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1ED9B" w14:textId="0AD3C41F" w:rsidR="00741BFE" w:rsidRDefault="00741BFE" w:rsidP="00F34714">
      <w:pPr>
        <w:pStyle w:val="berschrift1"/>
      </w:pPr>
      <w:bookmarkStart w:id="0" w:name="_Hlk126135218"/>
      <w:bookmarkEnd w:id="0"/>
      <w:r>
        <w:t>D</w:t>
      </w:r>
      <w:r w:rsidR="00F34714">
        <w:t>iskrete Mathematik für Informatik 1 | DMI 1</w:t>
      </w:r>
    </w:p>
    <w:p w14:paraId="16A87DA1" w14:textId="7A191FB0" w:rsidR="00F34714" w:rsidRDefault="00F34714" w:rsidP="00F34714">
      <w:pPr>
        <w:rPr>
          <w:rFonts w:ascii="JetBrains Mono" w:hAnsi="JetBrains Mono" w:cs="JetBrains Mono"/>
          <w:color w:val="29769E" w:themeColor="accent1" w:themeTint="BF"/>
        </w:rPr>
      </w:pPr>
      <w:r w:rsidRPr="00B502CD">
        <w:rPr>
          <w:rFonts w:ascii="JetBrains Mono" w:hAnsi="JetBrains Mono" w:cs="JetBrains Mono"/>
          <w:color w:val="29769E" w:themeColor="accent1" w:themeTint="BF"/>
        </w:rPr>
        <w:t>Zusammenfassung</w:t>
      </w:r>
    </w:p>
    <w:p w14:paraId="234B30FE" w14:textId="77777777" w:rsidR="00B502CD" w:rsidRPr="00B502CD" w:rsidRDefault="00B502CD" w:rsidP="00F34714">
      <w:pPr>
        <w:rPr>
          <w:rFonts w:ascii="JetBrains Mono" w:hAnsi="JetBrains Mono" w:cs="JetBrains Mono"/>
          <w:color w:val="29769E" w:themeColor="accent1" w:themeTint="BF"/>
        </w:rPr>
      </w:pPr>
    </w:p>
    <w:p w14:paraId="2F783159" w14:textId="50E30E6C" w:rsidR="005A40FE" w:rsidRPr="005A40FE" w:rsidRDefault="005A40FE" w:rsidP="005A40FE">
      <w:pPr>
        <w:pStyle w:val="berschrift2"/>
      </w:pPr>
      <w:r w:rsidRPr="005A40FE">
        <w:t>Aussagenlogik</w:t>
      </w:r>
    </w:p>
    <w:p w14:paraId="3109F1B5" w14:textId="77777777" w:rsidR="005A40FE" w:rsidRPr="005A40FE" w:rsidRDefault="005A40FE" w:rsidP="005A40FE">
      <w:pPr>
        <w:pStyle w:val="Definition"/>
      </w:pPr>
      <w:r w:rsidRPr="005A40FE">
        <w:rPr>
          <w:rStyle w:val="DefinitionZchn"/>
        </w:rPr>
        <w:t xml:space="preserve">Eine </w:t>
      </w:r>
      <w:r w:rsidRPr="00EE54D9">
        <w:rPr>
          <w:rStyle w:val="Hervorhebung"/>
        </w:rPr>
        <w:t>Aussage</w:t>
      </w:r>
      <w:r w:rsidRPr="005A40FE">
        <w:rPr>
          <w:rStyle w:val="DefinitionZchn"/>
          <w:color w:val="ACD4E9" w:themeColor="accent1" w:themeTint="40"/>
        </w:rPr>
        <w:t xml:space="preserve"> </w:t>
      </w:r>
      <w:r w:rsidRPr="005A40FE">
        <w:rPr>
          <w:rStyle w:val="DefinitionZchn"/>
        </w:rPr>
        <w:t>ist ein feststellender Satz, dem eindeutig einer der beiden Wahrheitswerte wahr oder falsch zugeordnet werden kann.»</w:t>
      </w:r>
    </w:p>
    <w:p w14:paraId="658A8671" w14:textId="77777777" w:rsidR="005A40FE" w:rsidRPr="00B502CD" w:rsidRDefault="005A40FE" w:rsidP="005A40FE">
      <w:pPr>
        <w:rPr>
          <w:rStyle w:val="ZustzlicherHinweisZchn"/>
          <w:szCs w:val="20"/>
        </w:rPr>
      </w:pPr>
      <w:r w:rsidRPr="005A40FE">
        <w:br/>
        <w:t>Auch wenn der Wahrheitswert unbekannt ist, können Behauptungen Aussagen sein, wenn sie im Prinzip beweis- oder widerlegbar sind. Auch Behauptungen über die Zukunft können Aussagen sein. Für Aussagen werden oft Symbole (z.B. A, B, C, …) verwendet.</w:t>
      </w:r>
      <w:r w:rsidRPr="005A40FE">
        <w:rPr>
          <w:rStyle w:val="ZustzlicherHinweisZchn"/>
        </w:rPr>
        <w:br/>
      </w:r>
      <w:r w:rsidRPr="00B502CD">
        <w:rPr>
          <w:rStyle w:val="ZustzlicherHinweisZchn"/>
          <w:szCs w:val="20"/>
        </w:rPr>
        <w:t>Wenn die Behauptung in eine «Wenn &lt;Behauptung&gt;, dann …» Form gebracht werden kann, handelt es sich um eine Aussage.</w:t>
      </w:r>
    </w:p>
    <w:p w14:paraId="0E548727" w14:textId="77777777" w:rsidR="005A40FE" w:rsidRPr="00552DFC" w:rsidRDefault="005A40FE" w:rsidP="00552DFC">
      <w:pPr>
        <w:pStyle w:val="berschrift3"/>
        <w:rPr>
          <w:rStyle w:val="ZustzlicherHinweisZchn"/>
          <w:i w:val="0"/>
          <w:iCs w:val="0"/>
          <w:caps w:val="0"/>
          <w:sz w:val="24"/>
          <w:szCs w:val="24"/>
        </w:rPr>
      </w:pPr>
      <w:r w:rsidRPr="00552DFC">
        <w:rPr>
          <w:rStyle w:val="Hervorhebung"/>
          <w:b/>
          <w:i w:val="0"/>
          <w:color w:val="auto"/>
        </w:rPr>
        <w:t>Junktoren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7904"/>
      </w:tblGrid>
      <w:tr w:rsidR="005A40FE" w:rsidRPr="005A40FE" w14:paraId="1BF5A9EA" w14:textId="77777777" w:rsidTr="00205B6C">
        <w:tc>
          <w:tcPr>
            <w:tcW w:w="2552" w:type="dxa"/>
          </w:tcPr>
          <w:p w14:paraId="5BD19E6F" w14:textId="77777777" w:rsidR="005A40FE" w:rsidRPr="005A40FE" w:rsidRDefault="005A40FE" w:rsidP="00205B6C">
            <w:bookmarkStart w:id="1" w:name="_Hlk116906245"/>
            <w:r w:rsidRPr="00EC6EBF">
              <w:rPr>
                <w:rFonts w:cstheme="minorHAnsi"/>
                <w:b/>
                <w:bCs/>
                <w:color w:val="29769E" w:themeColor="accent1" w:themeTint="BF"/>
                <w:sz w:val="32"/>
                <w:szCs w:val="32"/>
              </w:rPr>
              <w:t>¬</w:t>
            </w:r>
            <w:r w:rsidRPr="00EC6EBF">
              <w:rPr>
                <w:color w:val="29769E" w:themeColor="accent1" w:themeTint="BF"/>
              </w:rPr>
              <w:t xml:space="preserve"> </w:t>
            </w:r>
            <w:r w:rsidRPr="005A40FE">
              <w:t xml:space="preserve">Negation </w:t>
            </w:r>
            <w:r w:rsidRPr="005A40FE">
              <w:rPr>
                <w:rStyle w:val="ZustzlicherHinweisZchn"/>
              </w:rPr>
              <w:t>nicht</w:t>
            </w:r>
            <w:r w:rsidRPr="005A40FE">
              <w:br/>
            </w:r>
            <w:r w:rsidRPr="00EC6EBF">
              <w:rPr>
                <w:rFonts w:ascii="Cambria Math" w:hAnsi="Cambria Math" w:cs="Cambria Math"/>
                <w:b/>
                <w:bCs/>
                <w:color w:val="29769E" w:themeColor="accent1" w:themeTint="BF"/>
              </w:rPr>
              <w:t>∧</w:t>
            </w:r>
            <w:r w:rsidRPr="005A40FE">
              <w:rPr>
                <w:rFonts w:cstheme="minorHAnsi"/>
              </w:rPr>
              <w:t xml:space="preserve"> </w:t>
            </w:r>
            <w:r w:rsidRPr="005A40FE">
              <w:t xml:space="preserve">Konjunktion </w:t>
            </w:r>
            <w:r w:rsidRPr="005A40FE">
              <w:rPr>
                <w:rStyle w:val="ZustzlicherHinweisZchn"/>
              </w:rPr>
              <w:t>und</w:t>
            </w:r>
            <w:r w:rsidRPr="005A40FE">
              <w:br/>
            </w:r>
            <w:r w:rsidRPr="00EC6EBF">
              <w:rPr>
                <w:rFonts w:ascii="Cambria Math" w:hAnsi="Cambria Math" w:cs="Cambria Math"/>
                <w:b/>
                <w:bCs/>
                <w:color w:val="29769E" w:themeColor="accent1" w:themeTint="BF"/>
              </w:rPr>
              <w:t>∨</w:t>
            </w:r>
            <w:r w:rsidRPr="005A40FE">
              <w:t xml:space="preserve"> Disjunktion </w:t>
            </w:r>
            <w:r w:rsidRPr="005A40FE">
              <w:rPr>
                <w:rStyle w:val="ZustzlicherHinweisZchn"/>
              </w:rPr>
              <w:t>oder</w:t>
            </w:r>
          </w:p>
        </w:tc>
        <w:tc>
          <w:tcPr>
            <w:tcW w:w="7904" w:type="dxa"/>
          </w:tcPr>
          <w:p w14:paraId="13B7FC2B" w14:textId="77777777" w:rsidR="005A40FE" w:rsidRPr="005A40FE" w:rsidRDefault="005A40FE" w:rsidP="00205B6C">
            <w:pPr>
              <w:rPr>
                <w:rStyle w:val="ZustzlicherHinweisZchn"/>
              </w:rPr>
            </w:pPr>
            <w:bookmarkStart w:id="2" w:name="_Hlk116908897"/>
            <w:r w:rsidRPr="00EC6EBF">
              <w:rPr>
                <w:rFonts w:ascii="Cambria Math" w:hAnsi="Cambria Math" w:cs="Cambria Math"/>
                <w:b/>
                <w:bCs/>
                <w:color w:val="29769E" w:themeColor="accent1" w:themeTint="BF"/>
              </w:rPr>
              <w:t>⇒</w:t>
            </w:r>
            <w:bookmarkEnd w:id="2"/>
            <w:r w:rsidRPr="005A40FE">
              <w:t xml:space="preserve"> Implikation </w:t>
            </w:r>
            <w:r w:rsidRPr="005A40FE">
              <w:rPr>
                <w:rStyle w:val="ZustzlicherHinweisZchn"/>
              </w:rPr>
              <w:t>wenn … dann …</w:t>
            </w:r>
            <w:r w:rsidRPr="005A40FE">
              <w:rPr>
                <w:rFonts w:cstheme="minorHAnsi"/>
                <w:b/>
                <w:bCs/>
                <w:color w:val="FFFFFF" w:themeColor="background1"/>
                <w:sz w:val="32"/>
                <w:szCs w:val="32"/>
              </w:rPr>
              <w:t>¬</w:t>
            </w:r>
            <w:r w:rsidRPr="005A40FE">
              <w:br/>
            </w:r>
            <w:r w:rsidRPr="00EC6EBF">
              <w:rPr>
                <w:rFonts w:ascii="Cambria Math" w:hAnsi="Cambria Math" w:cs="Cambria Math"/>
                <w:b/>
                <w:bCs/>
                <w:color w:val="29769E" w:themeColor="accent1" w:themeTint="BF"/>
              </w:rPr>
              <w:t>⇔</w:t>
            </w:r>
            <w:r w:rsidRPr="005A40FE">
              <w:rPr>
                <w:color w:val="ACD4E9" w:themeColor="accent1" w:themeTint="40"/>
              </w:rPr>
              <w:t xml:space="preserve"> </w:t>
            </w:r>
            <w:r w:rsidRPr="005A40FE">
              <w:t xml:space="preserve">Äquivalenz </w:t>
            </w:r>
            <w:r w:rsidRPr="005A40FE">
              <w:rPr>
                <w:rStyle w:val="ZustzlicherHinweisZchn"/>
              </w:rPr>
              <w:t>… genau dann, wenn …</w:t>
            </w:r>
          </w:p>
          <w:p w14:paraId="1451AA0E" w14:textId="77777777" w:rsidR="005A40FE" w:rsidRPr="005A40FE" w:rsidRDefault="005A40FE" w:rsidP="00205B6C"/>
        </w:tc>
      </w:tr>
      <w:bookmarkEnd w:id="1"/>
    </w:tbl>
    <w:p w14:paraId="3A842CC8" w14:textId="77777777" w:rsidR="005A40FE" w:rsidRPr="005A40FE" w:rsidRDefault="005A40FE" w:rsidP="00552DFC">
      <w:pPr>
        <w:pStyle w:val="kleinerAbstand"/>
      </w:pPr>
    </w:p>
    <w:p w14:paraId="7BB6C606" w14:textId="77777777" w:rsidR="005A40FE" w:rsidRPr="00552DFC" w:rsidRDefault="005A40FE" w:rsidP="006A429E">
      <w:pPr>
        <w:pStyle w:val="berschrift4"/>
        <w:rPr>
          <w:rStyle w:val="Hervorhebung"/>
          <w:b/>
          <w:i w:val="0"/>
          <w:color w:val="auto"/>
        </w:rPr>
      </w:pPr>
      <w:r w:rsidRPr="00552DFC">
        <w:rPr>
          <w:rStyle w:val="Hervorhebung"/>
          <w:b/>
          <w:i w:val="0"/>
          <w:color w:val="auto"/>
        </w:rPr>
        <w:t>Negation / Verneinung / ¬</w:t>
      </w:r>
    </w:p>
    <w:p w14:paraId="2DD7DE6C" w14:textId="77777777" w:rsidR="005A40FE" w:rsidRPr="005A40FE" w:rsidRDefault="005A40FE" w:rsidP="005A40FE">
      <w:r w:rsidRPr="005A40FE">
        <w:t>Die Negation einer Aussage ist genau dann wahr, wenn die Aussage falsch ist.</w:t>
      </w:r>
    </w:p>
    <w:p w14:paraId="4D7CB405" w14:textId="77777777" w:rsidR="005A40FE" w:rsidRPr="005A40FE" w:rsidRDefault="005A40FE" w:rsidP="00626198">
      <w:pPr>
        <w:pStyle w:val="Aufzhlung"/>
      </w:pPr>
      <w:r w:rsidRPr="005A40FE">
        <w:t xml:space="preserve">Heute regnet es </w:t>
      </w:r>
      <w:r w:rsidRPr="005A40FE">
        <w:rPr>
          <w:rFonts w:ascii="Cambria Math" w:hAnsi="Cambria Math" w:cs="Cambria Math"/>
        </w:rPr>
        <w:t>⇒</w:t>
      </w:r>
      <w:r w:rsidRPr="005A40FE">
        <w:t xml:space="preserve"> Heute regnet es nicht</w:t>
      </w:r>
    </w:p>
    <w:p w14:paraId="4412F50A" w14:textId="77777777" w:rsidR="005A40FE" w:rsidRPr="005A40FE" w:rsidRDefault="005A40FE" w:rsidP="00626198">
      <w:pPr>
        <w:pStyle w:val="Aufzhlung"/>
      </w:pPr>
      <w:r w:rsidRPr="005A40FE">
        <w:t xml:space="preserve">x &gt; 1000 </w:t>
      </w:r>
      <w:r w:rsidRPr="005A40FE">
        <w:rPr>
          <w:rFonts w:ascii="Cambria Math" w:hAnsi="Cambria Math" w:cs="Cambria Math"/>
        </w:rPr>
        <w:t>⇒</w:t>
      </w:r>
      <w:r w:rsidRPr="005A40FE">
        <w:t xml:space="preserve"> x </w:t>
      </w:r>
      <w:r w:rsidRPr="005A40FE">
        <w:rPr>
          <w:rFonts w:cstheme="minorHAnsi"/>
        </w:rPr>
        <w:t>≤ 1000</w:t>
      </w:r>
    </w:p>
    <w:p w14:paraId="264F5694" w14:textId="77777777" w:rsidR="005A40FE" w:rsidRPr="005A40FE" w:rsidRDefault="005A40FE" w:rsidP="00626198">
      <w:pPr>
        <w:pStyle w:val="Aufzhlung"/>
      </w:pPr>
      <w:r w:rsidRPr="005A40FE">
        <w:rPr>
          <w:rFonts w:cstheme="minorHAnsi"/>
        </w:rPr>
        <w:t xml:space="preserve">A: x &lt; 7 </w:t>
      </w:r>
      <w:r w:rsidRPr="005A40FE">
        <w:rPr>
          <w:rFonts w:ascii="Cambria Math" w:hAnsi="Cambria Math" w:cs="Cambria Math"/>
        </w:rPr>
        <w:t>⇒</w:t>
      </w:r>
      <w:r w:rsidRPr="005A40FE">
        <w:rPr>
          <w:rFonts w:cstheme="minorHAnsi"/>
        </w:rPr>
        <w:t xml:space="preserve"> </w:t>
      </w:r>
      <w:r w:rsidRPr="005A40FE">
        <w:t>¬A: ¬(x&lt;7) oder ¬A: x≥7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5A40FE" w:rsidRPr="005A40FE" w14:paraId="5F781B4B" w14:textId="77777777" w:rsidTr="00205B6C">
        <w:tc>
          <w:tcPr>
            <w:tcW w:w="3485" w:type="dxa"/>
          </w:tcPr>
          <w:p w14:paraId="4CB92C5A" w14:textId="77777777" w:rsidR="005A40FE" w:rsidRPr="00B502CD" w:rsidRDefault="005A40FE" w:rsidP="00205B6C">
            <w:pPr>
              <w:rPr>
                <w:rStyle w:val="Hervorhebung"/>
              </w:rPr>
            </w:pPr>
            <w:r w:rsidRPr="00B502CD">
              <w:rPr>
                <w:rStyle w:val="Hervorhebung"/>
              </w:rPr>
              <w:t>A</w:t>
            </w:r>
          </w:p>
        </w:tc>
        <w:tc>
          <w:tcPr>
            <w:tcW w:w="3485" w:type="dxa"/>
          </w:tcPr>
          <w:p w14:paraId="76E7688F" w14:textId="77777777" w:rsidR="005A40FE" w:rsidRPr="00B502CD" w:rsidRDefault="005A40FE" w:rsidP="00205B6C">
            <w:pPr>
              <w:rPr>
                <w:rStyle w:val="Hervorhebung"/>
              </w:rPr>
            </w:pPr>
            <w:r w:rsidRPr="00B502CD">
              <w:rPr>
                <w:rStyle w:val="Hervorhebung"/>
              </w:rPr>
              <w:t>¬A</w:t>
            </w:r>
          </w:p>
        </w:tc>
        <w:tc>
          <w:tcPr>
            <w:tcW w:w="3486" w:type="dxa"/>
          </w:tcPr>
          <w:p w14:paraId="26A33D6C" w14:textId="77777777" w:rsidR="005A40FE" w:rsidRPr="00B502CD" w:rsidRDefault="005A40FE" w:rsidP="00205B6C">
            <w:pPr>
              <w:rPr>
                <w:rStyle w:val="Hervorhebung"/>
              </w:rPr>
            </w:pPr>
            <w:r w:rsidRPr="00B502CD">
              <w:rPr>
                <w:rStyle w:val="Hervorhebung"/>
              </w:rPr>
              <w:t>¬(¬A)</w:t>
            </w:r>
          </w:p>
        </w:tc>
      </w:tr>
      <w:tr w:rsidR="005A40FE" w:rsidRPr="005A40FE" w14:paraId="227B1509" w14:textId="77777777" w:rsidTr="00205B6C">
        <w:tc>
          <w:tcPr>
            <w:tcW w:w="3485" w:type="dxa"/>
          </w:tcPr>
          <w:p w14:paraId="1DBBFBE4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5" w:type="dxa"/>
          </w:tcPr>
          <w:p w14:paraId="4FBB2608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6" w:type="dxa"/>
          </w:tcPr>
          <w:p w14:paraId="59AED054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2A2C67D6" w14:textId="77777777" w:rsidTr="00205B6C">
        <w:tc>
          <w:tcPr>
            <w:tcW w:w="3485" w:type="dxa"/>
          </w:tcPr>
          <w:p w14:paraId="66E2D109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5" w:type="dxa"/>
          </w:tcPr>
          <w:p w14:paraId="267A2D26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6" w:type="dxa"/>
          </w:tcPr>
          <w:p w14:paraId="3822CD58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</w:tr>
    </w:tbl>
    <w:p w14:paraId="04983F6F" w14:textId="77777777" w:rsidR="005A40FE" w:rsidRPr="005A40FE" w:rsidRDefault="005A40FE" w:rsidP="00552DFC">
      <w:pPr>
        <w:pStyle w:val="kleinerAbstand"/>
        <w:rPr>
          <w:rStyle w:val="ZustzlicherHinweisZchn"/>
        </w:rPr>
      </w:pPr>
    </w:p>
    <w:p w14:paraId="7D4404D9" w14:textId="499CCD32" w:rsidR="00552DFC" w:rsidRPr="00552DFC" w:rsidRDefault="00552DFC" w:rsidP="006A429E">
      <w:pPr>
        <w:pStyle w:val="berschrift4"/>
      </w:pPr>
      <w:r w:rsidRPr="00552DFC">
        <w:t xml:space="preserve">Konjunktion / und / </w:t>
      </w:r>
      <w:r w:rsidRPr="00552DFC">
        <w:rPr>
          <w:rFonts w:ascii="Cambria Math" w:hAnsi="Cambria Math" w:cs="Cambria Math"/>
        </w:rPr>
        <w:t>∧</w:t>
      </w:r>
    </w:p>
    <w:p w14:paraId="784D4CAA" w14:textId="4C39CA9D" w:rsidR="00552DFC" w:rsidRPr="00552DFC" w:rsidRDefault="00552DFC" w:rsidP="00552DFC">
      <w:r>
        <w:t>Die Konjunktion zweier Aussagen ist genau dann wahr, wenn beide Aussagen wahr sind.</w:t>
      </w:r>
    </w:p>
    <w:p w14:paraId="5089B8A6" w14:textId="77777777" w:rsidR="005A40FE" w:rsidRPr="005A40FE" w:rsidRDefault="005A40FE" w:rsidP="00626198">
      <w:pPr>
        <w:pStyle w:val="Aufzhlung"/>
      </w:pPr>
      <w:r w:rsidRPr="005A40FE">
        <w:t xml:space="preserve">A: Heute regnet es. B: Die Lufttemperatur ist unter null. </w:t>
      </w:r>
      <w:r w:rsidRPr="005A40FE">
        <w:rPr>
          <w:rFonts w:ascii="Cambria Math" w:hAnsi="Cambria Math" w:cs="Cambria Math"/>
        </w:rPr>
        <w:t>⇒</w:t>
      </w:r>
      <w:r w:rsidRPr="005A40FE">
        <w:t xml:space="preserve"> A </w:t>
      </w:r>
      <w:r w:rsidRPr="005A40FE">
        <w:rPr>
          <w:rFonts w:ascii="Cambria Math" w:hAnsi="Cambria Math" w:cs="Cambria Math"/>
        </w:rPr>
        <w:t>∧</w:t>
      </w:r>
      <w:r w:rsidRPr="005A40FE">
        <w:t xml:space="preserve"> B: Heute regnet es und die Lufttemperatur ist unter null.</w:t>
      </w:r>
    </w:p>
    <w:p w14:paraId="4E7D85DB" w14:textId="77777777" w:rsidR="005A40FE" w:rsidRPr="005A40FE" w:rsidRDefault="005A40FE" w:rsidP="00626198">
      <w:pPr>
        <w:pStyle w:val="Aufzhlung"/>
      </w:pPr>
      <w:r w:rsidRPr="005A40FE">
        <w:t xml:space="preserve">A: x &lt; 3, B: y &gt; 5 </w:t>
      </w:r>
      <w:r w:rsidRPr="005A40FE">
        <w:rPr>
          <w:rFonts w:ascii="Cambria Math" w:hAnsi="Cambria Math" w:cs="Cambria Math"/>
        </w:rPr>
        <w:t>⇒</w:t>
      </w:r>
      <w:r w:rsidRPr="005A40FE">
        <w:t xml:space="preserve"> A </w:t>
      </w:r>
      <w:r w:rsidRPr="005A40FE">
        <w:rPr>
          <w:rFonts w:ascii="Cambria Math" w:hAnsi="Cambria Math" w:cs="Cambria Math"/>
        </w:rPr>
        <w:t>∧</w:t>
      </w:r>
      <w:r w:rsidRPr="005A40FE">
        <w:t xml:space="preserve"> B: x &lt; 3 und y &gt; 5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5A40FE" w:rsidRPr="005A40FE" w14:paraId="4ABB8964" w14:textId="77777777" w:rsidTr="00205B6C">
        <w:tc>
          <w:tcPr>
            <w:tcW w:w="3485" w:type="dxa"/>
          </w:tcPr>
          <w:p w14:paraId="4084FC53" w14:textId="77777777" w:rsidR="005A40FE" w:rsidRPr="00B502CD" w:rsidRDefault="005A40FE" w:rsidP="00205B6C">
            <w:pPr>
              <w:rPr>
                <w:rStyle w:val="Hervorhebung"/>
              </w:rPr>
            </w:pPr>
            <w:r w:rsidRPr="00B502CD">
              <w:rPr>
                <w:rStyle w:val="Hervorhebung"/>
              </w:rPr>
              <w:t>A</w:t>
            </w:r>
          </w:p>
        </w:tc>
        <w:tc>
          <w:tcPr>
            <w:tcW w:w="3485" w:type="dxa"/>
          </w:tcPr>
          <w:p w14:paraId="48D0C6DB" w14:textId="77777777" w:rsidR="005A40FE" w:rsidRPr="00B502CD" w:rsidRDefault="005A40FE" w:rsidP="00205B6C">
            <w:pPr>
              <w:rPr>
                <w:rStyle w:val="Hervorhebung"/>
              </w:rPr>
            </w:pPr>
            <w:r w:rsidRPr="00B502CD">
              <w:rPr>
                <w:rStyle w:val="Hervorhebung"/>
              </w:rPr>
              <w:t>B</w:t>
            </w:r>
          </w:p>
        </w:tc>
        <w:tc>
          <w:tcPr>
            <w:tcW w:w="3486" w:type="dxa"/>
          </w:tcPr>
          <w:p w14:paraId="0C699D13" w14:textId="77777777" w:rsidR="005A40FE" w:rsidRPr="00B502CD" w:rsidRDefault="005A40FE" w:rsidP="00205B6C">
            <w:pPr>
              <w:rPr>
                <w:rStyle w:val="Hervorhebung"/>
              </w:rPr>
            </w:pPr>
            <w:r w:rsidRPr="00B502CD">
              <w:rPr>
                <w:rStyle w:val="Hervorhebung"/>
              </w:rPr>
              <w:t xml:space="preserve">A </w:t>
            </w:r>
            <w:r w:rsidRPr="00B502CD">
              <w:rPr>
                <w:rStyle w:val="Hervorhebung"/>
                <w:rFonts w:ascii="Cambria Math" w:hAnsi="Cambria Math" w:cs="Cambria Math"/>
              </w:rPr>
              <w:t>∧</w:t>
            </w:r>
            <w:r w:rsidRPr="00B502CD">
              <w:rPr>
                <w:rStyle w:val="Hervorhebung"/>
              </w:rPr>
              <w:t xml:space="preserve"> B</w:t>
            </w:r>
          </w:p>
        </w:tc>
      </w:tr>
      <w:tr w:rsidR="005A40FE" w:rsidRPr="005A40FE" w14:paraId="6CACAED9" w14:textId="77777777" w:rsidTr="00205B6C">
        <w:tc>
          <w:tcPr>
            <w:tcW w:w="3485" w:type="dxa"/>
          </w:tcPr>
          <w:p w14:paraId="1792909B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5" w:type="dxa"/>
          </w:tcPr>
          <w:p w14:paraId="6CC24487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6" w:type="dxa"/>
          </w:tcPr>
          <w:p w14:paraId="73CBCE0D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1949A8DF" w14:textId="77777777" w:rsidTr="00205B6C">
        <w:tc>
          <w:tcPr>
            <w:tcW w:w="3485" w:type="dxa"/>
          </w:tcPr>
          <w:p w14:paraId="37BCAADA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5" w:type="dxa"/>
          </w:tcPr>
          <w:p w14:paraId="5BF335F3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6" w:type="dxa"/>
          </w:tcPr>
          <w:p w14:paraId="1C69936E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</w:tr>
      <w:tr w:rsidR="005A40FE" w:rsidRPr="005A40FE" w14:paraId="457E24E9" w14:textId="77777777" w:rsidTr="00205B6C">
        <w:tc>
          <w:tcPr>
            <w:tcW w:w="3485" w:type="dxa"/>
          </w:tcPr>
          <w:p w14:paraId="39E0388C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5" w:type="dxa"/>
          </w:tcPr>
          <w:p w14:paraId="69E61BEA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6" w:type="dxa"/>
          </w:tcPr>
          <w:p w14:paraId="3BC9BDAB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</w:tr>
      <w:tr w:rsidR="005A40FE" w:rsidRPr="005A40FE" w14:paraId="3275B321" w14:textId="77777777" w:rsidTr="00205B6C">
        <w:tc>
          <w:tcPr>
            <w:tcW w:w="3485" w:type="dxa"/>
          </w:tcPr>
          <w:p w14:paraId="135AC5AE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5" w:type="dxa"/>
          </w:tcPr>
          <w:p w14:paraId="1C5E5F2F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6" w:type="dxa"/>
          </w:tcPr>
          <w:p w14:paraId="6B763FAD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</w:tr>
    </w:tbl>
    <w:p w14:paraId="6865C663" w14:textId="77777777" w:rsidR="005A40FE" w:rsidRPr="005A40FE" w:rsidRDefault="005A40FE" w:rsidP="005A40FE"/>
    <w:p w14:paraId="2378B628" w14:textId="77777777" w:rsidR="005A40FE" w:rsidRPr="005A40FE" w:rsidRDefault="005A40FE" w:rsidP="005A40FE">
      <w:pPr>
        <w:rPr>
          <w:b/>
          <w:bCs/>
        </w:rPr>
      </w:pPr>
      <w:r w:rsidRPr="00552DFC">
        <w:rPr>
          <w:rStyle w:val="Hervorhebung"/>
        </w:rPr>
        <w:t>Achtung:</w:t>
      </w:r>
      <w:r w:rsidRPr="005A40FE">
        <w:rPr>
          <w:rStyle w:val="Hervorhebung"/>
          <w:color w:val="ACD4E9" w:themeColor="accent1" w:themeTint="40"/>
        </w:rPr>
        <w:t xml:space="preserve"> </w:t>
      </w:r>
      <w:r w:rsidRPr="005A40FE">
        <w:t xml:space="preserve">Mit der Konjunktion wird kein kausaler oder zeitlicher Zusammenhang berücksichtigt. </w:t>
      </w:r>
      <w:r w:rsidRPr="005A40FE">
        <w:br/>
      </w:r>
      <w:r w:rsidRPr="005A40FE">
        <w:rPr>
          <w:b/>
          <w:bCs/>
        </w:rPr>
        <w:t xml:space="preserve">In der Aussagenlogik gilt A </w:t>
      </w:r>
      <w:r w:rsidRPr="005A40FE">
        <w:rPr>
          <w:rFonts w:ascii="Cambria Math" w:hAnsi="Cambria Math" w:cs="Cambria Math"/>
          <w:b/>
          <w:bCs/>
        </w:rPr>
        <w:t>∧</w:t>
      </w:r>
      <w:r w:rsidRPr="005A40FE">
        <w:rPr>
          <w:b/>
          <w:bCs/>
        </w:rPr>
        <w:t xml:space="preserve"> B </w:t>
      </w:r>
      <w:r w:rsidRPr="005A40FE">
        <w:rPr>
          <w:rFonts w:ascii="Cambria Math" w:hAnsi="Cambria Math" w:cs="Cambria Math"/>
          <w:b/>
          <w:bCs/>
        </w:rPr>
        <w:t>⇔</w:t>
      </w:r>
      <w:r w:rsidRPr="005A40FE">
        <w:rPr>
          <w:b/>
          <w:bCs/>
        </w:rPr>
        <w:t xml:space="preserve"> B </w:t>
      </w:r>
      <w:r w:rsidRPr="005A40FE">
        <w:rPr>
          <w:rFonts w:ascii="Cambria Math" w:hAnsi="Cambria Math" w:cs="Cambria Math"/>
          <w:b/>
          <w:bCs/>
        </w:rPr>
        <w:t>∧</w:t>
      </w:r>
      <w:r w:rsidRPr="005A40FE">
        <w:rPr>
          <w:b/>
          <w:bCs/>
        </w:rPr>
        <w:t xml:space="preserve"> A</w:t>
      </w:r>
    </w:p>
    <w:p w14:paraId="2B7D1286" w14:textId="77777777" w:rsidR="005A40FE" w:rsidRPr="005A40FE" w:rsidRDefault="005A40FE" w:rsidP="00CD04E1">
      <w:pPr>
        <w:ind w:firstLine="708"/>
        <w:rPr>
          <w:b/>
          <w:bCs/>
        </w:rPr>
      </w:pPr>
    </w:p>
    <w:p w14:paraId="783C70DF" w14:textId="77777777" w:rsidR="005A40FE" w:rsidRPr="005A40FE" w:rsidRDefault="005A40FE" w:rsidP="006A429E">
      <w:pPr>
        <w:pStyle w:val="berschrift4"/>
        <w:rPr>
          <w:rStyle w:val="Hervorhebung"/>
          <w:b/>
          <w:i w:val="0"/>
          <w:color w:val="auto"/>
        </w:rPr>
      </w:pPr>
      <w:r w:rsidRPr="005A40FE">
        <w:rPr>
          <w:rStyle w:val="Hervorhebung"/>
          <w:b/>
          <w:i w:val="0"/>
          <w:color w:val="auto"/>
        </w:rPr>
        <w:lastRenderedPageBreak/>
        <w:t xml:space="preserve">Disjunktion / (einschliessliches) ODER / </w:t>
      </w:r>
      <w:r w:rsidRPr="005A40FE">
        <w:rPr>
          <w:rStyle w:val="Hervorhebung"/>
          <w:rFonts w:ascii="Cambria Math" w:hAnsi="Cambria Math" w:cs="Cambria Math"/>
          <w:b/>
          <w:i w:val="0"/>
          <w:color w:val="auto"/>
        </w:rPr>
        <w:t>∨</w:t>
      </w:r>
    </w:p>
    <w:p w14:paraId="41C3252E" w14:textId="77777777" w:rsidR="005A40FE" w:rsidRPr="005A40FE" w:rsidRDefault="005A40FE" w:rsidP="005A40FE">
      <w:r w:rsidRPr="005A40FE">
        <w:t>Die Disjunktion zweier Aussagen ist genau dann wahr, wenn mindestens eine der beiden Aussagen wahr ist.</w:t>
      </w:r>
    </w:p>
    <w:p w14:paraId="76762D73" w14:textId="77777777" w:rsidR="005A40FE" w:rsidRPr="005A40FE" w:rsidRDefault="005A40FE" w:rsidP="00626198">
      <w:pPr>
        <w:pStyle w:val="Aufzhlung"/>
      </w:pPr>
      <w:r w:rsidRPr="005A40FE">
        <w:t xml:space="preserve">A: Heute regnet es. B: Die Lufttemperatur ist unter null. </w:t>
      </w:r>
      <w:r w:rsidRPr="005A40FE">
        <w:sym w:font="Wingdings" w:char="F0E0"/>
      </w:r>
      <w:r w:rsidRPr="005A40FE">
        <w:t xml:space="preserve"> A </w:t>
      </w:r>
      <w:r w:rsidRPr="005A40FE">
        <w:rPr>
          <w:rFonts w:ascii="Cambria Math" w:hAnsi="Cambria Math" w:cs="Cambria Math"/>
        </w:rPr>
        <w:t>∨</w:t>
      </w:r>
      <w:r w:rsidRPr="005A40FE">
        <w:t xml:space="preserve"> B: Heute regnet oder und die Lufttemperatur ist unter null.</w:t>
      </w:r>
    </w:p>
    <w:p w14:paraId="2EBA8984" w14:textId="77777777" w:rsidR="005A40FE" w:rsidRPr="005A40FE" w:rsidRDefault="005A40FE" w:rsidP="00626198">
      <w:pPr>
        <w:pStyle w:val="Aufzhlung"/>
      </w:pPr>
      <w:r w:rsidRPr="005A40FE">
        <w:t xml:space="preserve">A: x &lt; 3, B: y &gt; 5 </w:t>
      </w:r>
      <w:r w:rsidRPr="005A40FE">
        <w:sym w:font="Wingdings" w:char="F0E0"/>
      </w:r>
      <w:r w:rsidRPr="005A40FE">
        <w:t xml:space="preserve"> A </w:t>
      </w:r>
      <w:r w:rsidRPr="005A40FE">
        <w:rPr>
          <w:rFonts w:ascii="Cambria Math" w:hAnsi="Cambria Math" w:cs="Cambria Math"/>
        </w:rPr>
        <w:t>∨</w:t>
      </w:r>
      <w:r w:rsidRPr="005A40FE">
        <w:t xml:space="preserve"> B: x &lt; 3 oder y &gt; 5 oder beides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5A40FE" w:rsidRPr="005A40FE" w14:paraId="0DF0D5A5" w14:textId="77777777" w:rsidTr="00205B6C">
        <w:tc>
          <w:tcPr>
            <w:tcW w:w="3485" w:type="dxa"/>
          </w:tcPr>
          <w:p w14:paraId="453A66CB" w14:textId="77777777" w:rsidR="005A40FE" w:rsidRPr="00552DFC" w:rsidRDefault="005A40FE" w:rsidP="00205B6C">
            <w:pPr>
              <w:rPr>
                <w:rStyle w:val="Hervorhebung"/>
              </w:rPr>
            </w:pPr>
            <w:r w:rsidRPr="00552DFC">
              <w:rPr>
                <w:rStyle w:val="Hervorhebung"/>
              </w:rPr>
              <w:t>A</w:t>
            </w:r>
          </w:p>
        </w:tc>
        <w:tc>
          <w:tcPr>
            <w:tcW w:w="3485" w:type="dxa"/>
          </w:tcPr>
          <w:p w14:paraId="6C864B6A" w14:textId="77777777" w:rsidR="005A40FE" w:rsidRPr="00552DFC" w:rsidRDefault="005A40FE" w:rsidP="00205B6C">
            <w:pPr>
              <w:rPr>
                <w:rStyle w:val="Hervorhebung"/>
              </w:rPr>
            </w:pPr>
            <w:r w:rsidRPr="00552DFC">
              <w:rPr>
                <w:rStyle w:val="Hervorhebung"/>
              </w:rPr>
              <w:t>B</w:t>
            </w:r>
          </w:p>
        </w:tc>
        <w:tc>
          <w:tcPr>
            <w:tcW w:w="3486" w:type="dxa"/>
          </w:tcPr>
          <w:p w14:paraId="77082142" w14:textId="77777777" w:rsidR="005A40FE" w:rsidRPr="00552DFC" w:rsidRDefault="005A40FE" w:rsidP="00205B6C">
            <w:pPr>
              <w:rPr>
                <w:rStyle w:val="Hervorhebung"/>
              </w:rPr>
            </w:pPr>
            <w:r w:rsidRPr="00552DFC">
              <w:rPr>
                <w:rStyle w:val="Hervorhebung"/>
              </w:rPr>
              <w:t xml:space="preserve">A </w:t>
            </w:r>
            <w:r w:rsidRPr="00552DFC">
              <w:rPr>
                <w:rStyle w:val="Hervorhebung"/>
                <w:rFonts w:ascii="Cambria Math" w:hAnsi="Cambria Math" w:cs="Cambria Math"/>
              </w:rPr>
              <w:t>∨</w:t>
            </w:r>
            <w:r w:rsidRPr="00552DFC">
              <w:rPr>
                <w:rStyle w:val="Hervorhebung"/>
              </w:rPr>
              <w:t xml:space="preserve"> B</w:t>
            </w:r>
          </w:p>
        </w:tc>
      </w:tr>
      <w:tr w:rsidR="005A40FE" w:rsidRPr="005A40FE" w14:paraId="7FE068A0" w14:textId="77777777" w:rsidTr="00205B6C">
        <w:tc>
          <w:tcPr>
            <w:tcW w:w="3485" w:type="dxa"/>
          </w:tcPr>
          <w:p w14:paraId="6B40C75F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5" w:type="dxa"/>
          </w:tcPr>
          <w:p w14:paraId="2F2D7CB3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6" w:type="dxa"/>
          </w:tcPr>
          <w:p w14:paraId="7F15BC29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6391ACB5" w14:textId="77777777" w:rsidTr="00205B6C">
        <w:tc>
          <w:tcPr>
            <w:tcW w:w="3485" w:type="dxa"/>
          </w:tcPr>
          <w:p w14:paraId="5F1ACC84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5" w:type="dxa"/>
          </w:tcPr>
          <w:p w14:paraId="2224D0AD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6" w:type="dxa"/>
          </w:tcPr>
          <w:p w14:paraId="796645D3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65CEF845" w14:textId="77777777" w:rsidTr="00205B6C">
        <w:tc>
          <w:tcPr>
            <w:tcW w:w="3485" w:type="dxa"/>
          </w:tcPr>
          <w:p w14:paraId="669B7BBC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5" w:type="dxa"/>
          </w:tcPr>
          <w:p w14:paraId="75E6CF48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6" w:type="dxa"/>
          </w:tcPr>
          <w:p w14:paraId="32AB0441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73A0F5EF" w14:textId="77777777" w:rsidTr="00205B6C">
        <w:tc>
          <w:tcPr>
            <w:tcW w:w="3485" w:type="dxa"/>
          </w:tcPr>
          <w:p w14:paraId="501753EB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5" w:type="dxa"/>
          </w:tcPr>
          <w:p w14:paraId="29FB4AF2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6" w:type="dxa"/>
          </w:tcPr>
          <w:p w14:paraId="2876E0F6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</w:tr>
    </w:tbl>
    <w:p w14:paraId="0107D75A" w14:textId="77777777" w:rsidR="005A40FE" w:rsidRPr="005A40FE" w:rsidRDefault="005A40FE" w:rsidP="005A40FE"/>
    <w:p w14:paraId="24DD3F2F" w14:textId="77777777" w:rsidR="005A40FE" w:rsidRPr="005A40FE" w:rsidRDefault="005A40FE" w:rsidP="005A40FE">
      <w:pPr>
        <w:pStyle w:val="Definition"/>
      </w:pPr>
      <w:r w:rsidRPr="005A40FE">
        <w:t xml:space="preserve">Eine </w:t>
      </w:r>
      <w:r w:rsidRPr="00552DFC">
        <w:rPr>
          <w:rStyle w:val="Hervorhebung"/>
        </w:rPr>
        <w:t>Kontradiktion</w:t>
      </w:r>
      <w:r w:rsidRPr="005A40FE">
        <w:rPr>
          <w:color w:val="ACD4E9" w:themeColor="accent1" w:themeTint="40"/>
        </w:rPr>
        <w:t xml:space="preserve"> </w:t>
      </w:r>
      <w:r w:rsidRPr="005A40FE">
        <w:t xml:space="preserve">ist eine logische Aussage, die nie wahr ist. Alle Zeilen der Wahrheitstafel ergeben falsch. Eine </w:t>
      </w:r>
      <w:r w:rsidRPr="00552DFC">
        <w:rPr>
          <w:rStyle w:val="Hervorhebung"/>
        </w:rPr>
        <w:t>Tautologie</w:t>
      </w:r>
      <w:r w:rsidRPr="005A40FE">
        <w:rPr>
          <w:color w:val="ACD4E9" w:themeColor="accent1" w:themeTint="40"/>
        </w:rPr>
        <w:t xml:space="preserve"> </w:t>
      </w:r>
      <w:r w:rsidRPr="005A40FE">
        <w:t>ist eine logische Aussage, die immer wahr ist. Alle Zeilen der Wahrheitstafel ergeben wahr.</w:t>
      </w:r>
    </w:p>
    <w:p w14:paraId="56CDBD59" w14:textId="77777777" w:rsidR="005A40FE" w:rsidRPr="005A40FE" w:rsidRDefault="005A40FE" w:rsidP="005A40FE"/>
    <w:p w14:paraId="2DE5EB6B" w14:textId="77777777" w:rsidR="005A40FE" w:rsidRPr="005A40FE" w:rsidRDefault="005A40FE" w:rsidP="006A429E">
      <w:pPr>
        <w:pStyle w:val="berschrift4"/>
        <w:rPr>
          <w:rStyle w:val="Hervorhebung"/>
          <w:b/>
          <w:i w:val="0"/>
          <w:color w:val="auto"/>
        </w:rPr>
      </w:pPr>
      <w:r w:rsidRPr="005A40FE">
        <w:rPr>
          <w:rStyle w:val="Hervorhebung"/>
          <w:b/>
          <w:i w:val="0"/>
          <w:color w:val="auto"/>
        </w:rPr>
        <w:t xml:space="preserve">Implikation / wenn x, dann y / </w:t>
      </w:r>
      <w:r w:rsidRPr="005A40FE">
        <w:rPr>
          <w:rFonts w:ascii="Cambria Math" w:hAnsi="Cambria Math" w:cs="Cambria Math"/>
        </w:rPr>
        <w:t>⇒</w:t>
      </w:r>
    </w:p>
    <w:p w14:paraId="68852F33" w14:textId="77777777" w:rsidR="005A40FE" w:rsidRPr="005A40FE" w:rsidRDefault="005A40FE" w:rsidP="005A40FE">
      <w:r w:rsidRPr="005A40FE">
        <w:t xml:space="preserve">Wenn die Aussage A wahr ist, dann gilt auch die Aussage B. Aus A folgt B. </w:t>
      </w:r>
      <w:r w:rsidRPr="005A40FE">
        <w:br/>
        <w:t>A ist hinreichend für B. B ist notwendig für A. A ist Voraussetzung / Annahme, B ist die Folgerung.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5A40FE" w:rsidRPr="005A40FE" w14:paraId="4F1F6237" w14:textId="77777777" w:rsidTr="00205B6C">
        <w:tc>
          <w:tcPr>
            <w:tcW w:w="3485" w:type="dxa"/>
          </w:tcPr>
          <w:p w14:paraId="5870B4BB" w14:textId="77777777" w:rsidR="005A40FE" w:rsidRPr="00552DFC" w:rsidRDefault="005A40FE" w:rsidP="00205B6C">
            <w:pPr>
              <w:rPr>
                <w:rStyle w:val="Hervorhebung"/>
              </w:rPr>
            </w:pPr>
            <w:r w:rsidRPr="00552DFC">
              <w:rPr>
                <w:rStyle w:val="Hervorhebung"/>
              </w:rPr>
              <w:t>A</w:t>
            </w:r>
          </w:p>
        </w:tc>
        <w:tc>
          <w:tcPr>
            <w:tcW w:w="3485" w:type="dxa"/>
          </w:tcPr>
          <w:p w14:paraId="76D257C7" w14:textId="77777777" w:rsidR="005A40FE" w:rsidRPr="00552DFC" w:rsidRDefault="005A40FE" w:rsidP="00205B6C">
            <w:pPr>
              <w:rPr>
                <w:rStyle w:val="Hervorhebung"/>
              </w:rPr>
            </w:pPr>
            <w:r w:rsidRPr="00552DFC">
              <w:rPr>
                <w:rStyle w:val="Hervorhebung"/>
              </w:rPr>
              <w:t>B</w:t>
            </w:r>
          </w:p>
        </w:tc>
        <w:tc>
          <w:tcPr>
            <w:tcW w:w="3486" w:type="dxa"/>
          </w:tcPr>
          <w:p w14:paraId="7E7E5211" w14:textId="77777777" w:rsidR="005A40FE" w:rsidRPr="00552DFC" w:rsidRDefault="005A40FE" w:rsidP="00205B6C">
            <w:pPr>
              <w:rPr>
                <w:rStyle w:val="Hervorhebung"/>
              </w:rPr>
            </w:pPr>
            <w:r w:rsidRPr="00552DFC">
              <w:rPr>
                <w:rStyle w:val="Hervorhebung"/>
              </w:rPr>
              <w:t xml:space="preserve">A </w:t>
            </w:r>
            <w:r w:rsidRPr="00552DFC">
              <w:rPr>
                <w:rStyle w:val="Hervorhebung"/>
                <w:rFonts w:ascii="Cambria Math" w:hAnsi="Cambria Math" w:cs="Cambria Math"/>
              </w:rPr>
              <w:t>⇒</w:t>
            </w:r>
            <w:r w:rsidRPr="00552DFC">
              <w:rPr>
                <w:rStyle w:val="Hervorhebung"/>
              </w:rPr>
              <w:t xml:space="preserve"> B</w:t>
            </w:r>
          </w:p>
        </w:tc>
      </w:tr>
      <w:tr w:rsidR="005A40FE" w:rsidRPr="005A40FE" w14:paraId="03DC2E66" w14:textId="77777777" w:rsidTr="00205B6C">
        <w:tc>
          <w:tcPr>
            <w:tcW w:w="3485" w:type="dxa"/>
          </w:tcPr>
          <w:p w14:paraId="0207C48E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5" w:type="dxa"/>
          </w:tcPr>
          <w:p w14:paraId="7F0C36A0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6" w:type="dxa"/>
          </w:tcPr>
          <w:p w14:paraId="12989D6E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2FA2B6B1" w14:textId="77777777" w:rsidTr="00205B6C">
        <w:tc>
          <w:tcPr>
            <w:tcW w:w="3485" w:type="dxa"/>
          </w:tcPr>
          <w:p w14:paraId="30ECC3B1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5" w:type="dxa"/>
          </w:tcPr>
          <w:p w14:paraId="061C1F77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6" w:type="dxa"/>
          </w:tcPr>
          <w:p w14:paraId="7FEFDA9D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</w:tr>
      <w:tr w:rsidR="005A40FE" w:rsidRPr="005A40FE" w14:paraId="1CC4CA28" w14:textId="77777777" w:rsidTr="00205B6C">
        <w:tc>
          <w:tcPr>
            <w:tcW w:w="3485" w:type="dxa"/>
          </w:tcPr>
          <w:p w14:paraId="10476F4F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5" w:type="dxa"/>
          </w:tcPr>
          <w:p w14:paraId="1F85D65C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6" w:type="dxa"/>
          </w:tcPr>
          <w:p w14:paraId="6C7D44C9" w14:textId="77777777" w:rsidR="005A40FE" w:rsidRPr="005A40FE" w:rsidRDefault="005A40FE" w:rsidP="00205B6C">
            <w:r w:rsidRPr="005A40FE">
              <w:t>w</w:t>
            </w:r>
          </w:p>
        </w:tc>
      </w:tr>
      <w:tr w:rsidR="005A40FE" w:rsidRPr="005A40FE" w14:paraId="0E3383FE" w14:textId="77777777" w:rsidTr="00205B6C">
        <w:tc>
          <w:tcPr>
            <w:tcW w:w="3485" w:type="dxa"/>
          </w:tcPr>
          <w:p w14:paraId="448C332D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5" w:type="dxa"/>
          </w:tcPr>
          <w:p w14:paraId="51942C99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6" w:type="dxa"/>
          </w:tcPr>
          <w:p w14:paraId="3C7FCEF6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</w:tbl>
    <w:p w14:paraId="5946B3F1" w14:textId="77777777" w:rsidR="00552DFC" w:rsidRDefault="00552DFC" w:rsidP="00552DFC">
      <w:pPr>
        <w:pStyle w:val="kleinerAbstand"/>
        <w:rPr>
          <w:rStyle w:val="Hervorhebung"/>
        </w:rPr>
      </w:pPr>
    </w:p>
    <w:p w14:paraId="2C84DCB2" w14:textId="15BFE7F7" w:rsidR="005A40FE" w:rsidRPr="00552DFC" w:rsidRDefault="005A40FE" w:rsidP="00552DFC">
      <w:pPr>
        <w:rPr>
          <w:rStyle w:val="ZustzlicherHinweisZchn"/>
        </w:rPr>
      </w:pPr>
      <w:r w:rsidRPr="00552DFC">
        <w:rPr>
          <w:rStyle w:val="Hervorhebung"/>
        </w:rPr>
        <w:t>Abtrennungsregel:</w:t>
      </w:r>
      <w:r w:rsidRPr="005A40FE">
        <w:rPr>
          <w:color w:val="ACD4E9" w:themeColor="accent1" w:themeTint="40"/>
        </w:rPr>
        <w:t xml:space="preserve"> </w:t>
      </w:r>
      <w:r w:rsidRPr="005A40FE">
        <w:t>Wenn A wahr ist, und A</w:t>
      </w:r>
      <w:r w:rsidRPr="005A40FE">
        <w:rPr>
          <w:rStyle w:val="ZustzlicherHinweisZchn"/>
          <w:sz w:val="24"/>
          <w:szCs w:val="24"/>
        </w:rPr>
        <w:t xml:space="preserve"> </w:t>
      </w:r>
      <w:r w:rsidRPr="005A40FE">
        <w:rPr>
          <w:rStyle w:val="ZustzlicherHinweisZchn"/>
          <w:rFonts w:ascii="Cambria Math" w:hAnsi="Cambria Math" w:cs="Cambria Math"/>
          <w:i w:val="0"/>
          <w:iCs w:val="0"/>
          <w:sz w:val="24"/>
          <w:szCs w:val="24"/>
        </w:rPr>
        <w:t>⇒</w:t>
      </w:r>
      <w:r w:rsidRPr="005A40FE">
        <w:rPr>
          <w:rStyle w:val="ZustzlicherHinweisZchn"/>
          <w:sz w:val="24"/>
          <w:szCs w:val="24"/>
        </w:rPr>
        <w:t xml:space="preserve"> </w:t>
      </w:r>
      <w:r w:rsidRPr="005A40FE">
        <w:rPr>
          <w:rStyle w:val="ZustzlicherHinweisZchn"/>
          <w:i w:val="0"/>
          <w:iCs w:val="0"/>
          <w:sz w:val="24"/>
          <w:szCs w:val="24"/>
        </w:rPr>
        <w:t xml:space="preserve">B wahr ist, dann ist auch B wahr. </w:t>
      </w:r>
      <w:r w:rsidRPr="005A40FE">
        <w:rPr>
          <w:rStyle w:val="ZustzlicherHinweisZchn"/>
        </w:rPr>
        <w:t xml:space="preserve">(A </w:t>
      </w:r>
      <w:r w:rsidRPr="005A40FE">
        <w:rPr>
          <w:rStyle w:val="ZustzlicherHinweisZchn"/>
          <w:rFonts w:ascii="Cambria Math" w:hAnsi="Cambria Math" w:cs="Cambria Math"/>
        </w:rPr>
        <w:t>∧</w:t>
      </w:r>
      <w:r w:rsidRPr="005A40FE">
        <w:rPr>
          <w:rStyle w:val="ZustzlicherHinweisZchn"/>
        </w:rPr>
        <w:t xml:space="preserve"> (A </w:t>
      </w:r>
      <w:r w:rsidRPr="005A40FE">
        <w:rPr>
          <w:rStyle w:val="ZustzlicherHinweisZchn"/>
          <w:rFonts w:ascii="Cambria Math" w:hAnsi="Cambria Math" w:cs="Cambria Math"/>
        </w:rPr>
        <w:t>⇒</w:t>
      </w:r>
      <w:r w:rsidRPr="005A40FE">
        <w:rPr>
          <w:rStyle w:val="ZustzlicherHinweisZchn"/>
        </w:rPr>
        <w:t xml:space="preserve"> B)) </w:t>
      </w:r>
      <w:r w:rsidRPr="005A40FE">
        <w:rPr>
          <w:rStyle w:val="ZustzlicherHinweisZchn"/>
          <w:rFonts w:ascii="Cambria Math" w:hAnsi="Cambria Math" w:cs="Cambria Math"/>
        </w:rPr>
        <w:t>⇒</w:t>
      </w:r>
      <w:r w:rsidRPr="005A40FE">
        <w:rPr>
          <w:rStyle w:val="ZustzlicherHinweisZchn"/>
        </w:rPr>
        <w:t xml:space="preserve"> B</w:t>
      </w:r>
    </w:p>
    <w:p w14:paraId="00136FA9" w14:textId="77777777" w:rsidR="005A40FE" w:rsidRPr="005A40FE" w:rsidRDefault="005A40FE" w:rsidP="006A429E">
      <w:pPr>
        <w:pStyle w:val="berschrift4"/>
        <w:rPr>
          <w:rStyle w:val="Hervorhebung"/>
          <w:b/>
          <w:i w:val="0"/>
          <w:color w:val="auto"/>
        </w:rPr>
      </w:pPr>
      <w:r w:rsidRPr="005A40FE">
        <w:rPr>
          <w:rStyle w:val="Hervorhebung"/>
          <w:b/>
          <w:i w:val="0"/>
          <w:color w:val="auto"/>
        </w:rPr>
        <w:t xml:space="preserve">Äquivalenz / y genau dann, wenn x / </w:t>
      </w:r>
      <w:r w:rsidRPr="005A40FE">
        <w:rPr>
          <w:rFonts w:ascii="Cambria Math" w:hAnsi="Cambria Math" w:cs="Cambria Math"/>
        </w:rPr>
        <w:t>⇔</w:t>
      </w:r>
    </w:p>
    <w:p w14:paraId="04AF5574" w14:textId="77777777" w:rsidR="005A40FE" w:rsidRPr="005A40FE" w:rsidRDefault="005A40FE" w:rsidP="005A40FE">
      <w:r w:rsidRPr="005A40FE">
        <w:t>Aussage A gilt genau dann, wenn B gilt. Es gilt A</w:t>
      </w:r>
      <w:r w:rsidRPr="005A40FE">
        <w:rPr>
          <w:rStyle w:val="ZustzlicherHinweisZchn"/>
          <w:sz w:val="24"/>
          <w:szCs w:val="24"/>
        </w:rPr>
        <w:t xml:space="preserve"> </w:t>
      </w:r>
      <w:r w:rsidRPr="005A40FE">
        <w:rPr>
          <w:rStyle w:val="ZustzlicherHinweisZchn"/>
          <w:rFonts w:ascii="Cambria Math" w:hAnsi="Cambria Math" w:cs="Cambria Math"/>
          <w:i w:val="0"/>
          <w:iCs w:val="0"/>
          <w:sz w:val="24"/>
          <w:szCs w:val="24"/>
        </w:rPr>
        <w:t>⇒</w:t>
      </w:r>
      <w:r w:rsidRPr="005A40FE">
        <w:rPr>
          <w:rStyle w:val="ZustzlicherHinweisZchn"/>
          <w:sz w:val="24"/>
          <w:szCs w:val="24"/>
        </w:rPr>
        <w:t xml:space="preserve"> </w:t>
      </w:r>
      <w:r w:rsidRPr="005A40FE">
        <w:rPr>
          <w:rStyle w:val="ZustzlicherHinweisZchn"/>
          <w:i w:val="0"/>
          <w:iCs w:val="0"/>
          <w:sz w:val="24"/>
          <w:szCs w:val="24"/>
        </w:rPr>
        <w:t xml:space="preserve">B und </w:t>
      </w:r>
      <w:r w:rsidRPr="005A40FE">
        <w:t>B</w:t>
      </w:r>
      <w:r w:rsidRPr="005A40FE">
        <w:rPr>
          <w:rStyle w:val="ZustzlicherHinweisZchn"/>
          <w:sz w:val="24"/>
          <w:szCs w:val="24"/>
        </w:rPr>
        <w:t xml:space="preserve"> </w:t>
      </w:r>
      <w:r w:rsidRPr="005A40FE">
        <w:rPr>
          <w:rStyle w:val="ZustzlicherHinweisZchn"/>
          <w:rFonts w:ascii="Cambria Math" w:hAnsi="Cambria Math" w:cs="Cambria Math"/>
          <w:i w:val="0"/>
          <w:iCs w:val="0"/>
          <w:sz w:val="24"/>
          <w:szCs w:val="24"/>
        </w:rPr>
        <w:t>⇒</w:t>
      </w:r>
      <w:r w:rsidRPr="005A40FE">
        <w:rPr>
          <w:rStyle w:val="ZustzlicherHinweisZchn"/>
          <w:sz w:val="24"/>
          <w:szCs w:val="24"/>
        </w:rPr>
        <w:t xml:space="preserve"> </w:t>
      </w:r>
      <w:r w:rsidRPr="005A40FE">
        <w:rPr>
          <w:rStyle w:val="ZustzlicherHinweisZchn"/>
          <w:i w:val="0"/>
          <w:iCs w:val="0"/>
          <w:sz w:val="24"/>
          <w:szCs w:val="24"/>
        </w:rPr>
        <w:t>A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5A40FE" w:rsidRPr="005A40FE" w14:paraId="0E93EEBF" w14:textId="77777777" w:rsidTr="00205B6C">
        <w:tc>
          <w:tcPr>
            <w:tcW w:w="3485" w:type="dxa"/>
          </w:tcPr>
          <w:p w14:paraId="556DF950" w14:textId="77777777" w:rsidR="005A40FE" w:rsidRPr="00552DFC" w:rsidRDefault="005A40FE" w:rsidP="00205B6C">
            <w:pPr>
              <w:rPr>
                <w:rStyle w:val="Hervorhebung"/>
              </w:rPr>
            </w:pPr>
            <w:r w:rsidRPr="00552DFC">
              <w:rPr>
                <w:rStyle w:val="Hervorhebung"/>
              </w:rPr>
              <w:t>A</w:t>
            </w:r>
          </w:p>
        </w:tc>
        <w:tc>
          <w:tcPr>
            <w:tcW w:w="3485" w:type="dxa"/>
          </w:tcPr>
          <w:p w14:paraId="77026611" w14:textId="77777777" w:rsidR="005A40FE" w:rsidRPr="00552DFC" w:rsidRDefault="005A40FE" w:rsidP="00205B6C">
            <w:pPr>
              <w:rPr>
                <w:rStyle w:val="Hervorhebung"/>
              </w:rPr>
            </w:pPr>
            <w:r w:rsidRPr="00552DFC">
              <w:rPr>
                <w:rStyle w:val="Hervorhebung"/>
              </w:rPr>
              <w:t>B</w:t>
            </w:r>
          </w:p>
        </w:tc>
        <w:tc>
          <w:tcPr>
            <w:tcW w:w="3486" w:type="dxa"/>
          </w:tcPr>
          <w:p w14:paraId="32129968" w14:textId="77777777" w:rsidR="005A40FE" w:rsidRPr="00552DFC" w:rsidRDefault="005A40FE" w:rsidP="00205B6C">
            <w:pPr>
              <w:rPr>
                <w:rStyle w:val="Hervorhebung"/>
              </w:rPr>
            </w:pPr>
            <w:r w:rsidRPr="00552DFC">
              <w:rPr>
                <w:rStyle w:val="Hervorhebung"/>
              </w:rPr>
              <w:t xml:space="preserve">A </w:t>
            </w:r>
            <w:r w:rsidRPr="00552DFC">
              <w:rPr>
                <w:rStyle w:val="Hervorhebung"/>
                <w:rFonts w:ascii="Cambria Math" w:hAnsi="Cambria Math" w:cs="Cambria Math"/>
              </w:rPr>
              <w:t>⇔</w:t>
            </w:r>
            <w:r w:rsidRPr="00552DFC">
              <w:rPr>
                <w:rStyle w:val="Hervorhebung"/>
              </w:rPr>
              <w:t xml:space="preserve"> B</w:t>
            </w:r>
          </w:p>
        </w:tc>
      </w:tr>
      <w:tr w:rsidR="005A40FE" w:rsidRPr="005A40FE" w14:paraId="50F265C2" w14:textId="77777777" w:rsidTr="00205B6C">
        <w:tc>
          <w:tcPr>
            <w:tcW w:w="3485" w:type="dxa"/>
          </w:tcPr>
          <w:p w14:paraId="5C3ABF32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5" w:type="dxa"/>
          </w:tcPr>
          <w:p w14:paraId="54C5C8A4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6" w:type="dxa"/>
          </w:tcPr>
          <w:p w14:paraId="42AF0F7F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0F5B9754" w14:textId="77777777" w:rsidTr="00205B6C">
        <w:tc>
          <w:tcPr>
            <w:tcW w:w="3485" w:type="dxa"/>
          </w:tcPr>
          <w:p w14:paraId="7E36AF85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5" w:type="dxa"/>
          </w:tcPr>
          <w:p w14:paraId="12F87EAD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6" w:type="dxa"/>
          </w:tcPr>
          <w:p w14:paraId="622061FA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</w:tr>
      <w:tr w:rsidR="005A40FE" w:rsidRPr="005A40FE" w14:paraId="38BE7B46" w14:textId="77777777" w:rsidTr="00205B6C">
        <w:tc>
          <w:tcPr>
            <w:tcW w:w="3485" w:type="dxa"/>
          </w:tcPr>
          <w:p w14:paraId="47C92D62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5" w:type="dxa"/>
          </w:tcPr>
          <w:p w14:paraId="0BDEE777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3486" w:type="dxa"/>
          </w:tcPr>
          <w:p w14:paraId="01627210" w14:textId="77777777" w:rsidR="005A40FE" w:rsidRPr="005A40FE" w:rsidRDefault="005A40FE" w:rsidP="00205B6C">
            <w:r w:rsidRPr="005A40FE">
              <w:t>f</w:t>
            </w:r>
          </w:p>
        </w:tc>
      </w:tr>
      <w:tr w:rsidR="005A40FE" w:rsidRPr="005A40FE" w14:paraId="3BCE68C6" w14:textId="77777777" w:rsidTr="00205B6C">
        <w:tc>
          <w:tcPr>
            <w:tcW w:w="3485" w:type="dxa"/>
          </w:tcPr>
          <w:p w14:paraId="7E8BED64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5" w:type="dxa"/>
          </w:tcPr>
          <w:p w14:paraId="591F0D23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3486" w:type="dxa"/>
          </w:tcPr>
          <w:p w14:paraId="1747E2A4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</w:tbl>
    <w:p w14:paraId="78963A6F" w14:textId="77777777" w:rsidR="005A40FE" w:rsidRPr="005A40FE" w:rsidRDefault="005A40FE" w:rsidP="005A40FE"/>
    <w:p w14:paraId="715B0254" w14:textId="7DD378FC" w:rsidR="005A40FE" w:rsidRPr="005A40FE" w:rsidRDefault="005A40FE" w:rsidP="00A32E83">
      <w:pPr>
        <w:pStyle w:val="Definition"/>
      </w:pPr>
      <w:r w:rsidRPr="00552DFC">
        <w:rPr>
          <w:rStyle w:val="Hervorhebung"/>
        </w:rPr>
        <w:t>Hinweis:</w:t>
      </w:r>
      <w:r w:rsidRPr="005A40FE">
        <w:rPr>
          <w:color w:val="ACD4E9" w:themeColor="accent1" w:themeTint="40"/>
        </w:rPr>
        <w:t xml:space="preserve"> </w:t>
      </w:r>
      <w:r w:rsidRPr="005A40FE">
        <w:t xml:space="preserve">ein senkrechter Strich </w:t>
      </w:r>
      <w:r w:rsidRPr="005A40FE">
        <w:rPr>
          <w:i/>
          <w:iCs/>
        </w:rPr>
        <w:t>x | y</w:t>
      </w:r>
      <w:r w:rsidRPr="005A40FE">
        <w:t xml:space="preserve"> bedeutet </w:t>
      </w:r>
      <w:r w:rsidRPr="005A40FE">
        <w:rPr>
          <w:i/>
          <w:iCs/>
        </w:rPr>
        <w:t>x ist ein Teiler von y</w:t>
      </w:r>
    </w:p>
    <w:p w14:paraId="4FE25764" w14:textId="77777777" w:rsidR="00AE62AA" w:rsidRDefault="00AE62AA" w:rsidP="00AE62AA">
      <w:pPr>
        <w:pStyle w:val="kleinerAbstand"/>
      </w:pPr>
    </w:p>
    <w:p w14:paraId="7574AB67" w14:textId="3AEA76F5" w:rsidR="00AE62AA" w:rsidRPr="005A40FE" w:rsidRDefault="00AE62AA" w:rsidP="006A429E">
      <w:pPr>
        <w:pStyle w:val="berschrift4"/>
      </w:pPr>
      <w:r w:rsidRPr="005A40FE">
        <w:t>Bindungsstärke</w:t>
      </w:r>
    </w:p>
    <w:p w14:paraId="4B753285" w14:textId="17E08A34" w:rsidR="005A40FE" w:rsidRDefault="00AE62AA" w:rsidP="00AE62AA">
      <w:r w:rsidRPr="005A40FE">
        <w:t xml:space="preserve">Die Bindungsstärke legt fest, welche Junktoren in aussagenlogischen Formeln zuerst ausgeführt werden. Das </w:t>
      </w:r>
      <w:r w:rsidRPr="00AE62AA">
        <w:rPr>
          <w:rStyle w:val="Hervorhebung"/>
        </w:rPr>
        <w:t>Nicht</w:t>
      </w:r>
      <w:r w:rsidRPr="005A40FE">
        <w:rPr>
          <w:color w:val="ACD4E9" w:themeColor="accent1" w:themeTint="40"/>
        </w:rPr>
        <w:t xml:space="preserve"> </w:t>
      </w:r>
      <w:r w:rsidRPr="005A40FE">
        <w:t xml:space="preserve">hat die grösste Bindungsstärke, gefolgt von den beiden Junktoren </w:t>
      </w:r>
      <w:r w:rsidRPr="00AE62AA">
        <w:rPr>
          <w:rStyle w:val="Hervorhebung"/>
        </w:rPr>
        <w:t>Und</w:t>
      </w:r>
      <w:r w:rsidRPr="005A40FE">
        <w:rPr>
          <w:color w:val="ACD4E9" w:themeColor="accent1" w:themeTint="40"/>
        </w:rPr>
        <w:t xml:space="preserve"> </w:t>
      </w:r>
      <w:r w:rsidRPr="005A40FE">
        <w:t xml:space="preserve">und </w:t>
      </w:r>
      <w:r w:rsidRPr="00AE62AA">
        <w:rPr>
          <w:rStyle w:val="Hervorhebung"/>
        </w:rPr>
        <w:t>Oder</w:t>
      </w:r>
      <w:r w:rsidRPr="005A40FE">
        <w:t xml:space="preserve">. Die kleinste Bindungsstärke besitzen die </w:t>
      </w:r>
      <w:r w:rsidRPr="00AE62AA">
        <w:rPr>
          <w:rStyle w:val="Hervorhebung"/>
        </w:rPr>
        <w:t>Implikationen</w:t>
      </w:r>
      <w:r w:rsidRPr="005A40FE">
        <w:rPr>
          <w:color w:val="ACD4E9" w:themeColor="accent1" w:themeTint="40"/>
        </w:rPr>
        <w:t xml:space="preserve"> </w:t>
      </w:r>
      <w:r w:rsidRPr="005A40FE">
        <w:t xml:space="preserve">und die </w:t>
      </w:r>
      <w:r w:rsidRPr="00AE62AA">
        <w:rPr>
          <w:rStyle w:val="Hervorhebung"/>
        </w:rPr>
        <w:t>Äquivalenz</w:t>
      </w:r>
      <w:r w:rsidRPr="005A40FE">
        <w:t>.</w:t>
      </w:r>
    </w:p>
    <w:p w14:paraId="3E9CE6C9" w14:textId="77777777" w:rsidR="00AE62AA" w:rsidRPr="005A40FE" w:rsidRDefault="00AE62AA" w:rsidP="00AE62AA"/>
    <w:p w14:paraId="6A2008A2" w14:textId="54D5A6DD" w:rsidR="005A40FE" w:rsidRPr="005A40FE" w:rsidRDefault="005A40FE" w:rsidP="00552DFC">
      <w:pPr>
        <w:pStyle w:val="berschrift3"/>
      </w:pPr>
      <w:r w:rsidRPr="005A40FE">
        <w:lastRenderedPageBreak/>
        <w:t>A</w:t>
      </w:r>
      <w:r w:rsidR="00E010F8">
        <w:t>ussagenlogische Formeln</w:t>
      </w:r>
    </w:p>
    <w:p w14:paraId="32623336" w14:textId="11CAF90D" w:rsidR="005A40FE" w:rsidRPr="005A40FE" w:rsidRDefault="005A40FE" w:rsidP="005A40FE">
      <w:r w:rsidRPr="005A40FE">
        <w:t xml:space="preserve">A und B seien Aussagen. Die verknüpften Aussagen </w:t>
      </w:r>
      <w:r w:rsidRPr="005A40FE">
        <w:rPr>
          <w:rFonts w:cstheme="minorHAnsi"/>
        </w:rPr>
        <w:t xml:space="preserve">¬A, 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cstheme="minorHAnsi"/>
        </w:rPr>
        <w:t xml:space="preserve"> B, 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cstheme="minorHAnsi"/>
        </w:rPr>
        <w:t xml:space="preserve"> B, A </w:t>
      </w:r>
      <w:r w:rsidRPr="005A40FE">
        <w:rPr>
          <w:rFonts w:ascii="Cambria Math" w:hAnsi="Cambria Math" w:cs="Cambria Math"/>
        </w:rPr>
        <w:t>⇒</w:t>
      </w:r>
      <w:r w:rsidRPr="005A40FE">
        <w:rPr>
          <w:rFonts w:cstheme="minorHAnsi"/>
        </w:rPr>
        <w:t xml:space="preserve"> B und A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cstheme="minorHAnsi"/>
        </w:rPr>
        <w:t xml:space="preserve"> B</w:t>
      </w:r>
      <w:r w:rsidRPr="005A40FE">
        <w:t xml:space="preserve"> sind </w:t>
      </w:r>
      <w:r w:rsidRPr="00A32E83">
        <w:rPr>
          <w:rStyle w:val="Hervorhebung"/>
        </w:rPr>
        <w:t>aussagenlogische Formeln</w:t>
      </w:r>
      <w:r w:rsidRPr="005A40FE">
        <w:t>. Die verknüpften Aussagen sind auch aussagenlogische Formeln, wenn A oder B bereits selbst aussagenlogische Formeln sind. Eine aussagenlogische Formel ist selbst wieder eine Aussage. Die logische Konstante W bedeutet «wahr» und F bedeutet «falsch».</w:t>
      </w:r>
    </w:p>
    <w:p w14:paraId="7C537C0D" w14:textId="77777777" w:rsidR="005A40FE" w:rsidRPr="005A40FE" w:rsidRDefault="005A40FE" w:rsidP="005A40FE">
      <w:pPr>
        <w:pStyle w:val="Definition"/>
        <w:rPr>
          <w:sz w:val="12"/>
          <w:szCs w:val="12"/>
        </w:rPr>
      </w:pPr>
      <w:r w:rsidRPr="005A40FE">
        <w:rPr>
          <w:rStyle w:val="berschrift3Zchn"/>
          <w:lang w:val="de-CH"/>
        </w:rPr>
        <w:t>Satz 1:</w:t>
      </w:r>
      <w:r w:rsidRPr="005A40FE">
        <w:t xml:space="preserve"> A, B, und C seien aussagenlogische Formeln. Dann gilt</w:t>
      </w:r>
      <w:r w:rsidRPr="005A40FE">
        <w:br/>
      </w:r>
    </w:p>
    <w:p w14:paraId="29CAEBF8" w14:textId="77777777" w:rsidR="005A40FE" w:rsidRPr="005A40FE" w:rsidRDefault="005A40FE" w:rsidP="005A40FE">
      <w:pPr>
        <w:pStyle w:val="Definition"/>
        <w:rPr>
          <w:rStyle w:val="kleinerAbstandZchn"/>
        </w:rPr>
      </w:pPr>
      <w:r w:rsidRPr="00AE62AA">
        <w:rPr>
          <w:rStyle w:val="Hervorhebung"/>
        </w:rPr>
        <w:t>1. Kommutativität:</w:t>
      </w:r>
      <w:r w:rsidRPr="005A40FE">
        <w:rPr>
          <w:color w:val="ACD4E9" w:themeColor="accent1" w:themeTint="40"/>
        </w:rPr>
        <w:t xml:space="preserve"> </w:t>
      </w:r>
      <w:r w:rsidRPr="005A40FE">
        <w:t xml:space="preserve">A </w:t>
      </w:r>
      <w:r w:rsidRPr="005A40FE">
        <w:rPr>
          <w:rFonts w:ascii="Cambria Math" w:hAnsi="Cambria Math" w:cs="Cambria Math"/>
        </w:rPr>
        <w:t xml:space="preserve">∧ </w:t>
      </w:r>
      <w:r w:rsidRPr="005A40FE">
        <w:t xml:space="preserve">B </w:t>
      </w:r>
      <w:r w:rsidRPr="005A40FE">
        <w:rPr>
          <w:rFonts w:ascii="Cambria Math" w:hAnsi="Cambria Math" w:cs="Cambria Math"/>
        </w:rPr>
        <w:t>⇔</w:t>
      </w:r>
      <w:r w:rsidRPr="005A40FE">
        <w:t xml:space="preserve"> B </w:t>
      </w:r>
      <w:r w:rsidRPr="005A40FE">
        <w:rPr>
          <w:rFonts w:ascii="Cambria Math" w:hAnsi="Cambria Math" w:cs="Cambria Math"/>
        </w:rPr>
        <w:t xml:space="preserve">∧ </w:t>
      </w:r>
      <w:r w:rsidRPr="005A40FE">
        <w:t xml:space="preserve">A, A </w:t>
      </w:r>
      <w:r w:rsidRPr="005A40FE">
        <w:rPr>
          <w:rFonts w:ascii="Cambria Math" w:hAnsi="Cambria Math" w:cs="Cambria Math"/>
        </w:rPr>
        <w:t xml:space="preserve">∨ </w:t>
      </w:r>
      <w:r w:rsidRPr="005A40FE">
        <w:t xml:space="preserve">B </w:t>
      </w:r>
      <w:r w:rsidRPr="005A40FE">
        <w:rPr>
          <w:rFonts w:ascii="Cambria Math" w:hAnsi="Cambria Math" w:cs="Cambria Math"/>
        </w:rPr>
        <w:t>⇔</w:t>
      </w:r>
      <w:r w:rsidRPr="005A40FE">
        <w:t xml:space="preserve"> B </w:t>
      </w:r>
      <w:r w:rsidRPr="005A40FE">
        <w:rPr>
          <w:rFonts w:ascii="Cambria Math" w:hAnsi="Cambria Math" w:cs="Cambria Math"/>
        </w:rPr>
        <w:t>∨</w:t>
      </w:r>
      <w:r w:rsidRPr="005A40FE">
        <w:t xml:space="preserve"> A</w:t>
      </w:r>
      <w:r w:rsidRPr="005A40FE">
        <w:br/>
      </w:r>
      <w:r w:rsidRPr="005A40FE">
        <w:rPr>
          <w:rStyle w:val="ZustzlicherHinweisZchn"/>
        </w:rPr>
        <w:t>Wenn A und B zutreffen, gilt auch B und A. Wenn A oder B zutreffen, gilt auch B oder A (umgekehrt)</w:t>
      </w:r>
      <w:r w:rsidRPr="005A40FE">
        <w:rPr>
          <w:rStyle w:val="ZustzlicherHinweisZchn"/>
        </w:rPr>
        <w:br/>
      </w:r>
    </w:p>
    <w:p w14:paraId="68CB5CA3" w14:textId="77777777" w:rsidR="005A40FE" w:rsidRPr="005A40FE" w:rsidRDefault="005A40FE" w:rsidP="005A40FE">
      <w:pPr>
        <w:pStyle w:val="Definition"/>
        <w:rPr>
          <w:rFonts w:ascii="Calibri" w:hAnsi="Calibri" w:cs="Calibri"/>
        </w:rPr>
      </w:pPr>
      <w:r w:rsidRPr="00AE62AA">
        <w:rPr>
          <w:rStyle w:val="Hervorhebung"/>
        </w:rPr>
        <w:t>2. Assoziativität:</w:t>
      </w:r>
      <w:r w:rsidRPr="005A40FE">
        <w:rPr>
          <w:color w:val="ACD4E9" w:themeColor="accent1" w:themeTint="40"/>
        </w:rPr>
        <w:t xml:space="preserve"> </w:t>
      </w:r>
      <w:r w:rsidRPr="005A40FE">
        <w:rPr>
          <w:rFonts w:ascii="Calibri" w:hAnsi="Calibri" w:cs="Calibri"/>
        </w:rPr>
        <w:t xml:space="preserve">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ascii="Calibri" w:hAnsi="Calibri" w:cs="Calibri"/>
        </w:rPr>
        <w:t xml:space="preserve"> (B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ascii="Calibri" w:hAnsi="Calibri" w:cs="Calibri"/>
        </w:rPr>
        <w:t xml:space="preserve"> C)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ascii="Calibri" w:hAnsi="Calibri" w:cs="Calibri"/>
        </w:rPr>
        <w:t xml:space="preserve"> (A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ascii="Calibri" w:hAnsi="Calibri" w:cs="Calibri"/>
        </w:rPr>
        <w:t xml:space="preserve"> B)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ascii="Calibri" w:hAnsi="Calibri" w:cs="Calibri"/>
        </w:rPr>
        <w:t xml:space="preserve"> C, 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ascii="Calibri" w:hAnsi="Calibri" w:cs="Calibri"/>
        </w:rPr>
        <w:t xml:space="preserve"> (B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ascii="Calibri" w:hAnsi="Calibri" w:cs="Calibri"/>
        </w:rPr>
        <w:t xml:space="preserve"> C)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ascii="Calibri" w:hAnsi="Calibri" w:cs="Calibri"/>
        </w:rPr>
        <w:t xml:space="preserve"> (A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ascii="Calibri" w:hAnsi="Calibri" w:cs="Calibri"/>
        </w:rPr>
        <w:t xml:space="preserve"> B)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ascii="Calibri" w:hAnsi="Calibri" w:cs="Calibri"/>
        </w:rPr>
        <w:t xml:space="preserve"> C</w:t>
      </w:r>
    </w:p>
    <w:p w14:paraId="5CADC75C" w14:textId="77777777" w:rsidR="005A40FE" w:rsidRPr="005A40FE" w:rsidRDefault="005A40FE" w:rsidP="005A40FE">
      <w:pPr>
        <w:pStyle w:val="Definition"/>
        <w:rPr>
          <w:rStyle w:val="ZustzlicherHinweisZchn"/>
        </w:rPr>
      </w:pPr>
      <w:r w:rsidRPr="005A40FE">
        <w:rPr>
          <w:rStyle w:val="ZustzlicherHinweisZchn"/>
        </w:rPr>
        <w:t>Wenn A und (B und C) zutreffen, können die Klammern beliebig verschoben oder weggelassen werden (gleich bei oder)</w:t>
      </w:r>
    </w:p>
    <w:p w14:paraId="11C5EEB7" w14:textId="77777777" w:rsidR="005A40FE" w:rsidRPr="005A40FE" w:rsidRDefault="005A40FE" w:rsidP="005A40FE">
      <w:pPr>
        <w:pStyle w:val="Definition"/>
        <w:rPr>
          <w:i/>
          <w:iCs/>
          <w:sz w:val="12"/>
          <w:szCs w:val="12"/>
        </w:rPr>
      </w:pPr>
    </w:p>
    <w:p w14:paraId="7163913C" w14:textId="77777777" w:rsidR="005A40FE" w:rsidRPr="005A40FE" w:rsidRDefault="005A40FE" w:rsidP="005A40FE">
      <w:pPr>
        <w:pStyle w:val="Definition"/>
        <w:rPr>
          <w:rFonts w:cstheme="minorHAnsi"/>
          <w:sz w:val="12"/>
          <w:szCs w:val="12"/>
        </w:rPr>
      </w:pPr>
      <w:r w:rsidRPr="00AE62AA">
        <w:rPr>
          <w:rStyle w:val="Hervorhebung"/>
        </w:rPr>
        <w:t>3. Distributivität:</w:t>
      </w:r>
      <w:r w:rsidRPr="005A40FE">
        <w:rPr>
          <w:rFonts w:ascii="Calibri" w:hAnsi="Calibri" w:cs="Calibri"/>
          <w:color w:val="ACD4E9" w:themeColor="accent1" w:themeTint="40"/>
        </w:rPr>
        <w:t xml:space="preserve"> </w:t>
      </w:r>
      <w:r w:rsidRPr="005A40FE">
        <w:rPr>
          <w:rFonts w:cstheme="minorHAnsi"/>
        </w:rPr>
        <w:t xml:space="preserve">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cstheme="minorHAnsi"/>
        </w:rPr>
        <w:t xml:space="preserve"> (B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cstheme="minorHAnsi"/>
        </w:rPr>
        <w:t xml:space="preserve"> C)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cstheme="minorHAnsi"/>
        </w:rPr>
        <w:t xml:space="preserve"> (A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cstheme="minorHAnsi"/>
        </w:rPr>
        <w:t xml:space="preserve"> B)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cstheme="minorHAnsi"/>
        </w:rPr>
        <w:t xml:space="preserve"> (A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cstheme="minorHAnsi"/>
        </w:rPr>
        <w:t xml:space="preserve"> C), 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cstheme="minorHAnsi"/>
        </w:rPr>
        <w:t xml:space="preserve"> (B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cstheme="minorHAnsi"/>
        </w:rPr>
        <w:t xml:space="preserve"> C)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cstheme="minorHAnsi"/>
        </w:rPr>
        <w:t xml:space="preserve"> (A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cstheme="minorHAnsi"/>
        </w:rPr>
        <w:t xml:space="preserve"> B)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cstheme="minorHAnsi"/>
        </w:rPr>
        <w:t xml:space="preserve"> (A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cstheme="minorHAnsi"/>
        </w:rPr>
        <w:t xml:space="preserve"> C)</w:t>
      </w:r>
      <w:r w:rsidRPr="005A40FE">
        <w:rPr>
          <w:rFonts w:cstheme="minorHAnsi"/>
        </w:rPr>
        <w:br/>
      </w:r>
      <w:r w:rsidRPr="005A40FE">
        <w:rPr>
          <w:rStyle w:val="ZustzlicherHinweisZchn"/>
        </w:rPr>
        <w:t>A und (B oder C) ist das gleiche wie (A und B) oder (A und C), A oder (B und C) ist das gleiche wie (A oder B) und (A oder C)</w:t>
      </w:r>
      <w:r w:rsidRPr="005A40FE">
        <w:rPr>
          <w:rStyle w:val="ZustzlicherHinweisZchn"/>
        </w:rPr>
        <w:br/>
      </w:r>
    </w:p>
    <w:p w14:paraId="13C791D4" w14:textId="77777777" w:rsidR="005A40FE" w:rsidRPr="005A40FE" w:rsidRDefault="005A40FE" w:rsidP="005A40FE">
      <w:pPr>
        <w:pStyle w:val="Definition"/>
        <w:rPr>
          <w:rFonts w:cstheme="minorHAnsi"/>
        </w:rPr>
      </w:pPr>
      <w:r w:rsidRPr="00AE62AA">
        <w:rPr>
          <w:rStyle w:val="Hervorhebung"/>
        </w:rPr>
        <w:t>4. Absorption:</w:t>
      </w:r>
      <w:r w:rsidRPr="005A40FE">
        <w:rPr>
          <w:rFonts w:cstheme="minorHAnsi"/>
          <w:color w:val="ACD4E9" w:themeColor="accent1" w:themeTint="40"/>
        </w:rPr>
        <w:t xml:space="preserve"> </w:t>
      </w:r>
      <w:r w:rsidRPr="005A40FE">
        <w:rPr>
          <w:rFonts w:cstheme="minorHAnsi"/>
        </w:rPr>
        <w:t xml:space="preserve">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cstheme="minorHAnsi"/>
        </w:rPr>
        <w:t xml:space="preserve"> (A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cstheme="minorHAnsi"/>
        </w:rPr>
        <w:t xml:space="preserve"> B)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cstheme="minorHAnsi"/>
        </w:rPr>
        <w:t xml:space="preserve"> A, 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cstheme="minorHAnsi"/>
        </w:rPr>
        <w:t xml:space="preserve"> (A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cstheme="minorHAnsi"/>
        </w:rPr>
        <w:t xml:space="preserve"> B)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cstheme="minorHAnsi"/>
        </w:rPr>
        <w:t xml:space="preserve"> A</w:t>
      </w:r>
      <w:r w:rsidRPr="005A40FE">
        <w:rPr>
          <w:rFonts w:cstheme="minorHAnsi"/>
        </w:rPr>
        <w:br/>
      </w:r>
      <w:r w:rsidRPr="005A40FE">
        <w:rPr>
          <w:rStyle w:val="ZustzlicherHinweisZchn"/>
        </w:rPr>
        <w:t>A oder (A und B) ist das Gleiche wie A. A und (A oder B) ist das Gleiche wie A</w:t>
      </w:r>
    </w:p>
    <w:p w14:paraId="6A321C33" w14:textId="77777777" w:rsidR="005A40FE" w:rsidRPr="005A40FE" w:rsidRDefault="005A40FE" w:rsidP="005A40FE">
      <w:pPr>
        <w:pStyle w:val="Definition"/>
        <w:rPr>
          <w:rFonts w:cstheme="minorHAnsi"/>
          <w:sz w:val="12"/>
          <w:szCs w:val="12"/>
        </w:rPr>
      </w:pPr>
    </w:p>
    <w:p w14:paraId="1F70B47C" w14:textId="77777777" w:rsidR="005A40FE" w:rsidRPr="005A40FE" w:rsidRDefault="005A40FE" w:rsidP="005A40FE">
      <w:pPr>
        <w:pStyle w:val="Definition"/>
        <w:rPr>
          <w:rFonts w:ascii="Calibri" w:hAnsi="Calibri" w:cs="Calibri"/>
        </w:rPr>
      </w:pPr>
      <w:r w:rsidRPr="00AE62AA">
        <w:rPr>
          <w:rStyle w:val="Hervorhebung"/>
        </w:rPr>
        <w:t>5. Idempotenz:</w:t>
      </w:r>
      <w:r w:rsidRPr="005A40FE">
        <w:rPr>
          <w:rFonts w:ascii="Calibri" w:hAnsi="Calibri" w:cs="Calibri"/>
          <w:color w:val="ACD4E9" w:themeColor="accent1" w:themeTint="40"/>
        </w:rPr>
        <w:t xml:space="preserve"> </w:t>
      </w:r>
      <w:r w:rsidRPr="005A40FE">
        <w:rPr>
          <w:rFonts w:ascii="Calibri" w:hAnsi="Calibri" w:cs="Calibri"/>
        </w:rPr>
        <w:t xml:space="preserve">A V A = A, 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ascii="Calibri" w:hAnsi="Calibri" w:cs="Calibri"/>
        </w:rPr>
        <w:t xml:space="preserve"> A = A</w:t>
      </w:r>
      <w:r w:rsidRPr="005A40FE">
        <w:rPr>
          <w:rFonts w:ascii="Calibri" w:hAnsi="Calibri" w:cs="Calibri"/>
        </w:rPr>
        <w:br/>
      </w:r>
      <w:r w:rsidRPr="005A40FE">
        <w:rPr>
          <w:rStyle w:val="ZustzlicherHinweisZchn"/>
        </w:rPr>
        <w:t>A und A = A, A oder A = A</w:t>
      </w:r>
    </w:p>
    <w:p w14:paraId="41C8B85D" w14:textId="77777777" w:rsidR="005A40FE" w:rsidRPr="005A40FE" w:rsidRDefault="005A40FE" w:rsidP="005A40FE">
      <w:pPr>
        <w:pStyle w:val="Definition"/>
        <w:rPr>
          <w:rFonts w:ascii="Calibri" w:hAnsi="Calibri" w:cs="Calibri"/>
          <w:sz w:val="12"/>
          <w:szCs w:val="12"/>
        </w:rPr>
      </w:pPr>
    </w:p>
    <w:p w14:paraId="4C558DEB" w14:textId="77777777" w:rsidR="005A40FE" w:rsidRPr="005A40FE" w:rsidRDefault="005A40FE" w:rsidP="005A40FE">
      <w:pPr>
        <w:pStyle w:val="Definition"/>
        <w:rPr>
          <w:rFonts w:ascii="Calibri" w:hAnsi="Calibri" w:cs="Calibri"/>
        </w:rPr>
      </w:pPr>
      <w:r w:rsidRPr="00AE62AA">
        <w:rPr>
          <w:rStyle w:val="Hervorhebung"/>
        </w:rPr>
        <w:t>6. Doppelte Negation:</w:t>
      </w:r>
      <w:r w:rsidRPr="005A40FE">
        <w:rPr>
          <w:rFonts w:ascii="Calibri" w:hAnsi="Calibri" w:cs="Calibri"/>
          <w:color w:val="ACD4E9" w:themeColor="accent1" w:themeTint="40"/>
        </w:rPr>
        <w:t xml:space="preserve"> </w:t>
      </w:r>
      <w:r w:rsidRPr="005A40FE">
        <w:rPr>
          <w:rFonts w:ascii="Calibri" w:hAnsi="Calibri" w:cs="Calibri"/>
        </w:rPr>
        <w:t xml:space="preserve">¬(¬A)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ascii="Calibri" w:hAnsi="Calibri" w:cs="Calibri"/>
        </w:rPr>
        <w:t xml:space="preserve"> ¬¬A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ascii="Calibri" w:hAnsi="Calibri" w:cs="Calibri"/>
        </w:rPr>
        <w:t xml:space="preserve"> A</w:t>
      </w:r>
    </w:p>
    <w:p w14:paraId="09324AD0" w14:textId="77777777" w:rsidR="005A40FE" w:rsidRPr="005A40FE" w:rsidRDefault="005A40FE" w:rsidP="005A40FE">
      <w:pPr>
        <w:pStyle w:val="Definition"/>
        <w:rPr>
          <w:rStyle w:val="ZustzlicherHinweisZchn"/>
        </w:rPr>
      </w:pPr>
      <w:r w:rsidRPr="005A40FE">
        <w:rPr>
          <w:rStyle w:val="ZustzlicherHinweisZchn"/>
        </w:rPr>
        <w:t>Nicht nicht A ist gleich A</w:t>
      </w:r>
    </w:p>
    <w:p w14:paraId="696CCA41" w14:textId="77777777" w:rsidR="005A40FE" w:rsidRPr="005A40FE" w:rsidRDefault="005A40FE" w:rsidP="005A40FE">
      <w:pPr>
        <w:pStyle w:val="Definition"/>
        <w:rPr>
          <w:rFonts w:ascii="Calibri" w:hAnsi="Calibri" w:cs="Calibri"/>
          <w:sz w:val="12"/>
          <w:szCs w:val="12"/>
        </w:rPr>
      </w:pPr>
    </w:p>
    <w:p w14:paraId="0D97FE67" w14:textId="77777777" w:rsidR="005A40FE" w:rsidRPr="005A40FE" w:rsidRDefault="005A40FE" w:rsidP="005A40FE">
      <w:pPr>
        <w:pStyle w:val="Definition"/>
        <w:rPr>
          <w:rStyle w:val="ZustzlicherHinweisZchn"/>
        </w:rPr>
      </w:pPr>
      <w:r w:rsidRPr="00AE62AA">
        <w:rPr>
          <w:rStyle w:val="Hervorhebung"/>
        </w:rPr>
        <w:t>7. Konstanten:</w:t>
      </w:r>
      <w:r w:rsidRPr="005A40FE">
        <w:rPr>
          <w:rFonts w:ascii="Calibri" w:hAnsi="Calibri" w:cs="Calibri"/>
          <w:color w:val="ACD4E9" w:themeColor="accent1" w:themeTint="40"/>
        </w:rPr>
        <w:t xml:space="preserve"> </w:t>
      </w:r>
      <w:r w:rsidRPr="005A40FE">
        <w:rPr>
          <w:rFonts w:ascii="Calibri" w:hAnsi="Calibri" w:cs="Calibri"/>
        </w:rPr>
        <w:t xml:space="preserve">W = wahr, F = falsch. 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ascii="Calibri" w:hAnsi="Calibri" w:cs="Calibri"/>
        </w:rPr>
        <w:t xml:space="preserve"> W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ascii="Calibri" w:hAnsi="Calibri" w:cs="Calibri"/>
        </w:rPr>
        <w:t xml:space="preserve"> W, A </w:t>
      </w:r>
      <w:r w:rsidRPr="005A40FE">
        <w:rPr>
          <w:rFonts w:ascii="Cambria Math" w:hAnsi="Cambria Math" w:cs="Cambria Math"/>
        </w:rPr>
        <w:t>∧</w:t>
      </w:r>
      <w:r w:rsidRPr="005A40FE">
        <w:rPr>
          <w:rFonts w:ascii="Calibri" w:hAnsi="Calibri" w:cs="Calibri"/>
        </w:rPr>
        <w:t xml:space="preserve"> W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ascii="Calibri" w:hAnsi="Calibri" w:cs="Calibri"/>
        </w:rPr>
        <w:t xml:space="preserve"> A, A </w:t>
      </w:r>
      <w:r w:rsidRPr="005A40FE">
        <w:rPr>
          <w:rFonts w:ascii="Cambria Math" w:hAnsi="Cambria Math" w:cs="Cambria Math"/>
        </w:rPr>
        <w:t>∨</w:t>
      </w:r>
      <w:r w:rsidRPr="005A40FE">
        <w:rPr>
          <w:rFonts w:ascii="Calibri" w:hAnsi="Calibri" w:cs="Calibri"/>
        </w:rPr>
        <w:t xml:space="preserve"> ¬A </w:t>
      </w:r>
      <w:r w:rsidRPr="005A40FE">
        <w:rPr>
          <w:rFonts w:ascii="Cambria Math" w:hAnsi="Cambria Math" w:cs="Cambria Math"/>
        </w:rPr>
        <w:t>⇔</w:t>
      </w:r>
      <w:r w:rsidRPr="005A40FE">
        <w:rPr>
          <w:rFonts w:ascii="Calibri" w:hAnsi="Calibri" w:cs="Calibri"/>
        </w:rPr>
        <w:t xml:space="preserve"> W</w:t>
      </w:r>
      <w:r w:rsidRPr="005A40FE">
        <w:rPr>
          <w:rFonts w:ascii="Calibri" w:hAnsi="Calibri" w:cs="Calibri"/>
        </w:rPr>
        <w:br/>
      </w:r>
      <w:r w:rsidRPr="005A40FE">
        <w:rPr>
          <w:rStyle w:val="ZustzlicherHinweisZchn"/>
        </w:rPr>
        <w:t>A oder wahr = wahr, A und wahr = A, A oder nicht A = wahr</w:t>
      </w:r>
    </w:p>
    <w:p w14:paraId="1B076048" w14:textId="77777777" w:rsidR="005A40FE" w:rsidRPr="005A40FE" w:rsidRDefault="005A40FE" w:rsidP="005A40FE">
      <w:pPr>
        <w:pStyle w:val="Definition"/>
        <w:rPr>
          <w:rStyle w:val="ZustzlicherHinweisZchn"/>
        </w:rPr>
      </w:pPr>
    </w:p>
    <w:p w14:paraId="050559BD" w14:textId="77777777" w:rsidR="005A40FE" w:rsidRPr="005A40FE" w:rsidRDefault="005A40FE" w:rsidP="005A40FE">
      <w:pPr>
        <w:pStyle w:val="Definition"/>
        <w:rPr>
          <w:rFonts w:cstheme="minorHAnsi"/>
        </w:rPr>
      </w:pPr>
      <w:r w:rsidRPr="00AE62AA">
        <w:rPr>
          <w:rStyle w:val="Hervorhebung"/>
        </w:rPr>
        <w:t>Implikation ersetzen:</w:t>
      </w:r>
      <w:r w:rsidRPr="005A40FE">
        <w:rPr>
          <w:rStyle w:val="ZustzlicherHinweisZchn"/>
          <w:color w:val="ACD4E9" w:themeColor="accent1" w:themeTint="40"/>
        </w:rPr>
        <w:t xml:space="preserve"> </w:t>
      </w:r>
      <w:r w:rsidRPr="005A40FE">
        <w:rPr>
          <w:rStyle w:val="ZustzlicherHinweisZchn"/>
          <w:rFonts w:cstheme="minorHAnsi"/>
          <w:sz w:val="24"/>
          <w:szCs w:val="24"/>
        </w:rPr>
        <w:t xml:space="preserve">A </w:t>
      </w:r>
      <w:r w:rsidRPr="005A40FE">
        <w:rPr>
          <w:rFonts w:ascii="Cambria Math" w:hAnsi="Cambria Math" w:cs="Cambria Math"/>
        </w:rPr>
        <w:t>⇒</w:t>
      </w:r>
      <w:r w:rsidRPr="005A40FE">
        <w:rPr>
          <w:rFonts w:cstheme="minorHAnsi"/>
        </w:rPr>
        <w:t xml:space="preserve"> B kann man durch ¬A </w:t>
      </w:r>
      <w:r w:rsidRPr="005A40FE">
        <w:rPr>
          <w:rFonts w:ascii="Cambria Math" w:hAnsi="Cambria Math" w:cs="Cambria Math"/>
        </w:rPr>
        <w:t xml:space="preserve">∨ </w:t>
      </w:r>
      <w:r w:rsidRPr="005A40FE">
        <w:rPr>
          <w:rFonts w:cstheme="minorHAnsi"/>
        </w:rPr>
        <w:t>B ersetzen</w:t>
      </w:r>
    </w:p>
    <w:p w14:paraId="39506840" w14:textId="77777777" w:rsidR="005A40FE" w:rsidRPr="005A40FE" w:rsidRDefault="005A40FE" w:rsidP="005A40FE">
      <w:pPr>
        <w:pStyle w:val="Definition"/>
        <w:rPr>
          <w:rFonts w:ascii="Calibri" w:hAnsi="Calibri" w:cs="Calibri"/>
        </w:rPr>
      </w:pPr>
      <w:r w:rsidRPr="00AE62AA">
        <w:rPr>
          <w:rStyle w:val="Hervorhebung"/>
        </w:rPr>
        <w:t>Äquivalenz ersetzen:</w:t>
      </w:r>
      <w:r w:rsidRPr="005A40FE">
        <w:rPr>
          <w:rFonts w:cstheme="minorHAnsi"/>
          <w:color w:val="ACD4E9" w:themeColor="accent1" w:themeTint="40"/>
        </w:rPr>
        <w:t xml:space="preserve"> </w:t>
      </w:r>
      <w:r w:rsidRPr="005A40FE">
        <w:rPr>
          <w:rFonts w:cstheme="minorHAnsi"/>
        </w:rPr>
        <w:t xml:space="preserve">A </w:t>
      </w:r>
      <w:r w:rsidRPr="005A40FE">
        <w:rPr>
          <w:rFonts w:ascii="Cambria Math" w:hAnsi="Cambria Math" w:cs="Cambria Math"/>
        </w:rPr>
        <w:t>⇔ B kann man durch (A ∧ B) ∨ (</w:t>
      </w:r>
      <w:r w:rsidRPr="005A40FE">
        <w:rPr>
          <w:rFonts w:ascii="Calibri" w:hAnsi="Calibri" w:cs="Calibri"/>
        </w:rPr>
        <w:t>¬</w:t>
      </w:r>
      <w:r w:rsidRPr="005A40FE">
        <w:rPr>
          <w:rFonts w:ascii="Cambria Math" w:hAnsi="Cambria Math" w:cs="Cambria Math"/>
        </w:rPr>
        <w:t xml:space="preserve">A ∧ </w:t>
      </w:r>
      <w:r w:rsidRPr="005A40FE">
        <w:rPr>
          <w:rFonts w:ascii="Calibri" w:hAnsi="Calibri" w:cs="Calibri"/>
        </w:rPr>
        <w:t>¬</w:t>
      </w:r>
      <w:r w:rsidRPr="005A40FE">
        <w:rPr>
          <w:rFonts w:ascii="Cambria Math" w:hAnsi="Cambria Math" w:cs="Cambria Math"/>
        </w:rPr>
        <w:t>B) ersetzen</w:t>
      </w:r>
    </w:p>
    <w:p w14:paraId="5CBC28C1" w14:textId="77777777" w:rsidR="005A40FE" w:rsidRPr="005A40FE" w:rsidRDefault="005A40FE" w:rsidP="005A40FE"/>
    <w:p w14:paraId="39745539" w14:textId="77777777" w:rsidR="005A40FE" w:rsidRPr="005A40FE" w:rsidRDefault="005A40FE" w:rsidP="005A40FE">
      <w:pPr>
        <w:pStyle w:val="Definition"/>
      </w:pPr>
      <w:r w:rsidRPr="005A40FE">
        <w:rPr>
          <w:rStyle w:val="berschrift3Zchn"/>
          <w:lang w:val="de-CH"/>
        </w:rPr>
        <w:t>Satz 2:</w:t>
      </w:r>
      <w:r w:rsidRPr="005A40FE">
        <w:t xml:space="preserve"> A, B und C seien aussagenlogische Formeln. Dann bedeutet A </w:t>
      </w:r>
      <w:r w:rsidRPr="005A40FE">
        <w:rPr>
          <w:rFonts w:ascii="Cambria Math" w:hAnsi="Cambria Math" w:cs="Cambria Math"/>
        </w:rPr>
        <w:t>⇒</w:t>
      </w:r>
      <w:r w:rsidRPr="005A40FE">
        <w:t xml:space="preserve"> B </w:t>
      </w:r>
      <w:r w:rsidRPr="005A40FE">
        <w:rPr>
          <w:rFonts w:ascii="Cambria Math" w:hAnsi="Cambria Math" w:cs="Cambria Math"/>
        </w:rPr>
        <w:t>⇒</w:t>
      </w:r>
      <w:r w:rsidRPr="005A40FE">
        <w:t xml:space="preserve"> C, dass beide Implikationen, sowohl A </w:t>
      </w:r>
      <w:r w:rsidRPr="005A40FE">
        <w:rPr>
          <w:rFonts w:ascii="Cambria Math" w:hAnsi="Cambria Math" w:cs="Cambria Math"/>
        </w:rPr>
        <w:t>⇒</w:t>
      </w:r>
      <w:r w:rsidRPr="005A40FE">
        <w:t xml:space="preserve"> B als auch B </w:t>
      </w:r>
      <w:r w:rsidRPr="005A40FE">
        <w:rPr>
          <w:rFonts w:ascii="Cambria Math" w:hAnsi="Cambria Math" w:cs="Cambria Math"/>
        </w:rPr>
        <w:t>⇒</w:t>
      </w:r>
      <w:r w:rsidRPr="005A40FE">
        <w:t xml:space="preserve"> C gelten. Formal kann man also schreiben: (A </w:t>
      </w:r>
      <w:r w:rsidRPr="005A40FE">
        <w:rPr>
          <w:rFonts w:ascii="Cambria Math" w:hAnsi="Cambria Math" w:cs="Cambria Math"/>
        </w:rPr>
        <w:t>⇒</w:t>
      </w:r>
      <w:r w:rsidRPr="005A40FE">
        <w:t xml:space="preserve"> B </w:t>
      </w:r>
      <w:r w:rsidRPr="005A40FE">
        <w:rPr>
          <w:rFonts w:ascii="Cambria Math" w:hAnsi="Cambria Math" w:cs="Cambria Math"/>
        </w:rPr>
        <w:t>⇒</w:t>
      </w:r>
      <w:r w:rsidRPr="005A40FE">
        <w:t xml:space="preserve"> C) </w:t>
      </w:r>
      <w:r w:rsidRPr="005A40FE">
        <w:rPr>
          <w:rFonts w:ascii="Cambria Math" w:hAnsi="Cambria Math" w:cs="Cambria Math"/>
        </w:rPr>
        <w:t>⇔</w:t>
      </w:r>
      <w:r w:rsidRPr="005A40FE">
        <w:t xml:space="preserve"> (A </w:t>
      </w:r>
      <w:r w:rsidRPr="005A40FE">
        <w:rPr>
          <w:rFonts w:ascii="Cambria Math" w:hAnsi="Cambria Math" w:cs="Cambria Math"/>
        </w:rPr>
        <w:t>⇒</w:t>
      </w:r>
      <w:r w:rsidRPr="005A40FE">
        <w:t xml:space="preserve"> B) </w:t>
      </w:r>
      <w:r w:rsidRPr="005A40FE">
        <w:rPr>
          <w:rFonts w:ascii="Cambria Math" w:hAnsi="Cambria Math" w:cs="Cambria Math"/>
        </w:rPr>
        <w:t>∧</w:t>
      </w:r>
      <w:r w:rsidRPr="005A40FE">
        <w:t xml:space="preserve"> (B </w:t>
      </w:r>
      <w:r w:rsidRPr="005A40FE">
        <w:rPr>
          <w:rFonts w:ascii="Cambria Math" w:hAnsi="Cambria Math" w:cs="Cambria Math"/>
        </w:rPr>
        <w:t>⇒</w:t>
      </w:r>
      <w:r w:rsidRPr="005A40FE">
        <w:t xml:space="preserve"> C)</w:t>
      </w:r>
    </w:p>
    <w:p w14:paraId="3EF62EC5" w14:textId="77777777" w:rsidR="005A40FE" w:rsidRPr="005A40FE" w:rsidRDefault="005A40FE" w:rsidP="005A40FE">
      <w:pPr>
        <w:rPr>
          <w:rFonts w:ascii="Calibri" w:hAnsi="Calibri" w:cs="Calibri"/>
        </w:rPr>
      </w:pPr>
    </w:p>
    <w:p w14:paraId="056D04DA" w14:textId="77777777" w:rsidR="005A40FE" w:rsidRPr="005A40FE" w:rsidRDefault="005A40FE" w:rsidP="005A40FE">
      <w:pPr>
        <w:pStyle w:val="Definition"/>
      </w:pPr>
      <w:r w:rsidRPr="005A40FE">
        <w:rPr>
          <w:rStyle w:val="berschrift3Zchn"/>
          <w:lang w:val="de-CH"/>
        </w:rPr>
        <w:t>Satz 3 (de Morgan):</w:t>
      </w:r>
      <w:r w:rsidRPr="005A40FE">
        <w:t xml:space="preserve"> Für beliebige Aussagen A und B gilt:</w:t>
      </w:r>
    </w:p>
    <w:p w14:paraId="425FC509" w14:textId="77777777" w:rsidR="005A40FE" w:rsidRPr="005A40FE" w:rsidRDefault="005A40FE" w:rsidP="005A40FE">
      <w:pPr>
        <w:pStyle w:val="Definition"/>
        <w:rPr>
          <w:rStyle w:val="ZustzlicherHinweisZchn"/>
          <w:i w:val="0"/>
          <w:iCs w:val="0"/>
        </w:rPr>
      </w:pPr>
      <w:r w:rsidRPr="005A40FE">
        <w:rPr>
          <w:rFonts w:cstheme="minorHAnsi"/>
        </w:rPr>
        <w:t xml:space="preserve">a) </w:t>
      </w:r>
      <w:r w:rsidRPr="00AE62AA">
        <w:rPr>
          <w:rStyle w:val="Hervorhebung"/>
        </w:rPr>
        <w:t xml:space="preserve">¬(A </w:t>
      </w:r>
      <w:r w:rsidRPr="00AE62AA">
        <w:rPr>
          <w:rStyle w:val="Hervorhebung"/>
          <w:rFonts w:ascii="Cambria Math" w:hAnsi="Cambria Math" w:cs="Cambria Math"/>
        </w:rPr>
        <w:t>∧</w:t>
      </w:r>
      <w:r w:rsidRPr="00AE62AA">
        <w:rPr>
          <w:rStyle w:val="Hervorhebung"/>
        </w:rPr>
        <w:t xml:space="preserve"> B) </w:t>
      </w:r>
      <w:r w:rsidRPr="00AE62AA">
        <w:rPr>
          <w:rStyle w:val="Hervorhebung"/>
          <w:rFonts w:ascii="Cambria Math" w:hAnsi="Cambria Math" w:cs="Cambria Math"/>
        </w:rPr>
        <w:t>⇔</w:t>
      </w:r>
      <w:r w:rsidRPr="00AE62AA">
        <w:rPr>
          <w:rStyle w:val="Hervorhebung"/>
        </w:rPr>
        <w:t xml:space="preserve"> ¬A </w:t>
      </w:r>
      <w:r w:rsidRPr="00AE62AA">
        <w:rPr>
          <w:rStyle w:val="Hervorhebung"/>
          <w:rFonts w:ascii="Cambria Math" w:hAnsi="Cambria Math" w:cs="Cambria Math"/>
        </w:rPr>
        <w:t>∨</w:t>
      </w:r>
      <w:r w:rsidRPr="00AE62AA">
        <w:rPr>
          <w:rStyle w:val="Hervorhebung"/>
        </w:rPr>
        <w:t xml:space="preserve"> ¬B</w:t>
      </w:r>
      <w:r w:rsidRPr="005A40FE">
        <w:rPr>
          <w:rFonts w:ascii="Calibri" w:hAnsi="Calibri" w:cs="Calibri"/>
        </w:rPr>
        <w:t xml:space="preserve"> </w:t>
      </w:r>
      <w:r w:rsidRPr="005A40FE">
        <w:rPr>
          <w:rStyle w:val="ZustzlicherHinweisZchn"/>
          <w:i w:val="0"/>
          <w:iCs w:val="0"/>
        </w:rPr>
        <w:t>Nicht (A und B) ist das gleiche wie nicht A oder nicht B</w:t>
      </w:r>
    </w:p>
    <w:p w14:paraId="01432729" w14:textId="68F4F283" w:rsidR="005A40FE" w:rsidRPr="00AE62AA" w:rsidRDefault="005A40FE" w:rsidP="00AE62AA">
      <w:pPr>
        <w:pStyle w:val="Definition"/>
        <w:rPr>
          <w:rFonts w:cstheme="minorHAnsi"/>
        </w:rPr>
      </w:pPr>
      <w:r w:rsidRPr="005A40FE">
        <w:rPr>
          <w:rStyle w:val="ZustzlicherHinweisZchn"/>
          <w:rFonts w:cstheme="minorHAnsi"/>
          <w:i w:val="0"/>
          <w:iCs w:val="0"/>
          <w:sz w:val="24"/>
          <w:szCs w:val="24"/>
        </w:rPr>
        <w:t xml:space="preserve">b) </w:t>
      </w:r>
      <w:r w:rsidRPr="00AE62AA">
        <w:rPr>
          <w:rStyle w:val="Hervorhebung"/>
        </w:rPr>
        <w:t xml:space="preserve">¬(A </w:t>
      </w:r>
      <w:r w:rsidRPr="00AE62AA">
        <w:rPr>
          <w:rStyle w:val="Hervorhebung"/>
          <w:rFonts w:ascii="Cambria Math" w:hAnsi="Cambria Math" w:cs="Cambria Math"/>
        </w:rPr>
        <w:t>∨</w:t>
      </w:r>
      <w:r w:rsidRPr="00AE62AA">
        <w:rPr>
          <w:rStyle w:val="Hervorhebung"/>
        </w:rPr>
        <w:t xml:space="preserve"> B) </w:t>
      </w:r>
      <w:r w:rsidRPr="00AE62AA">
        <w:rPr>
          <w:rStyle w:val="Hervorhebung"/>
          <w:rFonts w:ascii="Cambria Math" w:hAnsi="Cambria Math" w:cs="Cambria Math"/>
        </w:rPr>
        <w:t>⇔</w:t>
      </w:r>
      <w:r w:rsidRPr="00AE62AA">
        <w:rPr>
          <w:rStyle w:val="Hervorhebung"/>
        </w:rPr>
        <w:t xml:space="preserve"> ¬ A </w:t>
      </w:r>
      <w:r w:rsidRPr="00AE62AA">
        <w:rPr>
          <w:rStyle w:val="Hervorhebung"/>
          <w:rFonts w:ascii="Cambria Math" w:hAnsi="Cambria Math" w:cs="Cambria Math"/>
        </w:rPr>
        <w:t>∧</w:t>
      </w:r>
      <w:r w:rsidRPr="00AE62AA">
        <w:rPr>
          <w:rStyle w:val="Hervorhebung"/>
        </w:rPr>
        <w:t xml:space="preserve"> ¬B</w:t>
      </w:r>
      <w:r w:rsidRPr="005A40FE">
        <w:rPr>
          <w:rFonts w:cstheme="minorHAnsi"/>
        </w:rPr>
        <w:t xml:space="preserve"> </w:t>
      </w:r>
      <w:r w:rsidRPr="005A40FE">
        <w:rPr>
          <w:rStyle w:val="ZustzlicherHinweisZchn"/>
        </w:rPr>
        <w:t>Nicht (A oder B) ist das gleiche wie nicht A und nicht B</w:t>
      </w:r>
    </w:p>
    <w:p w14:paraId="08420F36" w14:textId="77777777" w:rsidR="005A40FE" w:rsidRPr="005A40FE" w:rsidRDefault="005A40FE" w:rsidP="005A40FE">
      <w:pPr>
        <w:rPr>
          <w:rFonts w:ascii="Calibri" w:hAnsi="Calibri" w:cs="Calibri"/>
        </w:rPr>
      </w:pPr>
    </w:p>
    <w:p w14:paraId="694E50C0" w14:textId="7D62D914" w:rsidR="005A40FE" w:rsidRPr="005A40FE" w:rsidRDefault="005A40FE" w:rsidP="00AE62AA">
      <w:pPr>
        <w:pStyle w:val="berschrift3"/>
      </w:pPr>
      <w:r w:rsidRPr="005A40FE">
        <w:t>N</w:t>
      </w:r>
      <w:r w:rsidR="00E010F8">
        <w:t>ormalformen</w:t>
      </w:r>
    </w:p>
    <w:p w14:paraId="7C7CBBB0" w14:textId="77777777" w:rsidR="005A40FE" w:rsidRPr="005A40FE" w:rsidRDefault="005A40FE" w:rsidP="005A40FE">
      <w:r w:rsidRPr="005A40FE">
        <w:t>Dienen der Übersichtlichkeit – standardisierte Form</w:t>
      </w:r>
    </w:p>
    <w:p w14:paraId="583940AD" w14:textId="77777777" w:rsidR="005A40FE" w:rsidRPr="00AE62AA" w:rsidRDefault="005A40FE" w:rsidP="006A429E">
      <w:pPr>
        <w:pStyle w:val="berschrift4"/>
      </w:pPr>
      <w:r w:rsidRPr="00AE62AA">
        <w:t>Negationsnormalform</w:t>
      </w:r>
    </w:p>
    <w:p w14:paraId="277322DD" w14:textId="77777777" w:rsidR="005A40FE" w:rsidRPr="005A40FE" w:rsidRDefault="005A40FE" w:rsidP="005A40FE">
      <w:pPr>
        <w:rPr>
          <w:rFonts w:ascii="Calibri" w:hAnsi="Calibri" w:cs="Calibri"/>
        </w:rPr>
      </w:pPr>
      <w:r w:rsidRPr="005A40FE">
        <w:t>Eine aussagenlogische Formel steht in Negationsnormalform, wenn die Negation (</w:t>
      </w:r>
      <w:r w:rsidRPr="005A40FE">
        <w:rPr>
          <w:rFonts w:ascii="Calibri" w:hAnsi="Calibri" w:cs="Calibri"/>
        </w:rPr>
        <w:t>¬) nur direkt vor Aussagen oder vor Konstanten steht.</w:t>
      </w:r>
      <w:r w:rsidRPr="005A40FE">
        <w:rPr>
          <w:rFonts w:ascii="Calibri" w:hAnsi="Calibri" w:cs="Calibri"/>
        </w:rPr>
        <w:br/>
      </w:r>
      <w:r w:rsidRPr="005A40FE">
        <w:rPr>
          <w:rStyle w:val="ZustzlicherHinweisZchn"/>
          <w:rFonts w:cstheme="minorHAnsi"/>
        </w:rPr>
        <w:t xml:space="preserve">Beispiel: ¬(A </w:t>
      </w:r>
      <w:r w:rsidRPr="005A40FE">
        <w:rPr>
          <w:rStyle w:val="ZustzlicherHinweisZchn"/>
          <w:rFonts w:ascii="Cambria Math" w:hAnsi="Cambria Math" w:cs="Cambria Math"/>
        </w:rPr>
        <w:t>∨</w:t>
      </w:r>
      <w:r w:rsidRPr="005A40FE">
        <w:rPr>
          <w:rStyle w:val="ZustzlicherHinweisZchn"/>
          <w:rFonts w:cstheme="minorHAnsi"/>
        </w:rPr>
        <w:t xml:space="preserve"> B) ist keine Negationsnormalform, ¬A </w:t>
      </w:r>
      <w:r w:rsidRPr="005A40FE">
        <w:rPr>
          <w:rStyle w:val="ZustzlicherHinweisZchn"/>
          <w:rFonts w:ascii="Cambria Math" w:hAnsi="Cambria Math" w:cs="Cambria Math"/>
        </w:rPr>
        <w:t>∧</w:t>
      </w:r>
      <w:r w:rsidRPr="005A40FE">
        <w:rPr>
          <w:rStyle w:val="ZustzlicherHinweisZchn"/>
          <w:rFonts w:cstheme="minorHAnsi"/>
        </w:rPr>
        <w:t xml:space="preserve"> ¬B hingegen schon</w:t>
      </w:r>
    </w:p>
    <w:p w14:paraId="070D2EFD" w14:textId="77777777" w:rsidR="005A40FE" w:rsidRPr="00AE62AA" w:rsidRDefault="005A40FE" w:rsidP="006A429E">
      <w:pPr>
        <w:pStyle w:val="berschrift4"/>
      </w:pPr>
      <w:r w:rsidRPr="00AE62AA">
        <w:t>Verallgemeinerte Konjunktion</w:t>
      </w:r>
    </w:p>
    <w:p w14:paraId="1FD043F4" w14:textId="77777777" w:rsidR="005A40FE" w:rsidRPr="005A40FE" w:rsidRDefault="005A40FE" w:rsidP="005A40FE">
      <w:pPr>
        <w:spacing w:after="0"/>
        <w:rPr>
          <w:rFonts w:ascii="Calibri" w:hAnsi="Calibri" w:cs="Calibri"/>
        </w:rPr>
      </w:pPr>
      <w:r w:rsidRPr="005A40FE">
        <w:rPr>
          <w:rFonts w:ascii="Calibri" w:hAnsi="Calibri" w:cs="Calibri"/>
        </w:rPr>
        <w:t>Eine verallgemeinerte Konjunktion ist…</w:t>
      </w:r>
    </w:p>
    <w:p w14:paraId="13CBA948" w14:textId="77777777" w:rsidR="005A40FE" w:rsidRPr="005A40FE" w:rsidRDefault="005A40FE" w:rsidP="00626198">
      <w:pPr>
        <w:pStyle w:val="Aufzhlung"/>
      </w:pPr>
      <w:r w:rsidRPr="005A40FE">
        <w:t>Eine einzelne Aussage oder seine Negation (also A oder ¬A) oder</w:t>
      </w:r>
    </w:p>
    <w:p w14:paraId="0729E722" w14:textId="77777777" w:rsidR="005A40FE" w:rsidRPr="005A40FE" w:rsidRDefault="005A40FE" w:rsidP="00626198">
      <w:pPr>
        <w:pStyle w:val="Aufzhlung"/>
      </w:pPr>
      <w:r w:rsidRPr="005A40FE">
        <w:lastRenderedPageBreak/>
        <w:t>Einer der logischen Konstante T=wahr oder F=falsch oder</w:t>
      </w:r>
    </w:p>
    <w:p w14:paraId="6D94AAC3" w14:textId="77777777" w:rsidR="005A40FE" w:rsidRPr="005A40FE" w:rsidRDefault="005A40FE" w:rsidP="00626198">
      <w:pPr>
        <w:pStyle w:val="Aufzhlung"/>
      </w:pPr>
      <w:r w:rsidRPr="005A40FE">
        <w:t xml:space="preserve">Eine Konjunktion A </w:t>
      </w:r>
      <w:r w:rsidRPr="005A40FE">
        <w:rPr>
          <w:rFonts w:ascii="Cambria Math" w:hAnsi="Cambria Math" w:cs="Cambria Math"/>
        </w:rPr>
        <w:t>∧</w:t>
      </w:r>
      <w:r w:rsidRPr="005A40FE">
        <w:t xml:space="preserve"> B, falls A und B selbst verallgemeinerte Konjunktionen sind</w:t>
      </w:r>
    </w:p>
    <w:p w14:paraId="7B67E981" w14:textId="77777777" w:rsidR="005A40FE" w:rsidRPr="005A40FE" w:rsidRDefault="005A40FE" w:rsidP="005A40FE">
      <w:pPr>
        <w:pStyle w:val="ZustzlicherHinweis"/>
      </w:pPr>
      <w:r w:rsidRPr="005A40FE">
        <w:t xml:space="preserve">Eine Verbindung von Aussagen, Negationen und logischen Konstanten mit «und». </w:t>
      </w:r>
      <w:r w:rsidRPr="005A40FE">
        <w:br/>
        <w:t xml:space="preserve">Liegt immer in </w:t>
      </w:r>
      <w:r w:rsidRPr="005A40FE">
        <w:rPr>
          <w:b/>
          <w:bCs/>
          <w:color w:val="9F9A57" w:themeColor="accent2" w:themeShade="BF"/>
        </w:rPr>
        <w:t>Negationsnormalform</w:t>
      </w:r>
      <w:r w:rsidRPr="005A40FE">
        <w:rPr>
          <w:color w:val="9F9A57" w:themeColor="accent2" w:themeShade="BF"/>
        </w:rPr>
        <w:t xml:space="preserve"> </w:t>
      </w:r>
      <w:r w:rsidRPr="005A40FE">
        <w:t>vor.</w:t>
      </w:r>
    </w:p>
    <w:p w14:paraId="5C760501" w14:textId="77777777" w:rsidR="005A40FE" w:rsidRPr="00AE62AA" w:rsidRDefault="005A40FE" w:rsidP="006A429E">
      <w:pPr>
        <w:pStyle w:val="berschrift4"/>
      </w:pPr>
      <w:r w:rsidRPr="00AE62AA">
        <w:t>Disjunktive Normalform</w:t>
      </w:r>
    </w:p>
    <w:p w14:paraId="36AADD0B" w14:textId="77777777" w:rsidR="005A40FE" w:rsidRPr="005A40FE" w:rsidRDefault="005A40FE" w:rsidP="005A40FE">
      <w:r w:rsidRPr="005A40FE">
        <w:t xml:space="preserve">Eine Aussage liegt in disjunktiver Normalform vor, wenn sie eine </w:t>
      </w:r>
      <w:r w:rsidRPr="005A40FE">
        <w:rPr>
          <w:b/>
          <w:bCs/>
          <w:color w:val="CA9B0C" w:themeColor="accent3" w:themeShade="BF"/>
        </w:rPr>
        <w:t>verallgemeinerte Konjunktion</w:t>
      </w:r>
      <w:r w:rsidRPr="005A40FE">
        <w:rPr>
          <w:color w:val="CA9B0C" w:themeColor="accent3" w:themeShade="BF"/>
        </w:rPr>
        <w:t xml:space="preserve"> </w:t>
      </w:r>
      <w:r w:rsidRPr="005A40FE">
        <w:t>ist, oder wenn sie eine Disjunktion von verallgemeinerten Konjunktionen ist.</w:t>
      </w:r>
    </w:p>
    <w:p w14:paraId="53EEB521" w14:textId="77777777" w:rsidR="005A40FE" w:rsidRPr="005A40FE" w:rsidRDefault="005A40FE" w:rsidP="005A40FE">
      <w:pPr>
        <w:pStyle w:val="ZustzlicherHinweis"/>
      </w:pPr>
      <w:r w:rsidRPr="005A40FE">
        <w:t xml:space="preserve">Eine Verbindung von </w:t>
      </w:r>
      <w:r w:rsidRPr="005A40FE">
        <w:rPr>
          <w:b/>
          <w:bCs/>
          <w:color w:val="CA9B0C" w:themeColor="accent3" w:themeShade="BF"/>
        </w:rPr>
        <w:t>verallgemeinerten Konjunktionen</w:t>
      </w:r>
      <w:r w:rsidRPr="005A40FE">
        <w:t xml:space="preserve"> mit «oder». </w:t>
      </w:r>
    </w:p>
    <w:p w14:paraId="07A78D6E" w14:textId="0B6CC7AB" w:rsidR="005A40FE" w:rsidRPr="00AE62AA" w:rsidRDefault="005A40FE" w:rsidP="006A429E">
      <w:pPr>
        <w:pStyle w:val="berschrift4"/>
      </w:pPr>
      <w:r w:rsidRPr="00AE62AA">
        <w:t>Verallgemeinerte Disjunktion</w:t>
      </w:r>
    </w:p>
    <w:p w14:paraId="41E971A7" w14:textId="77777777" w:rsidR="005A40FE" w:rsidRPr="005A40FE" w:rsidRDefault="005A40FE" w:rsidP="005A40FE">
      <w:pPr>
        <w:spacing w:after="0"/>
        <w:rPr>
          <w:rFonts w:ascii="Calibri" w:hAnsi="Calibri" w:cs="Calibri"/>
        </w:rPr>
      </w:pPr>
      <w:r w:rsidRPr="005A40FE">
        <w:rPr>
          <w:rFonts w:ascii="Calibri" w:hAnsi="Calibri" w:cs="Calibri"/>
        </w:rPr>
        <w:t>Eine verallgemeinerte Disjunktion ist…</w:t>
      </w:r>
    </w:p>
    <w:p w14:paraId="33B9F274" w14:textId="77777777" w:rsidR="005A40FE" w:rsidRPr="005A40FE" w:rsidRDefault="005A40FE" w:rsidP="00626198">
      <w:pPr>
        <w:pStyle w:val="Aufzhlung"/>
      </w:pPr>
      <w:r w:rsidRPr="005A40FE">
        <w:t>Eine einzelne Aussage oder seine Negation (also A oder ¬A) oder</w:t>
      </w:r>
    </w:p>
    <w:p w14:paraId="7F971D5C" w14:textId="77777777" w:rsidR="005A40FE" w:rsidRPr="005A40FE" w:rsidRDefault="005A40FE" w:rsidP="00626198">
      <w:pPr>
        <w:pStyle w:val="Aufzhlung"/>
      </w:pPr>
      <w:r w:rsidRPr="005A40FE">
        <w:t>Einer der logischen Konstante T=wahr oder F=falsch oder</w:t>
      </w:r>
    </w:p>
    <w:p w14:paraId="634E4EBA" w14:textId="77777777" w:rsidR="005A40FE" w:rsidRPr="005A40FE" w:rsidRDefault="005A40FE" w:rsidP="00626198">
      <w:pPr>
        <w:pStyle w:val="Aufzhlung"/>
      </w:pPr>
      <w:r w:rsidRPr="005A40FE">
        <w:t xml:space="preserve">Eine Disjunktion A </w:t>
      </w:r>
      <w:r w:rsidRPr="005A40FE">
        <w:rPr>
          <w:rFonts w:ascii="Cambria Math" w:hAnsi="Cambria Math" w:cs="Cambria Math"/>
        </w:rPr>
        <w:t>∨</w:t>
      </w:r>
      <w:r w:rsidRPr="005A40FE">
        <w:t xml:space="preserve"> B, falls A und B selbst verallgemeinerte Disjunktionen sind</w:t>
      </w:r>
    </w:p>
    <w:p w14:paraId="4E2F1C99" w14:textId="77777777" w:rsidR="005A40FE" w:rsidRPr="00AE62AA" w:rsidRDefault="005A40FE" w:rsidP="006A429E">
      <w:pPr>
        <w:pStyle w:val="berschrift4"/>
      </w:pPr>
      <w:r w:rsidRPr="00AE62AA">
        <w:t>Konjunktive Normalform</w:t>
      </w:r>
    </w:p>
    <w:p w14:paraId="0068EA0F" w14:textId="77777777" w:rsidR="005A40FE" w:rsidRPr="005A40FE" w:rsidRDefault="005A40FE" w:rsidP="005A40FE">
      <w:r w:rsidRPr="005A40FE">
        <w:t xml:space="preserve">Eine Aussage liegt in konjunktiver Normalform vor, wenn sie eine </w:t>
      </w:r>
      <w:r w:rsidRPr="005A40FE">
        <w:rPr>
          <w:b/>
          <w:bCs/>
          <w:color w:val="7C330B" w:themeColor="accent5" w:themeShade="BF"/>
        </w:rPr>
        <w:t>verallgemeinerte Disjunktion</w:t>
      </w:r>
      <w:r w:rsidRPr="005A40FE">
        <w:rPr>
          <w:color w:val="7C330B" w:themeColor="accent5" w:themeShade="BF"/>
        </w:rPr>
        <w:t xml:space="preserve"> </w:t>
      </w:r>
      <w:r w:rsidRPr="005A40FE">
        <w:t>ist, oder wenn sie eine Konjunktion von verallgemeinerten Disjunktionen ist.</w:t>
      </w:r>
    </w:p>
    <w:p w14:paraId="53E7F812" w14:textId="77777777" w:rsidR="005A40FE" w:rsidRPr="00AE62AA" w:rsidRDefault="005A40FE" w:rsidP="005A40FE">
      <w:pPr>
        <w:rPr>
          <w:rStyle w:val="Hervorhebung"/>
        </w:rPr>
      </w:pPr>
      <w:r w:rsidRPr="00AE62AA">
        <w:rPr>
          <w:rStyle w:val="Hervorhebung"/>
        </w:rPr>
        <w:t xml:space="preserve">Beispiel: Aussage A: (X </w:t>
      </w:r>
      <w:r w:rsidRPr="00AE62AA">
        <w:rPr>
          <w:rStyle w:val="Hervorhebung"/>
          <w:rFonts w:ascii="Cambria Math" w:hAnsi="Cambria Math" w:cs="Cambria Math"/>
        </w:rPr>
        <w:t>∧</w:t>
      </w:r>
      <w:r w:rsidRPr="00AE62AA">
        <w:rPr>
          <w:rStyle w:val="Hervorhebung"/>
        </w:rPr>
        <w:t xml:space="preserve"> ¬Y) </w:t>
      </w:r>
      <w:r w:rsidRPr="00AE62AA">
        <w:rPr>
          <w:rStyle w:val="Hervorhebung"/>
          <w:rFonts w:ascii="Cambria Math" w:hAnsi="Cambria Math" w:cs="Cambria Math"/>
        </w:rPr>
        <w:t>∨</w:t>
      </w:r>
      <w:r w:rsidRPr="00AE62AA">
        <w:rPr>
          <w:rStyle w:val="Hervorhebung"/>
        </w:rPr>
        <w:t xml:space="preserve"> (¬X </w:t>
      </w:r>
      <w:r w:rsidRPr="00AE62AA">
        <w:rPr>
          <w:rStyle w:val="Hervorhebung"/>
          <w:rFonts w:ascii="Cambria Math" w:hAnsi="Cambria Math" w:cs="Cambria Math"/>
        </w:rPr>
        <w:t>∧</w:t>
      </w:r>
      <w:r w:rsidRPr="00AE62AA">
        <w:rPr>
          <w:rStyle w:val="Hervorhebung"/>
        </w:rPr>
        <w:t xml:space="preserve"> (Y </w:t>
      </w:r>
      <w:r w:rsidRPr="00AE62AA">
        <w:rPr>
          <w:rStyle w:val="Hervorhebung"/>
          <w:rFonts w:ascii="Cambria Math" w:hAnsi="Cambria Math" w:cs="Cambria Math"/>
        </w:rPr>
        <w:t>∨</w:t>
      </w:r>
      <w:r w:rsidRPr="00AE62AA">
        <w:rPr>
          <w:rStyle w:val="Hervorhebung"/>
        </w:rPr>
        <w:t xml:space="preserve"> ¬ Z))</w:t>
      </w:r>
    </w:p>
    <w:tbl>
      <w:tblPr>
        <w:tblStyle w:val="Tabellenraster"/>
        <w:tblW w:w="104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5A40FE" w:rsidRPr="005A40FE" w14:paraId="6316A128" w14:textId="77777777" w:rsidTr="00205B6C">
        <w:tc>
          <w:tcPr>
            <w:tcW w:w="2614" w:type="dxa"/>
          </w:tcPr>
          <w:p w14:paraId="0524B458" w14:textId="77777777" w:rsidR="005A40FE" w:rsidRPr="00AE62AA" w:rsidRDefault="005A40FE" w:rsidP="00205B6C">
            <w:pPr>
              <w:rPr>
                <w:rStyle w:val="Hervorhebung"/>
              </w:rPr>
            </w:pPr>
            <w:r w:rsidRPr="00AE62AA">
              <w:rPr>
                <w:rStyle w:val="Hervorhebung"/>
              </w:rPr>
              <w:t>X</w:t>
            </w:r>
          </w:p>
        </w:tc>
        <w:tc>
          <w:tcPr>
            <w:tcW w:w="2614" w:type="dxa"/>
          </w:tcPr>
          <w:p w14:paraId="6C2741BF" w14:textId="77777777" w:rsidR="005A40FE" w:rsidRPr="00AE62AA" w:rsidRDefault="005A40FE" w:rsidP="00205B6C">
            <w:pPr>
              <w:rPr>
                <w:rStyle w:val="Hervorhebung"/>
              </w:rPr>
            </w:pPr>
            <w:r w:rsidRPr="00AE62AA">
              <w:rPr>
                <w:rStyle w:val="Hervorhebung"/>
              </w:rPr>
              <w:t>Y</w:t>
            </w:r>
          </w:p>
        </w:tc>
        <w:tc>
          <w:tcPr>
            <w:tcW w:w="2614" w:type="dxa"/>
          </w:tcPr>
          <w:p w14:paraId="39123BEA" w14:textId="77777777" w:rsidR="005A40FE" w:rsidRPr="00AE62AA" w:rsidRDefault="005A40FE" w:rsidP="00205B6C">
            <w:pPr>
              <w:rPr>
                <w:rStyle w:val="Hervorhebung"/>
              </w:rPr>
            </w:pPr>
            <w:r w:rsidRPr="00AE62AA">
              <w:rPr>
                <w:rStyle w:val="Hervorhebung"/>
              </w:rPr>
              <w:t>Z</w:t>
            </w:r>
          </w:p>
        </w:tc>
        <w:tc>
          <w:tcPr>
            <w:tcW w:w="2614" w:type="dxa"/>
          </w:tcPr>
          <w:p w14:paraId="0B915FD8" w14:textId="77777777" w:rsidR="005A40FE" w:rsidRPr="00AE62AA" w:rsidRDefault="005A40FE" w:rsidP="00205B6C">
            <w:pPr>
              <w:rPr>
                <w:rStyle w:val="Hervorhebung"/>
              </w:rPr>
            </w:pPr>
            <w:r w:rsidRPr="00AE62AA">
              <w:rPr>
                <w:rStyle w:val="Hervorhebung"/>
              </w:rPr>
              <w:t>A</w:t>
            </w:r>
          </w:p>
        </w:tc>
      </w:tr>
      <w:tr w:rsidR="005A40FE" w:rsidRPr="005A40FE" w14:paraId="763E2ACA" w14:textId="77777777" w:rsidTr="00205B6C">
        <w:tc>
          <w:tcPr>
            <w:tcW w:w="2614" w:type="dxa"/>
          </w:tcPr>
          <w:p w14:paraId="76316481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614" w:type="dxa"/>
          </w:tcPr>
          <w:p w14:paraId="5FE9950F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614" w:type="dxa"/>
          </w:tcPr>
          <w:p w14:paraId="1F084561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614" w:type="dxa"/>
          </w:tcPr>
          <w:p w14:paraId="1B5A676B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color w:val="67703F" w:themeColor="accent6" w:themeShade="BF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color w:val="67703F" w:themeColor="accent6" w:themeShade="BF"/>
                <w:sz w:val="24"/>
                <w:szCs w:val="24"/>
              </w:rPr>
              <w:t>f</w:t>
            </w:r>
          </w:p>
        </w:tc>
      </w:tr>
      <w:tr w:rsidR="005A40FE" w:rsidRPr="005A40FE" w14:paraId="53AF83D6" w14:textId="77777777" w:rsidTr="00205B6C">
        <w:tc>
          <w:tcPr>
            <w:tcW w:w="2614" w:type="dxa"/>
          </w:tcPr>
          <w:p w14:paraId="49FC8D0E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614" w:type="dxa"/>
          </w:tcPr>
          <w:p w14:paraId="78BC2DB8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614" w:type="dxa"/>
          </w:tcPr>
          <w:p w14:paraId="6632F1AA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 xml:space="preserve">f  </w:t>
            </w:r>
          </w:p>
        </w:tc>
        <w:tc>
          <w:tcPr>
            <w:tcW w:w="2614" w:type="dxa"/>
          </w:tcPr>
          <w:p w14:paraId="4B6DF07B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color w:val="67703F" w:themeColor="accent6" w:themeShade="BF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color w:val="67703F" w:themeColor="accent6" w:themeShade="BF"/>
                <w:sz w:val="24"/>
                <w:szCs w:val="24"/>
              </w:rPr>
              <w:t>f</w:t>
            </w:r>
          </w:p>
        </w:tc>
      </w:tr>
      <w:tr w:rsidR="005A40FE" w:rsidRPr="005A40FE" w14:paraId="58B667EE" w14:textId="77777777" w:rsidTr="00205B6C">
        <w:tc>
          <w:tcPr>
            <w:tcW w:w="2614" w:type="dxa"/>
          </w:tcPr>
          <w:p w14:paraId="0F618AD4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614" w:type="dxa"/>
          </w:tcPr>
          <w:p w14:paraId="2C179194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614" w:type="dxa"/>
          </w:tcPr>
          <w:p w14:paraId="1F3894D6" w14:textId="77777777" w:rsidR="005A40FE" w:rsidRPr="005A40FE" w:rsidRDefault="005A40FE" w:rsidP="00205B6C">
            <w:r w:rsidRPr="005A40FE">
              <w:t xml:space="preserve">w </w:t>
            </w:r>
          </w:p>
        </w:tc>
        <w:tc>
          <w:tcPr>
            <w:tcW w:w="2614" w:type="dxa"/>
          </w:tcPr>
          <w:p w14:paraId="58B2A6D0" w14:textId="4083FF57" w:rsidR="005A40FE" w:rsidRPr="005A40FE" w:rsidRDefault="00AE62AA" w:rsidP="00205B6C">
            <w:pPr>
              <w:rPr>
                <w:b/>
                <w:bCs/>
                <w:color w:val="A2651B" w:themeColor="accent4" w:themeShade="BF"/>
              </w:rPr>
            </w:pPr>
            <w:r>
              <w:rPr>
                <w:b/>
                <w:bCs/>
                <w:color w:val="A2651B" w:themeColor="accent4" w:themeShade="BF"/>
              </w:rPr>
              <w:t>w</w:t>
            </w:r>
          </w:p>
        </w:tc>
      </w:tr>
      <w:tr w:rsidR="005A40FE" w:rsidRPr="005A40FE" w14:paraId="37DC6BBA" w14:textId="77777777" w:rsidTr="00205B6C">
        <w:tc>
          <w:tcPr>
            <w:tcW w:w="2614" w:type="dxa"/>
          </w:tcPr>
          <w:p w14:paraId="68BE04A7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614" w:type="dxa"/>
          </w:tcPr>
          <w:p w14:paraId="5CC569C9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614" w:type="dxa"/>
          </w:tcPr>
          <w:p w14:paraId="1C782C2C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 xml:space="preserve">f </w:t>
            </w:r>
          </w:p>
        </w:tc>
        <w:tc>
          <w:tcPr>
            <w:tcW w:w="2614" w:type="dxa"/>
          </w:tcPr>
          <w:p w14:paraId="494359E4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color w:val="A2651B" w:themeColor="accent4" w:themeShade="BF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color w:val="A2651B" w:themeColor="accent4" w:themeShade="BF"/>
                <w:sz w:val="24"/>
                <w:szCs w:val="24"/>
              </w:rPr>
              <w:t xml:space="preserve">w </w:t>
            </w:r>
          </w:p>
        </w:tc>
      </w:tr>
      <w:tr w:rsidR="005A40FE" w:rsidRPr="005A40FE" w14:paraId="6BB668A2" w14:textId="77777777" w:rsidTr="00205B6C">
        <w:tc>
          <w:tcPr>
            <w:tcW w:w="2614" w:type="dxa"/>
          </w:tcPr>
          <w:p w14:paraId="1E1D87A1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614" w:type="dxa"/>
          </w:tcPr>
          <w:p w14:paraId="6DE8E2C8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 xml:space="preserve">w </w:t>
            </w:r>
          </w:p>
        </w:tc>
        <w:tc>
          <w:tcPr>
            <w:tcW w:w="2614" w:type="dxa"/>
          </w:tcPr>
          <w:p w14:paraId="1A5114CF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 xml:space="preserve">w </w:t>
            </w:r>
          </w:p>
        </w:tc>
        <w:tc>
          <w:tcPr>
            <w:tcW w:w="2614" w:type="dxa"/>
          </w:tcPr>
          <w:p w14:paraId="3398104F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color w:val="A2651B" w:themeColor="accent4" w:themeShade="BF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color w:val="A2651B" w:themeColor="accent4" w:themeShade="BF"/>
                <w:sz w:val="24"/>
                <w:szCs w:val="24"/>
              </w:rPr>
              <w:t xml:space="preserve">w </w:t>
            </w:r>
          </w:p>
        </w:tc>
      </w:tr>
      <w:tr w:rsidR="005A40FE" w:rsidRPr="005A40FE" w14:paraId="4F613DCF" w14:textId="77777777" w:rsidTr="00205B6C">
        <w:tc>
          <w:tcPr>
            <w:tcW w:w="2614" w:type="dxa"/>
          </w:tcPr>
          <w:p w14:paraId="4FD9090F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614" w:type="dxa"/>
          </w:tcPr>
          <w:p w14:paraId="543D682E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 xml:space="preserve">w </w:t>
            </w:r>
          </w:p>
        </w:tc>
        <w:tc>
          <w:tcPr>
            <w:tcW w:w="2614" w:type="dxa"/>
          </w:tcPr>
          <w:p w14:paraId="52D27D7C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 xml:space="preserve">f </w:t>
            </w:r>
          </w:p>
        </w:tc>
        <w:tc>
          <w:tcPr>
            <w:tcW w:w="2614" w:type="dxa"/>
          </w:tcPr>
          <w:p w14:paraId="7024D08A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color w:val="A2651B" w:themeColor="accent4" w:themeShade="BF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color w:val="A2651B" w:themeColor="accent4" w:themeShade="BF"/>
                <w:sz w:val="24"/>
                <w:szCs w:val="24"/>
              </w:rPr>
              <w:t xml:space="preserve">w </w:t>
            </w:r>
          </w:p>
        </w:tc>
      </w:tr>
      <w:tr w:rsidR="005A40FE" w:rsidRPr="005A40FE" w14:paraId="7DD1FE46" w14:textId="77777777" w:rsidTr="00205B6C">
        <w:tc>
          <w:tcPr>
            <w:tcW w:w="2614" w:type="dxa"/>
          </w:tcPr>
          <w:p w14:paraId="608D1BD1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614" w:type="dxa"/>
          </w:tcPr>
          <w:p w14:paraId="2071172A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 xml:space="preserve">f </w:t>
            </w:r>
          </w:p>
        </w:tc>
        <w:tc>
          <w:tcPr>
            <w:tcW w:w="2614" w:type="dxa"/>
          </w:tcPr>
          <w:p w14:paraId="2D9271DD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 xml:space="preserve">w </w:t>
            </w:r>
          </w:p>
        </w:tc>
        <w:tc>
          <w:tcPr>
            <w:tcW w:w="2614" w:type="dxa"/>
          </w:tcPr>
          <w:p w14:paraId="6626E953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color w:val="67703F" w:themeColor="accent6" w:themeShade="BF"/>
                <w:sz w:val="24"/>
                <w:szCs w:val="24"/>
              </w:rPr>
              <w:t>f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005A40FE" w:rsidRPr="005A40FE" w14:paraId="1939195E" w14:textId="77777777" w:rsidTr="00205B6C">
        <w:tc>
          <w:tcPr>
            <w:tcW w:w="2614" w:type="dxa"/>
          </w:tcPr>
          <w:p w14:paraId="7C14BD8F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614" w:type="dxa"/>
          </w:tcPr>
          <w:p w14:paraId="42B91A26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614" w:type="dxa"/>
          </w:tcPr>
          <w:p w14:paraId="522CFFBE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 xml:space="preserve">f </w:t>
            </w:r>
          </w:p>
        </w:tc>
        <w:tc>
          <w:tcPr>
            <w:tcW w:w="2614" w:type="dxa"/>
          </w:tcPr>
          <w:p w14:paraId="235BF0FF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color w:val="A2651B" w:themeColor="accent4" w:themeShade="BF"/>
                <w:sz w:val="24"/>
                <w:szCs w:val="24"/>
              </w:rPr>
              <w:t xml:space="preserve">w </w:t>
            </w:r>
          </w:p>
        </w:tc>
      </w:tr>
    </w:tbl>
    <w:p w14:paraId="3E8EDD80" w14:textId="77777777" w:rsidR="005A40FE" w:rsidRPr="005A40FE" w:rsidRDefault="005A40FE" w:rsidP="005A40FE">
      <w:pPr>
        <w:rPr>
          <w:rFonts w:ascii="Calibri" w:hAnsi="Calibri" w:cs="Calibri"/>
        </w:rPr>
      </w:pPr>
      <w:r w:rsidRPr="005A40FE">
        <w:rPr>
          <w:rFonts w:ascii="Calibri" w:hAnsi="Calibri" w:cs="Calibri"/>
        </w:rPr>
        <w:br/>
        <w:t xml:space="preserve">Um A in </w:t>
      </w:r>
      <w:r w:rsidRPr="005A40FE">
        <w:rPr>
          <w:rFonts w:ascii="Calibri" w:hAnsi="Calibri" w:cs="Calibri"/>
          <w:b/>
          <w:bCs/>
          <w:color w:val="A2651B" w:themeColor="accent4" w:themeShade="BF"/>
        </w:rPr>
        <w:t>disjunktiver Normalform</w:t>
      </w:r>
      <w:r w:rsidRPr="005A40FE">
        <w:rPr>
          <w:rFonts w:ascii="Calibri" w:hAnsi="Calibri" w:cs="Calibri"/>
          <w:color w:val="A2651B" w:themeColor="accent4" w:themeShade="BF"/>
        </w:rPr>
        <w:t xml:space="preserve"> </w:t>
      </w:r>
      <w:r w:rsidRPr="005A40FE">
        <w:rPr>
          <w:rFonts w:ascii="Calibri" w:hAnsi="Calibri" w:cs="Calibri"/>
        </w:rPr>
        <w:t xml:space="preserve">zu schreiben, werden die Zeilen der Tabelle ausgewertet, in denen A richtig ist. Um A in </w:t>
      </w:r>
      <w:r w:rsidRPr="005A40FE">
        <w:rPr>
          <w:rFonts w:ascii="Calibri" w:hAnsi="Calibri" w:cs="Calibri"/>
          <w:b/>
          <w:bCs/>
          <w:color w:val="67703F" w:themeColor="accent6" w:themeShade="BF"/>
        </w:rPr>
        <w:t>konjunktiver Normalform</w:t>
      </w:r>
      <w:r w:rsidRPr="005A40FE">
        <w:rPr>
          <w:rFonts w:ascii="Calibri" w:hAnsi="Calibri" w:cs="Calibri"/>
          <w:color w:val="67703F" w:themeColor="accent6" w:themeShade="BF"/>
        </w:rPr>
        <w:t xml:space="preserve"> </w:t>
      </w:r>
      <w:r w:rsidRPr="005A40FE">
        <w:rPr>
          <w:rFonts w:ascii="Calibri" w:hAnsi="Calibri" w:cs="Calibri"/>
        </w:rPr>
        <w:t>zu schreiben, werden die Zeilen der Tabelle ausgewertet, in denen A falsch ist.</w:t>
      </w:r>
    </w:p>
    <w:p w14:paraId="09D453BE" w14:textId="77777777" w:rsidR="005A40FE" w:rsidRPr="005A40FE" w:rsidRDefault="005A40FE" w:rsidP="005A40FE">
      <w:pPr>
        <w:rPr>
          <w:rFonts w:ascii="Calibri" w:hAnsi="Calibri" w:cs="Calibri"/>
          <w:color w:val="67703F" w:themeColor="accent6" w:themeShade="BF"/>
        </w:rPr>
      </w:pPr>
      <w:r w:rsidRPr="005A40FE">
        <w:rPr>
          <w:rFonts w:ascii="Calibri" w:hAnsi="Calibri" w:cs="Calibri"/>
        </w:rPr>
        <w:t xml:space="preserve">Das heisst, die </w:t>
      </w:r>
      <w:r w:rsidRPr="005A40FE">
        <w:rPr>
          <w:rFonts w:ascii="Calibri" w:hAnsi="Calibri" w:cs="Calibri"/>
          <w:b/>
          <w:bCs/>
          <w:color w:val="67703F" w:themeColor="accent6" w:themeShade="BF"/>
        </w:rPr>
        <w:t>konjunktive Normalform</w:t>
      </w:r>
      <w:r w:rsidRPr="005A40FE">
        <w:rPr>
          <w:rFonts w:ascii="Calibri" w:hAnsi="Calibri" w:cs="Calibri"/>
          <w:color w:val="67703F" w:themeColor="accent6" w:themeShade="BF"/>
        </w:rPr>
        <w:t xml:space="preserve"> </w:t>
      </w:r>
      <w:r w:rsidRPr="005A40FE">
        <w:rPr>
          <w:rFonts w:ascii="Calibri" w:hAnsi="Calibri" w:cs="Calibri"/>
        </w:rPr>
        <w:t>wäre wie folgt:</w:t>
      </w:r>
      <w:r w:rsidRPr="005A40FE">
        <w:rPr>
          <w:rFonts w:ascii="Calibri" w:hAnsi="Calibri" w:cs="Calibri"/>
        </w:rPr>
        <w:br/>
      </w:r>
      <w:r w:rsidRPr="005A40FE">
        <w:rPr>
          <w:rFonts w:cstheme="minorHAnsi"/>
          <w:color w:val="67703F" w:themeColor="accent6" w:themeShade="BF"/>
        </w:rPr>
        <w:t xml:space="preserve">A </w:t>
      </w:r>
      <w:r w:rsidRPr="005A40FE">
        <w:rPr>
          <w:rFonts w:ascii="Cambria Math" w:hAnsi="Cambria Math" w:cs="Cambria Math"/>
          <w:color w:val="67703F" w:themeColor="accent6" w:themeShade="BF"/>
        </w:rPr>
        <w:t>⇔</w:t>
      </w:r>
      <w:r w:rsidRPr="005A40FE">
        <w:rPr>
          <w:rFonts w:cstheme="minorHAnsi"/>
          <w:color w:val="67703F" w:themeColor="accent6" w:themeShade="BF"/>
        </w:rPr>
        <w:t xml:space="preserve"> ¬ ((X </w:t>
      </w:r>
      <w:r w:rsidRPr="005A40FE">
        <w:rPr>
          <w:rFonts w:ascii="Cambria Math" w:hAnsi="Cambria Math" w:cs="Cambria Math"/>
          <w:color w:val="67703F" w:themeColor="accent6" w:themeShade="BF"/>
        </w:rPr>
        <w:t>∧</w:t>
      </w:r>
      <w:r w:rsidRPr="005A40FE">
        <w:rPr>
          <w:rFonts w:cstheme="minorHAnsi"/>
          <w:color w:val="67703F" w:themeColor="accent6" w:themeShade="BF"/>
        </w:rPr>
        <w:t xml:space="preserve"> Y </w:t>
      </w:r>
      <w:r w:rsidRPr="005A40FE">
        <w:rPr>
          <w:rFonts w:ascii="Cambria Math" w:hAnsi="Cambria Math" w:cs="Cambria Math"/>
          <w:color w:val="67703F" w:themeColor="accent6" w:themeShade="BF"/>
        </w:rPr>
        <w:t>∧</w:t>
      </w:r>
      <w:r w:rsidRPr="005A40FE">
        <w:rPr>
          <w:rFonts w:cstheme="minorHAnsi"/>
          <w:color w:val="67703F" w:themeColor="accent6" w:themeShade="BF"/>
        </w:rPr>
        <w:t xml:space="preserve"> Z) </w:t>
      </w:r>
      <w:r w:rsidRPr="005A40FE">
        <w:rPr>
          <w:rFonts w:ascii="Cambria Math" w:hAnsi="Cambria Math" w:cs="Cambria Math"/>
          <w:color w:val="67703F" w:themeColor="accent6" w:themeShade="BF"/>
        </w:rPr>
        <w:t>∨</w:t>
      </w:r>
      <w:r w:rsidRPr="005A40FE">
        <w:rPr>
          <w:rFonts w:cstheme="minorHAnsi"/>
          <w:color w:val="67703F" w:themeColor="accent6" w:themeShade="BF"/>
        </w:rPr>
        <w:t xml:space="preserve"> (X </w:t>
      </w:r>
      <w:r w:rsidRPr="005A40FE">
        <w:rPr>
          <w:rFonts w:ascii="Cambria Math" w:hAnsi="Cambria Math" w:cs="Cambria Math"/>
          <w:color w:val="67703F" w:themeColor="accent6" w:themeShade="BF"/>
        </w:rPr>
        <w:t>∧</w:t>
      </w:r>
      <w:r w:rsidRPr="005A40FE">
        <w:rPr>
          <w:rFonts w:cstheme="minorHAnsi"/>
          <w:color w:val="67703F" w:themeColor="accent6" w:themeShade="BF"/>
        </w:rPr>
        <w:t xml:space="preserve"> Y </w:t>
      </w:r>
      <w:r w:rsidRPr="005A40FE">
        <w:rPr>
          <w:rFonts w:ascii="Cambria Math" w:hAnsi="Cambria Math" w:cs="Cambria Math"/>
          <w:color w:val="67703F" w:themeColor="accent6" w:themeShade="BF"/>
        </w:rPr>
        <w:t>∧</w:t>
      </w:r>
      <w:r w:rsidRPr="005A40FE">
        <w:rPr>
          <w:rFonts w:cstheme="minorHAnsi"/>
          <w:color w:val="67703F" w:themeColor="accent6" w:themeShade="BF"/>
        </w:rPr>
        <w:t xml:space="preserve"> ¬Z) </w:t>
      </w:r>
      <w:r w:rsidRPr="005A40FE">
        <w:rPr>
          <w:rFonts w:ascii="Cambria Math" w:hAnsi="Cambria Math" w:cs="Cambria Math"/>
          <w:color w:val="67703F" w:themeColor="accent6" w:themeShade="BF"/>
        </w:rPr>
        <w:t>∨</w:t>
      </w:r>
      <w:r w:rsidRPr="005A40FE">
        <w:rPr>
          <w:rFonts w:cstheme="minorHAnsi"/>
          <w:color w:val="67703F" w:themeColor="accent6" w:themeShade="BF"/>
        </w:rPr>
        <w:t xml:space="preserve"> (¬X </w:t>
      </w:r>
      <w:r w:rsidRPr="005A40FE">
        <w:rPr>
          <w:rFonts w:ascii="Cambria Math" w:hAnsi="Cambria Math" w:cs="Cambria Math"/>
          <w:color w:val="67703F" w:themeColor="accent6" w:themeShade="BF"/>
        </w:rPr>
        <w:t>∧</w:t>
      </w:r>
      <w:r w:rsidRPr="005A40FE">
        <w:rPr>
          <w:rFonts w:cstheme="minorHAnsi"/>
          <w:color w:val="67703F" w:themeColor="accent6" w:themeShade="BF"/>
        </w:rPr>
        <w:t xml:space="preserve"> ¬Y </w:t>
      </w:r>
      <w:r w:rsidRPr="005A40FE">
        <w:rPr>
          <w:rFonts w:ascii="Cambria Math" w:hAnsi="Cambria Math" w:cs="Cambria Math"/>
          <w:color w:val="67703F" w:themeColor="accent6" w:themeShade="BF"/>
        </w:rPr>
        <w:t>∧</w:t>
      </w:r>
      <w:r w:rsidRPr="005A40FE">
        <w:rPr>
          <w:rFonts w:cstheme="minorHAnsi"/>
          <w:color w:val="67703F" w:themeColor="accent6" w:themeShade="BF"/>
        </w:rPr>
        <w:t xml:space="preserve"> Z))</w:t>
      </w:r>
    </w:p>
    <w:p w14:paraId="319D4424" w14:textId="77777777" w:rsidR="005A40FE" w:rsidRPr="005A40FE" w:rsidRDefault="005A40FE" w:rsidP="005A40FE">
      <w:pPr>
        <w:spacing w:after="0"/>
        <w:rPr>
          <w:rFonts w:ascii="Calibri" w:hAnsi="Calibri" w:cs="Calibri"/>
        </w:rPr>
      </w:pPr>
      <w:r w:rsidRPr="005A40FE">
        <w:rPr>
          <w:rFonts w:ascii="Calibri" w:hAnsi="Calibri" w:cs="Calibri"/>
        </w:rPr>
        <w:t xml:space="preserve">Daraus lässt sich mit der Regel von de Morgan eine </w:t>
      </w:r>
      <w:r w:rsidRPr="005A40FE">
        <w:rPr>
          <w:rFonts w:ascii="Calibri" w:hAnsi="Calibri" w:cs="Calibri"/>
          <w:b/>
          <w:bCs/>
          <w:color w:val="9F9A57" w:themeColor="accent2" w:themeShade="BF"/>
        </w:rPr>
        <w:t>Negationsnormalform</w:t>
      </w:r>
      <w:r w:rsidRPr="005A40FE">
        <w:rPr>
          <w:rFonts w:ascii="Calibri" w:hAnsi="Calibri" w:cs="Calibri"/>
          <w:color w:val="9F9A57" w:themeColor="accent2" w:themeShade="BF"/>
        </w:rPr>
        <w:t xml:space="preserve"> </w:t>
      </w:r>
      <w:r w:rsidRPr="005A40FE">
        <w:rPr>
          <w:rFonts w:ascii="Calibri" w:hAnsi="Calibri" w:cs="Calibri"/>
        </w:rPr>
        <w:t>erstellen:</w:t>
      </w:r>
    </w:p>
    <w:p w14:paraId="794BE1AE" w14:textId="77777777" w:rsidR="005A40FE" w:rsidRPr="005A40FE" w:rsidRDefault="005A40FE" w:rsidP="005A40FE">
      <w:pPr>
        <w:pStyle w:val="ZustzlicherHinweis"/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</w:pP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A </w:t>
      </w:r>
      <w:r w:rsidRPr="005A40FE">
        <w:rPr>
          <w:rFonts w:ascii="Cambria Math" w:hAnsi="Cambria Math" w:cs="Cambria Math"/>
          <w:i w:val="0"/>
          <w:iCs w:val="0"/>
          <w:color w:val="9F9A57" w:themeColor="accent2" w:themeShade="BF"/>
          <w:sz w:val="24"/>
          <w:szCs w:val="24"/>
        </w:rPr>
        <w:t>⇔</w:t>
      </w: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 (¬X </w:t>
      </w:r>
      <w:r w:rsidRPr="005A40FE">
        <w:rPr>
          <w:rFonts w:ascii="Cambria Math" w:hAnsi="Cambria Math" w:cs="Cambria Math"/>
          <w:i w:val="0"/>
          <w:iCs w:val="0"/>
          <w:color w:val="9F9A57" w:themeColor="accent2" w:themeShade="BF"/>
          <w:sz w:val="24"/>
          <w:szCs w:val="24"/>
        </w:rPr>
        <w:t>∨</w:t>
      </w: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 ¬Y </w:t>
      </w:r>
      <w:r w:rsidRPr="005A40FE">
        <w:rPr>
          <w:rFonts w:ascii="Cambria Math" w:hAnsi="Cambria Math" w:cs="Cambria Math"/>
          <w:i w:val="0"/>
          <w:iCs w:val="0"/>
          <w:color w:val="9F9A57" w:themeColor="accent2" w:themeShade="BF"/>
          <w:sz w:val="24"/>
          <w:szCs w:val="24"/>
        </w:rPr>
        <w:t>∨</w:t>
      </w: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 ¬Z) </w:t>
      </w:r>
      <w:r w:rsidRPr="005A40FE">
        <w:rPr>
          <w:rFonts w:ascii="Cambria Math" w:hAnsi="Cambria Math" w:cs="Cambria Math"/>
          <w:i w:val="0"/>
          <w:iCs w:val="0"/>
          <w:color w:val="9F9A57" w:themeColor="accent2" w:themeShade="BF"/>
          <w:sz w:val="24"/>
          <w:szCs w:val="24"/>
        </w:rPr>
        <w:t>∧</w:t>
      </w: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 (¬X </w:t>
      </w:r>
      <w:r w:rsidRPr="005A40FE">
        <w:rPr>
          <w:rFonts w:ascii="Cambria Math" w:hAnsi="Cambria Math" w:cs="Cambria Math"/>
          <w:i w:val="0"/>
          <w:iCs w:val="0"/>
          <w:color w:val="9F9A57" w:themeColor="accent2" w:themeShade="BF"/>
          <w:sz w:val="24"/>
          <w:szCs w:val="24"/>
        </w:rPr>
        <w:t>∨</w:t>
      </w: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 ¬Y </w:t>
      </w:r>
      <w:r w:rsidRPr="005A40FE">
        <w:rPr>
          <w:rFonts w:ascii="Cambria Math" w:hAnsi="Cambria Math" w:cs="Cambria Math"/>
          <w:i w:val="0"/>
          <w:iCs w:val="0"/>
          <w:color w:val="9F9A57" w:themeColor="accent2" w:themeShade="BF"/>
          <w:sz w:val="24"/>
          <w:szCs w:val="24"/>
        </w:rPr>
        <w:t>∨</w:t>
      </w: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 Z) </w:t>
      </w:r>
      <w:r w:rsidRPr="005A40FE">
        <w:rPr>
          <w:rFonts w:ascii="Cambria Math" w:hAnsi="Cambria Math" w:cs="Cambria Math"/>
          <w:i w:val="0"/>
          <w:iCs w:val="0"/>
          <w:color w:val="9F9A57" w:themeColor="accent2" w:themeShade="BF"/>
          <w:sz w:val="24"/>
          <w:szCs w:val="24"/>
        </w:rPr>
        <w:t>∧</w:t>
      </w: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 (X </w:t>
      </w:r>
      <w:r w:rsidRPr="005A40FE">
        <w:rPr>
          <w:rFonts w:ascii="Cambria Math" w:hAnsi="Cambria Math" w:cs="Cambria Math"/>
          <w:i w:val="0"/>
          <w:iCs w:val="0"/>
          <w:color w:val="9F9A57" w:themeColor="accent2" w:themeShade="BF"/>
          <w:sz w:val="24"/>
          <w:szCs w:val="24"/>
        </w:rPr>
        <w:t>∨</w:t>
      </w: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 Y </w:t>
      </w:r>
      <w:r w:rsidRPr="005A40FE">
        <w:rPr>
          <w:rFonts w:ascii="Cambria Math" w:hAnsi="Cambria Math" w:cs="Cambria Math"/>
          <w:i w:val="0"/>
          <w:iCs w:val="0"/>
          <w:color w:val="9F9A57" w:themeColor="accent2" w:themeShade="BF"/>
          <w:sz w:val="24"/>
          <w:szCs w:val="24"/>
        </w:rPr>
        <w:t>∨</w:t>
      </w:r>
      <w:r w:rsidRPr="005A40FE">
        <w:rPr>
          <w:rFonts w:asciiTheme="majorHAnsi" w:hAnsiTheme="majorHAnsi" w:cstheme="majorHAnsi"/>
          <w:i w:val="0"/>
          <w:iCs w:val="0"/>
          <w:color w:val="9F9A57" w:themeColor="accent2" w:themeShade="BF"/>
          <w:sz w:val="24"/>
          <w:szCs w:val="24"/>
        </w:rPr>
        <w:t xml:space="preserve"> ¬Z))</w:t>
      </w:r>
    </w:p>
    <w:p w14:paraId="6F1DD0C9" w14:textId="6EDEB21D" w:rsidR="005A40FE" w:rsidRPr="005A40FE" w:rsidRDefault="000E6342" w:rsidP="00AE62AA">
      <w:pPr>
        <w:pStyle w:val="berschrift3"/>
      </w:pPr>
      <w:r w:rsidRPr="000E6342">
        <w:rPr>
          <w:noProof/>
        </w:rPr>
        <w:drawing>
          <wp:anchor distT="0" distB="0" distL="114300" distR="114300" simplePos="0" relativeHeight="251658240" behindDoc="0" locked="0" layoutInCell="1" allowOverlap="1" wp14:anchorId="78171CF7" wp14:editId="3F0F38FD">
            <wp:simplePos x="0" y="0"/>
            <wp:positionH relativeFrom="margin">
              <wp:posOffset>5090160</wp:posOffset>
            </wp:positionH>
            <wp:positionV relativeFrom="paragraph">
              <wp:posOffset>7620</wp:posOffset>
            </wp:positionV>
            <wp:extent cx="1558290" cy="1552575"/>
            <wp:effectExtent l="0" t="0" r="3810" b="9525"/>
            <wp:wrapSquare wrapText="bothSides"/>
            <wp:docPr id="1" name="Grafik 1" descr="Ein Bild, das Text, Kreuzworträts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, Kreuzworträtsel enthält.&#10;&#10;Automatisch generierte Beschreibu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0FE" w:rsidRPr="005A40FE">
        <w:t>K</w:t>
      </w:r>
      <w:r w:rsidR="00E010F8">
        <w:t>arnaugh-Veitch-Diagramme</w:t>
      </w:r>
    </w:p>
    <w:p w14:paraId="65DFA388" w14:textId="1850CD3F" w:rsidR="005A40FE" w:rsidRDefault="005A40FE" w:rsidP="005A40FE">
      <w:r w:rsidRPr="005A40FE">
        <w:t xml:space="preserve">Aus der Wahrheitstafel wird eine </w:t>
      </w:r>
      <w:r w:rsidRPr="005A40FE">
        <w:rPr>
          <w:b/>
          <w:bCs/>
          <w:color w:val="A2651B" w:themeColor="accent4" w:themeShade="BF"/>
        </w:rPr>
        <w:t>disjunktive</w:t>
      </w:r>
      <w:r w:rsidRPr="005A40FE">
        <w:rPr>
          <w:color w:val="A2651B" w:themeColor="accent4" w:themeShade="BF"/>
        </w:rPr>
        <w:t xml:space="preserve"> </w:t>
      </w:r>
      <w:r w:rsidRPr="005A40FE">
        <w:t xml:space="preserve">oder </w:t>
      </w:r>
      <w:r w:rsidRPr="005A40FE">
        <w:rPr>
          <w:b/>
          <w:bCs/>
          <w:color w:val="67703F" w:themeColor="accent6" w:themeShade="BF"/>
        </w:rPr>
        <w:t xml:space="preserve">konjunktive Normalform </w:t>
      </w:r>
      <w:r w:rsidRPr="005A40FE">
        <w:t>abgeleitet und in das Diagramm eingetragen. Wir verwenden die Minterm-Methode.</w:t>
      </w:r>
      <w:r w:rsidR="000E6342" w:rsidRPr="000E6342">
        <w:rPr>
          <w:noProof/>
        </w:rPr>
        <w:t xml:space="preserve"> </w:t>
      </w:r>
    </w:p>
    <w:p w14:paraId="16E2308A" w14:textId="77777777" w:rsidR="006F3C6B" w:rsidRDefault="006F3C6B" w:rsidP="005A40FE"/>
    <w:p w14:paraId="34132CE8" w14:textId="77777777" w:rsidR="006F3C6B" w:rsidRDefault="006F3C6B" w:rsidP="005A40FE"/>
    <w:p w14:paraId="6BE562B9" w14:textId="77777777" w:rsidR="006F3C6B" w:rsidRPr="005A40FE" w:rsidRDefault="006F3C6B" w:rsidP="005A40FE"/>
    <w:p w14:paraId="4F9183A1" w14:textId="77777777" w:rsidR="005A40FE" w:rsidRPr="005A40FE" w:rsidRDefault="005A40FE" w:rsidP="006A429E">
      <w:pPr>
        <w:pStyle w:val="berschrift4"/>
      </w:pPr>
      <w:r w:rsidRPr="005A40FE">
        <w:lastRenderedPageBreak/>
        <w:t>Vorgehen:</w:t>
      </w:r>
    </w:p>
    <w:p w14:paraId="1C738E8F" w14:textId="77777777" w:rsidR="005A40FE" w:rsidRPr="005A40FE" w:rsidRDefault="005A40FE" w:rsidP="005A40FE">
      <w:pPr>
        <w:pStyle w:val="Listenabsatz"/>
        <w:numPr>
          <w:ilvl w:val="0"/>
          <w:numId w:val="11"/>
        </w:numPr>
        <w:ind w:left="426"/>
      </w:pPr>
      <w:r w:rsidRPr="005A40FE">
        <w:t>Diagramm mit 2</w:t>
      </w:r>
      <w:r w:rsidRPr="005A40FE">
        <w:rPr>
          <w:vertAlign w:val="superscript"/>
        </w:rPr>
        <w:t>n</w:t>
      </w:r>
      <w:r w:rsidRPr="005A40FE">
        <w:t xml:space="preserve"> Zellen erzeugen. Bei n=3:</w:t>
      </w:r>
    </w:p>
    <w:tbl>
      <w:tblPr>
        <w:tblStyle w:val="Tabellenraster"/>
        <w:tblW w:w="104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00"/>
        <w:gridCol w:w="2101"/>
        <w:gridCol w:w="2101"/>
        <w:gridCol w:w="2102"/>
        <w:gridCol w:w="2062"/>
      </w:tblGrid>
      <w:tr w:rsidR="005A40FE" w:rsidRPr="005A40FE" w14:paraId="7FDA7379" w14:textId="77777777" w:rsidTr="00205B6C">
        <w:tc>
          <w:tcPr>
            <w:tcW w:w="2100" w:type="dxa"/>
          </w:tcPr>
          <w:p w14:paraId="1830B9FA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1" w:type="dxa"/>
          </w:tcPr>
          <w:p w14:paraId="205B5DE0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  <w:tc>
          <w:tcPr>
            <w:tcW w:w="2101" w:type="dxa"/>
          </w:tcPr>
          <w:p w14:paraId="6C2D1ABC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  <w:tc>
          <w:tcPr>
            <w:tcW w:w="2102" w:type="dxa"/>
          </w:tcPr>
          <w:p w14:paraId="19679FA0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Fonts w:ascii="Calibri" w:hAnsi="Calibri" w:cs="Calibri"/>
                <w:b/>
                <w:bCs/>
              </w:rPr>
              <w:t>¬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  <w:tc>
          <w:tcPr>
            <w:tcW w:w="2062" w:type="dxa"/>
          </w:tcPr>
          <w:p w14:paraId="37638462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Fonts w:ascii="Calibri" w:hAnsi="Calibri" w:cs="Calibri"/>
                <w:b/>
                <w:bCs/>
              </w:rPr>
              <w:t>¬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</w:tr>
      <w:tr w:rsidR="005A40FE" w:rsidRPr="005A40FE" w14:paraId="7DEF76C5" w14:textId="77777777" w:rsidTr="00205B6C">
        <w:tc>
          <w:tcPr>
            <w:tcW w:w="2100" w:type="dxa"/>
          </w:tcPr>
          <w:p w14:paraId="7A8CDAEB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 xml:space="preserve"> </w:t>
            </w:r>
            <w:r w:rsidRPr="005A40FE">
              <w:rPr>
                <w:rStyle w:val="ZustzlicherHinweisZchn"/>
                <w:sz w:val="24"/>
                <w:szCs w:val="24"/>
              </w:rPr>
              <w:t xml:space="preserve"> 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A</w:t>
            </w:r>
          </w:p>
        </w:tc>
        <w:tc>
          <w:tcPr>
            <w:tcW w:w="2101" w:type="dxa"/>
          </w:tcPr>
          <w:p w14:paraId="08B77438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1" w:type="dxa"/>
          </w:tcPr>
          <w:p w14:paraId="00F22BCA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2" w:type="dxa"/>
          </w:tcPr>
          <w:p w14:paraId="658694A2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062" w:type="dxa"/>
          </w:tcPr>
          <w:p w14:paraId="77010A27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</w:tr>
      <w:tr w:rsidR="005A40FE" w:rsidRPr="005A40FE" w14:paraId="6AAE122A" w14:textId="77777777" w:rsidTr="00205B6C">
        <w:tc>
          <w:tcPr>
            <w:tcW w:w="2100" w:type="dxa"/>
          </w:tcPr>
          <w:p w14:paraId="66AC6677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Fonts w:ascii="Calibri" w:hAnsi="Calibri" w:cs="Calibri"/>
                <w:b/>
                <w:bCs/>
              </w:rPr>
              <w:t>¬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A</w:t>
            </w:r>
          </w:p>
        </w:tc>
        <w:tc>
          <w:tcPr>
            <w:tcW w:w="2101" w:type="dxa"/>
          </w:tcPr>
          <w:p w14:paraId="7EE3C9A7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1" w:type="dxa"/>
          </w:tcPr>
          <w:p w14:paraId="03BC177D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2" w:type="dxa"/>
          </w:tcPr>
          <w:p w14:paraId="61DDC7C9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062" w:type="dxa"/>
          </w:tcPr>
          <w:p w14:paraId="14465EC3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</w:tr>
      <w:tr w:rsidR="005A40FE" w:rsidRPr="005A40FE" w14:paraId="7C2CF5A0" w14:textId="77777777" w:rsidTr="00205B6C">
        <w:tc>
          <w:tcPr>
            <w:tcW w:w="2100" w:type="dxa"/>
          </w:tcPr>
          <w:p w14:paraId="32FBBF5B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1" w:type="dxa"/>
          </w:tcPr>
          <w:p w14:paraId="7EE8E7B0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C</w:t>
            </w:r>
          </w:p>
        </w:tc>
        <w:tc>
          <w:tcPr>
            <w:tcW w:w="2101" w:type="dxa"/>
          </w:tcPr>
          <w:p w14:paraId="480D3EC7" w14:textId="77777777" w:rsidR="005A40FE" w:rsidRPr="005A40FE" w:rsidRDefault="005A40FE" w:rsidP="00205B6C">
            <w:pPr>
              <w:rPr>
                <w:b/>
                <w:bCs/>
              </w:rPr>
            </w:pPr>
            <w:r w:rsidRPr="005A40FE">
              <w:rPr>
                <w:rFonts w:ascii="Calibri" w:hAnsi="Calibri" w:cs="Calibri"/>
                <w:b/>
                <w:bCs/>
              </w:rPr>
              <w:t>¬C</w:t>
            </w:r>
          </w:p>
        </w:tc>
        <w:tc>
          <w:tcPr>
            <w:tcW w:w="2102" w:type="dxa"/>
          </w:tcPr>
          <w:p w14:paraId="3F2E2B3D" w14:textId="77777777" w:rsidR="005A40FE" w:rsidRPr="005A40FE" w:rsidRDefault="005A40FE" w:rsidP="00205B6C">
            <w:pPr>
              <w:rPr>
                <w:b/>
                <w:bCs/>
              </w:rPr>
            </w:pPr>
            <w:r w:rsidRPr="005A40FE">
              <w:rPr>
                <w:rFonts w:ascii="Calibri" w:hAnsi="Calibri" w:cs="Calibri"/>
                <w:b/>
                <w:bCs/>
              </w:rPr>
              <w:t>C</w:t>
            </w:r>
          </w:p>
        </w:tc>
        <w:tc>
          <w:tcPr>
            <w:tcW w:w="2062" w:type="dxa"/>
          </w:tcPr>
          <w:p w14:paraId="693D9FEB" w14:textId="77777777" w:rsidR="005A40FE" w:rsidRPr="005A40FE" w:rsidRDefault="005A40FE" w:rsidP="00205B6C">
            <w:pPr>
              <w:rPr>
                <w:b/>
                <w:bCs/>
              </w:rPr>
            </w:pPr>
            <w:r w:rsidRPr="005A40FE">
              <w:rPr>
                <w:rFonts w:ascii="Calibri" w:hAnsi="Calibri" w:cs="Calibri"/>
                <w:b/>
                <w:bCs/>
              </w:rPr>
              <w:t>¬C</w:t>
            </w:r>
          </w:p>
        </w:tc>
      </w:tr>
    </w:tbl>
    <w:p w14:paraId="120352C3" w14:textId="77777777" w:rsidR="006F3C6B" w:rsidRDefault="006F3C6B" w:rsidP="006F3C6B">
      <w:pPr>
        <w:pStyle w:val="kleinerAbstand"/>
      </w:pPr>
    </w:p>
    <w:p w14:paraId="63D7F39C" w14:textId="489EDFFA" w:rsidR="005A40FE" w:rsidRPr="005A40FE" w:rsidRDefault="005A40FE" w:rsidP="006F3C6B">
      <w:r w:rsidRPr="005A40FE">
        <w:t>Die Beschriftungen müssen so gewählt sein, dass 2 benachbarte Zellen sich genau in einer Aussage unterscheiden.</w:t>
      </w:r>
    </w:p>
    <w:p w14:paraId="6EA98481" w14:textId="77777777" w:rsidR="005A40FE" w:rsidRPr="005A40FE" w:rsidRDefault="005A40FE" w:rsidP="005A40FE">
      <w:pPr>
        <w:pStyle w:val="Listenabsatz"/>
        <w:numPr>
          <w:ilvl w:val="0"/>
          <w:numId w:val="11"/>
        </w:numPr>
        <w:ind w:left="426"/>
      </w:pPr>
      <w:r w:rsidRPr="005A40FE">
        <w:t xml:space="preserve">Werte aus der Wahrheitstabelle eintragen. </w:t>
      </w:r>
      <w:r w:rsidRPr="005A40FE">
        <w:rPr>
          <w:rStyle w:val="ZustzlicherHinweisZchn"/>
        </w:rPr>
        <w:t>Hier werden Beispielwerte verwendet</w:t>
      </w:r>
    </w:p>
    <w:tbl>
      <w:tblPr>
        <w:tblStyle w:val="Tabellenraster"/>
        <w:tblW w:w="104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00"/>
        <w:gridCol w:w="2101"/>
        <w:gridCol w:w="2101"/>
        <w:gridCol w:w="2102"/>
        <w:gridCol w:w="2062"/>
      </w:tblGrid>
      <w:tr w:rsidR="005A40FE" w:rsidRPr="005A40FE" w14:paraId="2C762329" w14:textId="77777777" w:rsidTr="00205B6C">
        <w:tc>
          <w:tcPr>
            <w:tcW w:w="2100" w:type="dxa"/>
          </w:tcPr>
          <w:p w14:paraId="784D4B16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1" w:type="dxa"/>
          </w:tcPr>
          <w:p w14:paraId="48467F81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  <w:tc>
          <w:tcPr>
            <w:tcW w:w="2101" w:type="dxa"/>
          </w:tcPr>
          <w:p w14:paraId="53966316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  <w:tc>
          <w:tcPr>
            <w:tcW w:w="2102" w:type="dxa"/>
          </w:tcPr>
          <w:p w14:paraId="4B641A0F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Fonts w:ascii="Calibri" w:hAnsi="Calibri" w:cs="Calibri"/>
                <w:b/>
                <w:bCs/>
              </w:rPr>
              <w:t>¬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  <w:tc>
          <w:tcPr>
            <w:tcW w:w="2062" w:type="dxa"/>
          </w:tcPr>
          <w:p w14:paraId="5A488DD6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Fonts w:ascii="Calibri" w:hAnsi="Calibri" w:cs="Calibri"/>
                <w:b/>
                <w:bCs/>
              </w:rPr>
              <w:t>¬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</w:tr>
      <w:tr w:rsidR="005A40FE" w:rsidRPr="005A40FE" w14:paraId="0A3AD1C2" w14:textId="77777777" w:rsidTr="00205B6C">
        <w:tc>
          <w:tcPr>
            <w:tcW w:w="2100" w:type="dxa"/>
          </w:tcPr>
          <w:p w14:paraId="4B2F9C42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 xml:space="preserve"> </w:t>
            </w:r>
            <w:r w:rsidRPr="005A40FE">
              <w:rPr>
                <w:rStyle w:val="ZustzlicherHinweisZchn"/>
                <w:sz w:val="24"/>
                <w:szCs w:val="24"/>
              </w:rPr>
              <w:t xml:space="preserve"> 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A</w:t>
            </w:r>
          </w:p>
        </w:tc>
        <w:tc>
          <w:tcPr>
            <w:tcW w:w="2101" w:type="dxa"/>
          </w:tcPr>
          <w:p w14:paraId="7C8A6AF0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101" w:type="dxa"/>
          </w:tcPr>
          <w:p w14:paraId="653566A8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102" w:type="dxa"/>
          </w:tcPr>
          <w:p w14:paraId="4CB02368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062" w:type="dxa"/>
          </w:tcPr>
          <w:p w14:paraId="1C4B2799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73513172" w14:textId="77777777" w:rsidTr="00205B6C">
        <w:tc>
          <w:tcPr>
            <w:tcW w:w="2100" w:type="dxa"/>
          </w:tcPr>
          <w:p w14:paraId="0D8DA34C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Fonts w:ascii="Calibri" w:hAnsi="Calibri" w:cs="Calibri"/>
                <w:b/>
                <w:bCs/>
              </w:rPr>
              <w:t>¬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A</w:t>
            </w:r>
          </w:p>
        </w:tc>
        <w:tc>
          <w:tcPr>
            <w:tcW w:w="2101" w:type="dxa"/>
          </w:tcPr>
          <w:p w14:paraId="0DBE4758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101" w:type="dxa"/>
          </w:tcPr>
          <w:p w14:paraId="57C3BF4D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102" w:type="dxa"/>
          </w:tcPr>
          <w:p w14:paraId="0B8EDFFE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062" w:type="dxa"/>
          </w:tcPr>
          <w:p w14:paraId="0333BFC9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48E2DABD" w14:textId="77777777" w:rsidTr="00205B6C">
        <w:tc>
          <w:tcPr>
            <w:tcW w:w="2100" w:type="dxa"/>
          </w:tcPr>
          <w:p w14:paraId="0CE2E1CC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1" w:type="dxa"/>
          </w:tcPr>
          <w:p w14:paraId="76FD1191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C</w:t>
            </w:r>
          </w:p>
        </w:tc>
        <w:tc>
          <w:tcPr>
            <w:tcW w:w="2101" w:type="dxa"/>
          </w:tcPr>
          <w:p w14:paraId="6597EC4C" w14:textId="77777777" w:rsidR="005A40FE" w:rsidRPr="005A40FE" w:rsidRDefault="005A40FE" w:rsidP="00205B6C">
            <w:pPr>
              <w:rPr>
                <w:b/>
                <w:bCs/>
              </w:rPr>
            </w:pPr>
            <w:r w:rsidRPr="005A40FE">
              <w:rPr>
                <w:rFonts w:ascii="Calibri" w:hAnsi="Calibri" w:cs="Calibri"/>
                <w:b/>
                <w:bCs/>
              </w:rPr>
              <w:t>¬C</w:t>
            </w:r>
          </w:p>
        </w:tc>
        <w:tc>
          <w:tcPr>
            <w:tcW w:w="2102" w:type="dxa"/>
          </w:tcPr>
          <w:p w14:paraId="10510CEF" w14:textId="77777777" w:rsidR="005A40FE" w:rsidRPr="005A40FE" w:rsidRDefault="005A40FE" w:rsidP="00205B6C">
            <w:pPr>
              <w:rPr>
                <w:b/>
                <w:bCs/>
              </w:rPr>
            </w:pPr>
            <w:r w:rsidRPr="005A40FE">
              <w:rPr>
                <w:rFonts w:ascii="Calibri" w:hAnsi="Calibri" w:cs="Calibri"/>
                <w:b/>
                <w:bCs/>
              </w:rPr>
              <w:t>C</w:t>
            </w:r>
          </w:p>
        </w:tc>
        <w:tc>
          <w:tcPr>
            <w:tcW w:w="2062" w:type="dxa"/>
          </w:tcPr>
          <w:p w14:paraId="1069E0D4" w14:textId="77777777" w:rsidR="005A40FE" w:rsidRPr="005A40FE" w:rsidRDefault="005A40FE" w:rsidP="00205B6C">
            <w:pPr>
              <w:rPr>
                <w:rFonts w:ascii="Calibri" w:hAnsi="Calibri" w:cs="Calibri"/>
                <w:b/>
                <w:bCs/>
              </w:rPr>
            </w:pPr>
            <w:r w:rsidRPr="005A40FE">
              <w:rPr>
                <w:rFonts w:ascii="Calibri" w:hAnsi="Calibri" w:cs="Calibri"/>
                <w:b/>
                <w:bCs/>
              </w:rPr>
              <w:t>¬C</w:t>
            </w:r>
          </w:p>
        </w:tc>
      </w:tr>
    </w:tbl>
    <w:p w14:paraId="41EE6791" w14:textId="77777777" w:rsidR="005A40FE" w:rsidRPr="005A40FE" w:rsidRDefault="005A40FE" w:rsidP="005A40FE">
      <w:pPr>
        <w:pStyle w:val="Listenabsatz"/>
        <w:ind w:left="426"/>
      </w:pPr>
    </w:p>
    <w:p w14:paraId="7207F685" w14:textId="77777777" w:rsidR="005A40FE" w:rsidRPr="005A40FE" w:rsidRDefault="005A40FE" w:rsidP="005A40FE">
      <w:pPr>
        <w:pStyle w:val="Listenabsatz"/>
        <w:numPr>
          <w:ilvl w:val="0"/>
          <w:numId w:val="11"/>
        </w:numPr>
        <w:ind w:left="426"/>
        <w:rPr>
          <w:rStyle w:val="ZustzlicherHinweisZchn"/>
        </w:rPr>
      </w:pPr>
      <w:r w:rsidRPr="005A40FE">
        <w:t xml:space="preserve">Alle benachbarten w-Felder zu Blöcken in 2er-Potenz (2,4,8 etc.) zusammenfassen und vereinfachen. </w:t>
      </w:r>
      <w:r w:rsidRPr="005A40FE">
        <w:br/>
      </w:r>
      <w:r w:rsidRPr="005A40FE">
        <w:rPr>
          <w:rStyle w:val="ZustzlicherHinweisZchn"/>
        </w:rPr>
        <w:t>Über den Rand hinaus gilt auch als benachbart. Alle w-Zellen müssen überdeckt werden, ohne dass eine f-Zelle überdeckt wird. Zellen dürfen mehrfach überdeckt werden.</w:t>
      </w:r>
    </w:p>
    <w:tbl>
      <w:tblPr>
        <w:tblStyle w:val="Tabellenraster"/>
        <w:tblW w:w="104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00"/>
        <w:gridCol w:w="2101"/>
        <w:gridCol w:w="2101"/>
        <w:gridCol w:w="2102"/>
        <w:gridCol w:w="2062"/>
      </w:tblGrid>
      <w:tr w:rsidR="005A40FE" w:rsidRPr="005A40FE" w14:paraId="1951D858" w14:textId="77777777" w:rsidTr="00205B6C">
        <w:tc>
          <w:tcPr>
            <w:tcW w:w="2100" w:type="dxa"/>
          </w:tcPr>
          <w:p w14:paraId="36894C25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1" w:type="dxa"/>
          </w:tcPr>
          <w:p w14:paraId="4C3AFCC9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  <w:tc>
          <w:tcPr>
            <w:tcW w:w="2101" w:type="dxa"/>
          </w:tcPr>
          <w:p w14:paraId="0E008097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  <w:tc>
          <w:tcPr>
            <w:tcW w:w="2102" w:type="dxa"/>
          </w:tcPr>
          <w:p w14:paraId="4451E4F7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Fonts w:ascii="Calibri" w:hAnsi="Calibri" w:cs="Calibri"/>
                <w:b/>
                <w:bCs/>
              </w:rPr>
              <w:t>¬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  <w:tc>
          <w:tcPr>
            <w:tcW w:w="2062" w:type="dxa"/>
          </w:tcPr>
          <w:p w14:paraId="14C9B5D8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Fonts w:ascii="Calibri" w:hAnsi="Calibri" w:cs="Calibri"/>
                <w:b/>
                <w:bCs/>
              </w:rPr>
              <w:t>¬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B</w:t>
            </w:r>
          </w:p>
        </w:tc>
      </w:tr>
      <w:tr w:rsidR="005A40FE" w:rsidRPr="005A40FE" w14:paraId="31119D34" w14:textId="77777777" w:rsidTr="00205B6C">
        <w:tc>
          <w:tcPr>
            <w:tcW w:w="2100" w:type="dxa"/>
          </w:tcPr>
          <w:p w14:paraId="73E55646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 xml:space="preserve"> </w:t>
            </w:r>
            <w:r w:rsidRPr="005A40FE">
              <w:rPr>
                <w:rStyle w:val="ZustzlicherHinweisZchn"/>
                <w:sz w:val="24"/>
                <w:szCs w:val="24"/>
              </w:rPr>
              <w:t xml:space="preserve"> 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A</w:t>
            </w:r>
          </w:p>
        </w:tc>
        <w:tc>
          <w:tcPr>
            <w:tcW w:w="2101" w:type="dxa"/>
            <w:shd w:val="clear" w:color="auto" w:fill="E5E4D0" w:themeFill="accent2" w:themeFillTint="66"/>
          </w:tcPr>
          <w:p w14:paraId="402B9F02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101" w:type="dxa"/>
          </w:tcPr>
          <w:p w14:paraId="647FF900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102" w:type="dxa"/>
          </w:tcPr>
          <w:p w14:paraId="1C8056B5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062" w:type="dxa"/>
            <w:shd w:val="clear" w:color="auto" w:fill="E5E4D0" w:themeFill="accent2" w:themeFillTint="66"/>
          </w:tcPr>
          <w:p w14:paraId="028B3234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</w:tr>
      <w:tr w:rsidR="005A40FE" w:rsidRPr="005A40FE" w14:paraId="7FFD48B0" w14:textId="77777777" w:rsidTr="00205B6C">
        <w:tc>
          <w:tcPr>
            <w:tcW w:w="2100" w:type="dxa"/>
          </w:tcPr>
          <w:p w14:paraId="0BC8A318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Fonts w:ascii="Calibri" w:hAnsi="Calibri" w:cs="Calibri"/>
                <w:b/>
                <w:bCs/>
              </w:rPr>
              <w:t>¬</w:t>
            </w: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A</w:t>
            </w:r>
          </w:p>
        </w:tc>
        <w:tc>
          <w:tcPr>
            <w:tcW w:w="2101" w:type="dxa"/>
            <w:shd w:val="clear" w:color="auto" w:fill="E5E4D0" w:themeFill="accent2" w:themeFillTint="66"/>
          </w:tcPr>
          <w:p w14:paraId="2B2599F9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101" w:type="dxa"/>
          </w:tcPr>
          <w:p w14:paraId="5C90BF85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f</w:t>
            </w:r>
          </w:p>
        </w:tc>
        <w:tc>
          <w:tcPr>
            <w:tcW w:w="2102" w:type="dxa"/>
            <w:shd w:val="clear" w:color="auto" w:fill="D2D7B8" w:themeFill="accent6" w:themeFillTint="66"/>
          </w:tcPr>
          <w:p w14:paraId="381037E5" w14:textId="77777777" w:rsidR="005A40FE" w:rsidRPr="005A40FE" w:rsidRDefault="005A40FE" w:rsidP="00205B6C">
            <w:pPr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</w:p>
        </w:tc>
        <w:tc>
          <w:tcPr>
            <w:tcW w:w="2062" w:type="dxa"/>
            <w:shd w:val="clear" w:color="auto" w:fill="D2D7B8" w:themeFill="accent6" w:themeFillTint="66"/>
          </w:tcPr>
          <w:p w14:paraId="613D1937" w14:textId="77777777" w:rsidR="005A40FE" w:rsidRPr="005A40FE" w:rsidRDefault="005A40FE" w:rsidP="00205B6C">
            <w:pPr>
              <w:tabs>
                <w:tab w:val="right" w:pos="1846"/>
              </w:tabs>
              <w:rPr>
                <w:rStyle w:val="ZustzlicherHinweisZchn"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>w</w:t>
            </w:r>
            <w:r w:rsidRPr="005A40FE">
              <w:rPr>
                <w:rStyle w:val="ZustzlicherHinweisZchn"/>
                <w:i w:val="0"/>
                <w:iCs w:val="0"/>
                <w:sz w:val="24"/>
                <w:szCs w:val="24"/>
              </w:rPr>
              <w:tab/>
            </w:r>
          </w:p>
        </w:tc>
      </w:tr>
      <w:tr w:rsidR="005A40FE" w:rsidRPr="005A40FE" w14:paraId="6879F0F2" w14:textId="77777777" w:rsidTr="00205B6C">
        <w:tc>
          <w:tcPr>
            <w:tcW w:w="2100" w:type="dxa"/>
          </w:tcPr>
          <w:p w14:paraId="32DA95DA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2101" w:type="dxa"/>
          </w:tcPr>
          <w:p w14:paraId="06B3A73D" w14:textId="77777777" w:rsidR="005A40FE" w:rsidRPr="005A40FE" w:rsidRDefault="005A40FE" w:rsidP="00205B6C">
            <w:pPr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</w:pPr>
            <w:r w:rsidRPr="005A40FE">
              <w:rPr>
                <w:rStyle w:val="ZustzlicherHinweisZchn"/>
                <w:b/>
                <w:bCs/>
                <w:i w:val="0"/>
                <w:iCs w:val="0"/>
                <w:sz w:val="24"/>
                <w:szCs w:val="24"/>
              </w:rPr>
              <w:t>C</w:t>
            </w:r>
          </w:p>
        </w:tc>
        <w:tc>
          <w:tcPr>
            <w:tcW w:w="2101" w:type="dxa"/>
          </w:tcPr>
          <w:p w14:paraId="352376E0" w14:textId="77777777" w:rsidR="005A40FE" w:rsidRPr="005A40FE" w:rsidRDefault="005A40FE" w:rsidP="00205B6C">
            <w:pPr>
              <w:rPr>
                <w:b/>
                <w:bCs/>
              </w:rPr>
            </w:pPr>
            <w:r w:rsidRPr="005A40FE">
              <w:rPr>
                <w:rFonts w:ascii="Calibri" w:hAnsi="Calibri" w:cs="Calibri"/>
                <w:b/>
                <w:bCs/>
              </w:rPr>
              <w:t>¬C</w:t>
            </w:r>
          </w:p>
        </w:tc>
        <w:tc>
          <w:tcPr>
            <w:tcW w:w="2102" w:type="dxa"/>
          </w:tcPr>
          <w:p w14:paraId="2C942D31" w14:textId="77777777" w:rsidR="005A40FE" w:rsidRPr="005A40FE" w:rsidRDefault="005A40FE" w:rsidP="00205B6C">
            <w:pPr>
              <w:rPr>
                <w:b/>
                <w:bCs/>
              </w:rPr>
            </w:pPr>
            <w:r w:rsidRPr="005A40FE">
              <w:rPr>
                <w:rFonts w:ascii="Calibri" w:hAnsi="Calibri" w:cs="Calibri"/>
                <w:b/>
                <w:bCs/>
              </w:rPr>
              <w:t>C</w:t>
            </w:r>
          </w:p>
        </w:tc>
        <w:tc>
          <w:tcPr>
            <w:tcW w:w="2062" w:type="dxa"/>
          </w:tcPr>
          <w:p w14:paraId="4B968505" w14:textId="77777777" w:rsidR="005A40FE" w:rsidRPr="005A40FE" w:rsidRDefault="005A40FE" w:rsidP="00205B6C">
            <w:pPr>
              <w:rPr>
                <w:rFonts w:ascii="Calibri" w:hAnsi="Calibri" w:cs="Calibri"/>
                <w:b/>
                <w:bCs/>
              </w:rPr>
            </w:pPr>
            <w:r w:rsidRPr="005A40FE">
              <w:rPr>
                <w:rFonts w:ascii="Calibri" w:hAnsi="Calibri" w:cs="Calibri"/>
                <w:b/>
                <w:bCs/>
              </w:rPr>
              <w:t>¬C</w:t>
            </w:r>
          </w:p>
        </w:tc>
      </w:tr>
    </w:tbl>
    <w:p w14:paraId="7D6461E9" w14:textId="706D31C4" w:rsidR="005A40FE" w:rsidRPr="006F3C6B" w:rsidRDefault="005A40FE" w:rsidP="006F3C6B">
      <w:pPr>
        <w:rPr>
          <w:rFonts w:ascii="Calibri" w:hAnsi="Calibri" w:cs="Calibri"/>
          <w:b/>
          <w:bCs/>
          <w:color w:val="ACD4E9" w:themeColor="accent1" w:themeTint="40"/>
        </w:rPr>
      </w:pPr>
      <w:r w:rsidRPr="005A40FE">
        <w:t>Im Beispiel gibt es folgende Nachbarn:</w:t>
      </w:r>
      <w:r w:rsidRPr="005A40FE">
        <w:br/>
      </w:r>
      <w:r w:rsidRPr="005A40FE">
        <w:rPr>
          <w:shd w:val="clear" w:color="auto" w:fill="D2D7B8" w:themeFill="accent6" w:themeFillTint="66"/>
        </w:rPr>
        <w:t>2 Felder unten rechts (</w:t>
      </w:r>
      <w:r w:rsidRPr="005A40FE">
        <w:rPr>
          <w:rFonts w:ascii="Calibri" w:hAnsi="Calibri" w:cs="Calibri"/>
          <w:shd w:val="clear" w:color="auto" w:fill="D2D7B8" w:themeFill="accent6" w:themeFillTint="66"/>
        </w:rPr>
        <w:t xml:space="preserve">¬A </w:t>
      </w:r>
      <w:r w:rsidRPr="005A40FE">
        <w:rPr>
          <w:rFonts w:ascii="Cambria Math" w:hAnsi="Cambria Math" w:cs="Cambria Math"/>
          <w:shd w:val="clear" w:color="auto" w:fill="D2D7B8" w:themeFill="accent6" w:themeFillTint="66"/>
        </w:rPr>
        <w:t xml:space="preserve">∧ </w:t>
      </w:r>
      <w:r w:rsidRPr="005A40FE">
        <w:rPr>
          <w:rFonts w:ascii="Calibri" w:hAnsi="Calibri" w:cs="Calibri"/>
          <w:shd w:val="clear" w:color="auto" w:fill="D2D7B8" w:themeFill="accent6" w:themeFillTint="66"/>
        </w:rPr>
        <w:t xml:space="preserve">¬B </w:t>
      </w:r>
      <w:r w:rsidRPr="005A40FE">
        <w:rPr>
          <w:rFonts w:ascii="Cambria Math" w:hAnsi="Cambria Math" w:cs="Cambria Math"/>
          <w:shd w:val="clear" w:color="auto" w:fill="D2D7B8" w:themeFill="accent6" w:themeFillTint="66"/>
        </w:rPr>
        <w:t xml:space="preserve">∧ </w:t>
      </w:r>
      <w:r w:rsidRPr="005A40FE">
        <w:rPr>
          <w:rFonts w:ascii="Calibri" w:hAnsi="Calibri" w:cs="Calibri"/>
          <w:shd w:val="clear" w:color="auto" w:fill="D2D7B8" w:themeFill="accent6" w:themeFillTint="66"/>
        </w:rPr>
        <w:t xml:space="preserve">C) </w:t>
      </w:r>
      <w:r w:rsidRPr="005A40FE">
        <w:rPr>
          <w:rFonts w:ascii="Cambria Math" w:hAnsi="Cambria Math" w:cs="Cambria Math"/>
          <w:shd w:val="clear" w:color="auto" w:fill="D2D7B8" w:themeFill="accent6" w:themeFillTint="66"/>
        </w:rPr>
        <w:t>∨ (</w:t>
      </w:r>
      <w:r w:rsidRPr="005A40FE">
        <w:rPr>
          <w:rFonts w:ascii="Calibri" w:hAnsi="Calibri" w:cs="Calibri"/>
          <w:shd w:val="clear" w:color="auto" w:fill="D2D7B8" w:themeFill="accent6" w:themeFillTint="66"/>
        </w:rPr>
        <w:t xml:space="preserve">¬A </w:t>
      </w:r>
      <w:r w:rsidRPr="005A40FE">
        <w:rPr>
          <w:rFonts w:ascii="Cambria Math" w:hAnsi="Cambria Math" w:cs="Cambria Math"/>
          <w:shd w:val="clear" w:color="auto" w:fill="D2D7B8" w:themeFill="accent6" w:themeFillTint="66"/>
        </w:rPr>
        <w:t xml:space="preserve">∧ </w:t>
      </w:r>
      <w:r w:rsidRPr="005A40FE">
        <w:rPr>
          <w:rFonts w:ascii="Calibri" w:hAnsi="Calibri" w:cs="Calibri"/>
          <w:shd w:val="clear" w:color="auto" w:fill="D2D7B8" w:themeFill="accent6" w:themeFillTint="66"/>
        </w:rPr>
        <w:t xml:space="preserve">¬B </w:t>
      </w:r>
      <w:r w:rsidRPr="005A40FE">
        <w:rPr>
          <w:rFonts w:ascii="Cambria Math" w:hAnsi="Cambria Math" w:cs="Cambria Math"/>
          <w:shd w:val="clear" w:color="auto" w:fill="D2D7B8" w:themeFill="accent6" w:themeFillTint="66"/>
        </w:rPr>
        <w:t xml:space="preserve">∧ </w:t>
      </w:r>
      <w:r w:rsidRPr="005A40FE">
        <w:rPr>
          <w:rFonts w:ascii="Calibri" w:hAnsi="Calibri" w:cs="Calibri"/>
          <w:shd w:val="clear" w:color="auto" w:fill="D2D7B8" w:themeFill="accent6" w:themeFillTint="66"/>
        </w:rPr>
        <w:t xml:space="preserve">¬C) </w:t>
      </w:r>
      <w:r w:rsidRPr="005A40FE">
        <w:rPr>
          <w:rFonts w:ascii="Cambria Math" w:hAnsi="Cambria Math" w:cs="Cambria Math"/>
          <w:shd w:val="clear" w:color="auto" w:fill="D2D7B8" w:themeFill="accent6" w:themeFillTint="66"/>
        </w:rPr>
        <w:t xml:space="preserve">⇔ </w:t>
      </w:r>
      <w:r w:rsidRPr="005A40FE">
        <w:rPr>
          <w:rFonts w:ascii="Calibri" w:hAnsi="Calibri" w:cs="Calibri"/>
          <w:shd w:val="clear" w:color="auto" w:fill="D2D7B8" w:themeFill="accent6" w:themeFillTint="66"/>
        </w:rPr>
        <w:t xml:space="preserve">¬A </w:t>
      </w:r>
      <w:r w:rsidRPr="005A40FE">
        <w:rPr>
          <w:rFonts w:ascii="Cambria Math" w:hAnsi="Cambria Math" w:cs="Cambria Math"/>
          <w:shd w:val="clear" w:color="auto" w:fill="D2D7B8" w:themeFill="accent6" w:themeFillTint="66"/>
        </w:rPr>
        <w:t xml:space="preserve">∧ </w:t>
      </w:r>
      <w:r w:rsidRPr="005A40FE">
        <w:rPr>
          <w:rFonts w:ascii="Calibri" w:hAnsi="Calibri" w:cs="Calibri"/>
          <w:shd w:val="clear" w:color="auto" w:fill="D2D7B8" w:themeFill="accent6" w:themeFillTint="66"/>
        </w:rPr>
        <w:t>¬B</w:t>
      </w:r>
      <w:r w:rsidRPr="005A40FE">
        <w:rPr>
          <w:rFonts w:ascii="Calibri" w:hAnsi="Calibri" w:cs="Calibri"/>
        </w:rPr>
        <w:br/>
      </w:r>
      <w:r w:rsidRPr="005A40FE">
        <w:rPr>
          <w:shd w:val="clear" w:color="auto" w:fill="E5E4D0" w:themeFill="accent2" w:themeFillTint="66"/>
        </w:rPr>
        <w:t xml:space="preserve">4 Felder ganz links und ganz rechts (A </w:t>
      </w:r>
      <w:r w:rsidRPr="005A40FE">
        <w:rPr>
          <w:rFonts w:ascii="Cambria Math" w:hAnsi="Cambria Math" w:cs="Cambria Math"/>
          <w:shd w:val="clear" w:color="auto" w:fill="E5E4D0" w:themeFill="accent2" w:themeFillTint="66"/>
        </w:rPr>
        <w:t xml:space="preserve">∨ </w:t>
      </w:r>
      <w:r w:rsidRPr="005A40FE">
        <w:rPr>
          <w:rFonts w:ascii="Calibri" w:hAnsi="Calibri" w:cs="Calibri"/>
          <w:shd w:val="clear" w:color="auto" w:fill="E5E4D0" w:themeFill="accent2" w:themeFillTint="66"/>
        </w:rPr>
        <w:t>¬</w:t>
      </w:r>
      <w:r w:rsidRPr="005A40FE">
        <w:rPr>
          <w:shd w:val="clear" w:color="auto" w:fill="E5E4D0" w:themeFill="accent2" w:themeFillTint="66"/>
        </w:rPr>
        <w:t xml:space="preserve">A) </w:t>
      </w:r>
      <w:r w:rsidRPr="005A40FE">
        <w:rPr>
          <w:rFonts w:ascii="Cambria Math" w:hAnsi="Cambria Math" w:cs="Cambria Math"/>
          <w:shd w:val="clear" w:color="auto" w:fill="E5E4D0" w:themeFill="accent2" w:themeFillTint="66"/>
        </w:rPr>
        <w:t>∧</w:t>
      </w:r>
      <w:r w:rsidRPr="005A40FE">
        <w:rPr>
          <w:shd w:val="clear" w:color="auto" w:fill="E5E4D0" w:themeFill="accent2" w:themeFillTint="66"/>
        </w:rPr>
        <w:t xml:space="preserve">  (B </w:t>
      </w:r>
      <w:r w:rsidRPr="005A40FE">
        <w:rPr>
          <w:rFonts w:ascii="Cambria Math" w:hAnsi="Cambria Math" w:cs="Cambria Math"/>
          <w:shd w:val="clear" w:color="auto" w:fill="E5E4D0" w:themeFill="accent2" w:themeFillTint="66"/>
        </w:rPr>
        <w:t xml:space="preserve">∨ </w:t>
      </w:r>
      <w:r w:rsidRPr="005A40FE">
        <w:rPr>
          <w:rFonts w:ascii="Calibri" w:hAnsi="Calibri" w:cs="Calibri"/>
          <w:shd w:val="clear" w:color="auto" w:fill="E5E4D0" w:themeFill="accent2" w:themeFillTint="66"/>
        </w:rPr>
        <w:t>¬</w:t>
      </w:r>
      <w:r w:rsidRPr="005A40FE">
        <w:rPr>
          <w:shd w:val="clear" w:color="auto" w:fill="E5E4D0" w:themeFill="accent2" w:themeFillTint="66"/>
        </w:rPr>
        <w:t xml:space="preserve">B) </w:t>
      </w:r>
      <w:r w:rsidRPr="005A40FE">
        <w:rPr>
          <w:rFonts w:ascii="Cambria Math" w:hAnsi="Cambria Math" w:cs="Cambria Math"/>
          <w:shd w:val="clear" w:color="auto" w:fill="E5E4D0" w:themeFill="accent2" w:themeFillTint="66"/>
        </w:rPr>
        <w:t xml:space="preserve">∧ </w:t>
      </w:r>
      <w:r w:rsidRPr="005A40FE">
        <w:rPr>
          <w:shd w:val="clear" w:color="auto" w:fill="E5E4D0" w:themeFill="accent2" w:themeFillTint="66"/>
        </w:rPr>
        <w:t xml:space="preserve">C </w:t>
      </w:r>
      <w:r w:rsidRPr="005A40FE">
        <w:rPr>
          <w:rFonts w:ascii="Cambria Math" w:hAnsi="Cambria Math" w:cs="Cambria Math"/>
          <w:shd w:val="clear" w:color="auto" w:fill="E5E4D0" w:themeFill="accent2" w:themeFillTint="66"/>
        </w:rPr>
        <w:t>⇔</w:t>
      </w:r>
      <w:r w:rsidRPr="005A40FE">
        <w:rPr>
          <w:shd w:val="clear" w:color="auto" w:fill="E5E4D0" w:themeFill="accent2" w:themeFillTint="66"/>
        </w:rPr>
        <w:t xml:space="preserve"> C</w:t>
      </w:r>
      <w:r w:rsidRPr="005A40FE">
        <w:t xml:space="preserve"> </w:t>
      </w:r>
      <w:r w:rsidRPr="005A40FE">
        <w:br/>
      </w:r>
      <w:r w:rsidRPr="006F3C6B">
        <w:rPr>
          <w:rStyle w:val="Hervorhebung"/>
        </w:rPr>
        <w:t xml:space="preserve">Zusammengefasst: (¬A </w:t>
      </w:r>
      <w:r w:rsidRPr="006F3C6B">
        <w:rPr>
          <w:rStyle w:val="Hervorhebung"/>
          <w:rFonts w:ascii="Cambria Math" w:hAnsi="Cambria Math" w:cs="Cambria Math"/>
        </w:rPr>
        <w:t>∧</w:t>
      </w:r>
      <w:r w:rsidRPr="006F3C6B">
        <w:rPr>
          <w:rStyle w:val="Hervorhebung"/>
        </w:rPr>
        <w:t xml:space="preserve"> ¬B) </w:t>
      </w:r>
      <w:r w:rsidRPr="006F3C6B">
        <w:rPr>
          <w:rStyle w:val="Hervorhebung"/>
          <w:rFonts w:ascii="Cambria Math" w:hAnsi="Cambria Math" w:cs="Cambria Math"/>
        </w:rPr>
        <w:t>∨</w:t>
      </w:r>
      <w:r w:rsidRPr="006F3C6B">
        <w:rPr>
          <w:rStyle w:val="Hervorhebung"/>
        </w:rPr>
        <w:t xml:space="preserve"> C</w:t>
      </w:r>
    </w:p>
    <w:p w14:paraId="0F0D24DA" w14:textId="6556B7CE" w:rsidR="005A40FE" w:rsidRPr="005A40FE" w:rsidRDefault="005A40FE" w:rsidP="00222425">
      <w:pPr>
        <w:pStyle w:val="berschrift2"/>
      </w:pPr>
      <w:r w:rsidRPr="005A40FE">
        <w:t>P</w:t>
      </w:r>
      <w:r w:rsidR="00E010F8">
        <w:t>rädikatenlogik</w:t>
      </w:r>
    </w:p>
    <w:p w14:paraId="064B86C1" w14:textId="77777777" w:rsidR="005A40FE" w:rsidRPr="005A40FE" w:rsidRDefault="005A40FE" w:rsidP="005A40FE">
      <w:r w:rsidRPr="005A40FE">
        <w:t xml:space="preserve">Aussagen können auch von </w:t>
      </w:r>
      <w:r w:rsidRPr="005A40FE">
        <w:rPr>
          <w:rStyle w:val="Hervorhebung"/>
        </w:rPr>
        <w:t>Variablen</w:t>
      </w:r>
      <w:r w:rsidRPr="005A40FE">
        <w:t xml:space="preserve"> abhängen. Aussagen mit Variablen können </w:t>
      </w:r>
      <w:r w:rsidRPr="005A40FE">
        <w:rPr>
          <w:i/>
          <w:iCs/>
        </w:rPr>
        <w:t>wahr</w:t>
      </w:r>
      <w:r w:rsidRPr="005A40FE">
        <w:t xml:space="preserve"> oder </w:t>
      </w:r>
      <w:r w:rsidRPr="005A40FE">
        <w:rPr>
          <w:i/>
          <w:iCs/>
        </w:rPr>
        <w:t>falsch</w:t>
      </w:r>
      <w:r w:rsidRPr="005A40FE">
        <w:t xml:space="preserve"> sein, je nachdem, welche Variable eingesetzt wird. Es geht also um Aussagen, die </w:t>
      </w:r>
      <w:r w:rsidRPr="005A40FE">
        <w:rPr>
          <w:rStyle w:val="Hervorhebung"/>
        </w:rPr>
        <w:t xml:space="preserve">«manchmal wahr» </w:t>
      </w:r>
      <w:r w:rsidRPr="005A40FE">
        <w:t>sind.</w:t>
      </w:r>
    </w:p>
    <w:p w14:paraId="1A7D5F80" w14:textId="77777777" w:rsidR="005A40FE" w:rsidRPr="005A40FE" w:rsidRDefault="005A40FE" w:rsidP="005A40FE">
      <w:r w:rsidRPr="005A40FE">
        <w:rPr>
          <w:rStyle w:val="Hervorhebung"/>
        </w:rPr>
        <w:t>Beispiele:</w:t>
      </w:r>
      <w:r w:rsidRPr="005A40FE">
        <w:t xml:space="preserve"> </w:t>
      </w:r>
      <w:r w:rsidRPr="005A40FE">
        <w:br/>
        <w:t>A(n): 5 | n, 5 ist ein Teiler von n</w:t>
      </w:r>
    </w:p>
    <w:p w14:paraId="56C56C9E" w14:textId="77777777" w:rsidR="005A40FE" w:rsidRPr="005A40FE" w:rsidRDefault="005A40FE" w:rsidP="005A40FE">
      <w:pPr>
        <w:rPr>
          <w:rFonts w:eastAsiaTheme="minorEastAsia"/>
          <w:sz w:val="22"/>
          <w:szCs w:val="22"/>
        </w:rPr>
      </w:pPr>
      <w:r w:rsidRPr="005A40FE">
        <w:t xml:space="preserve">B(n): 1 + 2 + 3 + 4 + … + n </w:t>
      </w:r>
      <m:oMath>
        <m:r>
          <w:rPr>
            <w:rFonts w:ascii="Cambria Math" w:eastAsia="Cambria Math" w:hAnsi="Cambria Math" w:cs="Cambria Math"/>
            <w:sz w:val="18"/>
            <w:szCs w:val="18"/>
          </w:rPr>
          <m:t>=</m:t>
        </m:r>
        <m:nary>
          <m:naryPr>
            <m:chr m:val="∑"/>
            <m:grow m:val="1"/>
            <m:ctrlPr>
              <w:rPr>
                <w:rFonts w:ascii="Cambria Math" w:hAnsi="Cambria Math"/>
                <w:sz w:val="18"/>
                <w:szCs w:val="18"/>
              </w:rPr>
            </m:ctrlPr>
          </m:naryPr>
          <m:sub>
            <m:r>
              <w:rPr>
                <w:rFonts w:ascii="Cambria Math" w:eastAsia="Cambria Math" w:hAnsi="Cambria Math" w:cs="Cambria Math"/>
                <w:sz w:val="18"/>
                <w:szCs w:val="18"/>
              </w:rPr>
              <m:t>k=1</m:t>
            </m:r>
          </m:sub>
          <m:sup>
            <m:r>
              <w:rPr>
                <w:rFonts w:ascii="Cambria Math" w:eastAsia="Cambria Math" w:hAnsi="Cambria Math" w:cs="Cambria Math"/>
                <w:sz w:val="18"/>
                <w:szCs w:val="18"/>
              </w:rPr>
              <m:t>n</m:t>
            </m:r>
          </m:sup>
          <m:e>
            <m:r>
              <w:rPr>
                <w:rFonts w:ascii="Cambria Math" w:hAnsi="Cambria Math"/>
                <w:sz w:val="18"/>
                <w:szCs w:val="18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den>
            </m:f>
            <m:r>
              <w:rPr>
                <w:rFonts w:ascii="Cambria Math" w:hAnsi="Cambria Math"/>
                <w:sz w:val="18"/>
                <w:szCs w:val="18"/>
              </w:rPr>
              <m:t xml:space="preserve">n 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n+1</m:t>
                </m:r>
              </m:e>
            </m:d>
            <m:r>
              <w:rPr>
                <w:rFonts w:ascii="Cambria Math" w:hAnsi="Cambria Math"/>
                <w:sz w:val="18"/>
                <w:szCs w:val="18"/>
              </w:rPr>
              <m:t xml:space="preserve">, n ∊ </m:t>
            </m:r>
          </m:e>
        </m:nary>
        <m:r>
          <m:rPr>
            <m:scr m:val="double-struck"/>
            <m:sty m:val="p"/>
          </m:rPr>
          <w:rPr>
            <w:rFonts w:ascii="Cambria Math" w:hAnsi="Cambria Math" w:cs="Calibri"/>
            <w:sz w:val="18"/>
            <w:szCs w:val="18"/>
          </w:rPr>
          <m:t>N</m:t>
        </m:r>
      </m:oMath>
    </w:p>
    <w:p w14:paraId="6EE4CF4C" w14:textId="77777777" w:rsidR="005A40FE" w:rsidRPr="005A40FE" w:rsidRDefault="005A40FE" w:rsidP="005A40FE">
      <w:pPr>
        <w:rPr>
          <w:rFonts w:eastAsiaTheme="minorEastAsia"/>
          <w:sz w:val="22"/>
          <w:szCs w:val="22"/>
        </w:rPr>
      </w:pPr>
      <w:r w:rsidRPr="005A40FE">
        <w:rPr>
          <w:rFonts w:eastAsiaTheme="minorEastAsia"/>
          <w:sz w:val="22"/>
          <w:szCs w:val="22"/>
        </w:rPr>
        <w:t>R(X): der Weg X führt nach Rom.</w:t>
      </w:r>
    </w:p>
    <w:p w14:paraId="5AF19802" w14:textId="77777777" w:rsidR="005A40FE" w:rsidRPr="005A40FE" w:rsidRDefault="005A40FE" w:rsidP="00222425">
      <w:pPr>
        <w:pStyle w:val="berschrift3"/>
      </w:pPr>
      <w:r w:rsidRPr="006A429E">
        <w:t>Aussageformen</w:t>
      </w:r>
    </w:p>
    <w:p w14:paraId="0161793F" w14:textId="77777777" w:rsidR="005A40FE" w:rsidRPr="005A40FE" w:rsidRDefault="005A40FE" w:rsidP="005A40FE">
      <w:pPr>
        <w:rPr>
          <w:rFonts w:eastAsiaTheme="minorEastAsia"/>
        </w:rPr>
      </w:pPr>
      <w:r w:rsidRPr="005A40FE">
        <w:rPr>
          <w:rFonts w:eastAsiaTheme="minorEastAsia"/>
        </w:rPr>
        <w:t>Aussagen, deren Wahrheitswert von einer oder mehreren Variablen abhängt, heissen Aussageformen.</w:t>
      </w:r>
    </w:p>
    <w:p w14:paraId="13750450" w14:textId="77777777" w:rsidR="005A40FE" w:rsidRPr="005A40FE" w:rsidRDefault="005A40FE" w:rsidP="00626198">
      <w:pPr>
        <w:pStyle w:val="Aufzhlung"/>
      </w:pPr>
      <w:r w:rsidRPr="005A40FE">
        <w:t>Wenn in eine Aussageform der Wert einer Variablen eingesetzt wird, dann erhalten wir eine Aussage, die eindeutig entweder wahr oder falsch ist.</w:t>
      </w:r>
    </w:p>
    <w:p w14:paraId="0B331ACD" w14:textId="77777777" w:rsidR="005A40FE" w:rsidRPr="005A40FE" w:rsidRDefault="005A40FE" w:rsidP="00626198">
      <w:pPr>
        <w:pStyle w:val="Aufzhlung"/>
      </w:pPr>
      <w:r w:rsidRPr="005A40FE">
        <w:t>Aussageformen sind unbestimmt, weil nicht bestimmt ist, welcher Wert für eine Variable eingesetzt wird.</w:t>
      </w:r>
    </w:p>
    <w:p w14:paraId="4297F01E" w14:textId="77777777" w:rsidR="005A40FE" w:rsidRPr="005A40FE" w:rsidRDefault="005A40FE" w:rsidP="00626198">
      <w:pPr>
        <w:pStyle w:val="Aufzhlung"/>
        <w:rPr>
          <w:rStyle w:val="ZustzlicherHinweisZchn"/>
          <w:i w:val="0"/>
          <w:iCs w:val="0"/>
          <w:sz w:val="24"/>
          <w:szCs w:val="24"/>
        </w:rPr>
      </w:pPr>
      <w:r w:rsidRPr="005A40FE">
        <w:t xml:space="preserve">Was in eine Aussageform eingesetzt wird, muss für die Aussageform geeignet sein, muss also ein zulässiges Subjekt sein. </w:t>
      </w:r>
      <w:r w:rsidRPr="005A40FE">
        <w:rPr>
          <w:rStyle w:val="ZustzlicherHinweisZchn"/>
        </w:rPr>
        <w:t>A(m): m ist Primzahl. m=7 ist wahr, m=8 ist falsch, m=7.8 ist nicht zulässig</w:t>
      </w:r>
    </w:p>
    <w:p w14:paraId="59E39596" w14:textId="77777777" w:rsidR="005A40FE" w:rsidRPr="005A40FE" w:rsidRDefault="005A40FE" w:rsidP="00222425">
      <w:pPr>
        <w:pStyle w:val="berschrift3"/>
      </w:pPr>
      <w:r w:rsidRPr="005A40FE">
        <w:lastRenderedPageBreak/>
        <w:t>Prädikat</w:t>
      </w:r>
    </w:p>
    <w:p w14:paraId="0AEE8632" w14:textId="77777777" w:rsidR="005A40FE" w:rsidRPr="005A40FE" w:rsidRDefault="005A40FE" w:rsidP="00626198">
      <w:pPr>
        <w:pStyle w:val="Aufzhlung"/>
        <w:numPr>
          <w:ilvl w:val="0"/>
          <w:numId w:val="0"/>
        </w:numPr>
      </w:pPr>
      <w:r w:rsidRPr="005A40FE">
        <w:t>Aussagen und Aussageformen bestehen aus zwei Teilen: Dem Subjekt und dem Prädikat.</w:t>
      </w:r>
    </w:p>
    <w:p w14:paraId="7B9ED273" w14:textId="77777777" w:rsidR="005A40FE" w:rsidRPr="005A40FE" w:rsidRDefault="005A40FE" w:rsidP="00626198">
      <w:pPr>
        <w:pStyle w:val="Aufzhlung"/>
        <w:numPr>
          <w:ilvl w:val="0"/>
          <w:numId w:val="0"/>
        </w:numPr>
      </w:pPr>
      <w:r w:rsidRPr="005A40FE">
        <w:rPr>
          <w:rStyle w:val="Hervorhebung"/>
        </w:rPr>
        <w:t>Subjekt:</w:t>
      </w:r>
      <w:r w:rsidRPr="005A40FE">
        <w:t xml:space="preserve"> «konkretes Ding» oder Stellvertreter für «konkretes Ding»</w:t>
      </w:r>
    </w:p>
    <w:p w14:paraId="16FC7F04" w14:textId="77777777" w:rsidR="005A40FE" w:rsidRPr="005A40FE" w:rsidRDefault="005A40FE" w:rsidP="00626198">
      <w:pPr>
        <w:pStyle w:val="Aufzhlung"/>
        <w:numPr>
          <w:ilvl w:val="0"/>
          <w:numId w:val="0"/>
        </w:numPr>
      </w:pPr>
      <w:r w:rsidRPr="005A40FE">
        <w:rPr>
          <w:rStyle w:val="Hervorhebung"/>
        </w:rPr>
        <w:t>Prädiktat:</w:t>
      </w:r>
      <w:r w:rsidRPr="005A40FE">
        <w:t xml:space="preserve"> «Eigenschaft», die ein Ding haben kann.</w:t>
      </w:r>
      <w:r w:rsidRPr="005A40FE">
        <w:br/>
      </w:r>
    </w:p>
    <w:p w14:paraId="6FA16C08" w14:textId="77777777" w:rsidR="005A40FE" w:rsidRPr="005A40FE" w:rsidRDefault="005A40FE" w:rsidP="00626198">
      <w:pPr>
        <w:pStyle w:val="Aufzhlung"/>
        <w:rPr>
          <w:rStyle w:val="ZustzlicherHinweisZchn"/>
          <w:rFonts w:ascii="Calibri" w:hAnsi="Calibri" w:cs="Calibri"/>
        </w:rPr>
      </w:pPr>
      <w:r w:rsidRPr="005A40FE">
        <w:t xml:space="preserve">Einstelliges Prädikat: «ist eine Primzahl» ist die Eigenschaft der natürlichen Zahlen. </w:t>
      </w:r>
      <w:r w:rsidRPr="005A40FE">
        <w:br/>
      </w:r>
      <w:r w:rsidRPr="005A40FE">
        <w:rPr>
          <w:rStyle w:val="ZustzlicherHinweisZchn"/>
          <w:rFonts w:ascii="Calibri" w:hAnsi="Calibri" w:cs="Calibri"/>
        </w:rPr>
        <w:t xml:space="preserve">P(n) ist ein Prädikat für </w:t>
      </w:r>
      <w:r w:rsidRPr="005A40FE">
        <w:rPr>
          <w:rStyle w:val="ZustzlicherHinweisZchn"/>
          <w:rFonts w:ascii="Cambria Math" w:hAnsi="Cambria Math" w:cs="Cambria Math"/>
        </w:rPr>
        <w:t>ℕ</w:t>
      </w:r>
      <w:r w:rsidRPr="005A40FE">
        <w:rPr>
          <w:rStyle w:val="ZustzlicherHinweisZchn"/>
          <w:rFonts w:ascii="Calibri" w:hAnsi="Calibri" w:cs="Calibri"/>
        </w:rPr>
        <w:t>.</w:t>
      </w:r>
    </w:p>
    <w:p w14:paraId="1EBA55DC" w14:textId="77777777" w:rsidR="005A40FE" w:rsidRPr="005A40FE" w:rsidRDefault="005A40FE" w:rsidP="00626198">
      <w:pPr>
        <w:pStyle w:val="Aufzhlung"/>
      </w:pPr>
      <w:r w:rsidRPr="005A40FE">
        <w:t xml:space="preserve">Zweistelliges Prädikat: «ist Teiler von» ist eine Eigenschaft, die ein Paar von natürlichen Zahlen besitzen kann. </w:t>
      </w:r>
      <w:r w:rsidRPr="005A40FE">
        <w:rPr>
          <w:rStyle w:val="ZustzlicherHinweisZchn"/>
          <w:rFonts w:ascii="Calibri" w:hAnsi="Calibri" w:cs="Calibri"/>
        </w:rPr>
        <w:t>T(n,m) ist ein Prädikat für zwei natürliche Zahlen</w:t>
      </w:r>
      <w:r w:rsidRPr="005A40FE">
        <w:t xml:space="preserve"> (zweistelliges Prädikat</w:t>
      </w:r>
    </w:p>
    <w:p w14:paraId="6D7CA293" w14:textId="77777777" w:rsidR="005A40FE" w:rsidRPr="005A40FE" w:rsidRDefault="005A40FE" w:rsidP="00626198">
      <w:pPr>
        <w:pStyle w:val="Aufzhlung"/>
      </w:pPr>
      <w:r w:rsidRPr="005A40FE">
        <w:t>Dreistelliges Prädikat: T(k,n,m): k teilt das Produkt von n und m</w:t>
      </w:r>
    </w:p>
    <w:p w14:paraId="6175D072" w14:textId="77777777" w:rsidR="005A40FE" w:rsidRPr="005A40FE" w:rsidRDefault="005A40FE" w:rsidP="00626198">
      <w:pPr>
        <w:pStyle w:val="Aufzhlung"/>
        <w:numPr>
          <w:ilvl w:val="0"/>
          <w:numId w:val="0"/>
        </w:numPr>
        <w:ind w:left="426"/>
      </w:pPr>
    </w:p>
    <w:p w14:paraId="7FCA86BE" w14:textId="77777777" w:rsidR="005A40FE" w:rsidRPr="005A40FE" w:rsidRDefault="005A40FE" w:rsidP="00626198">
      <w:pPr>
        <w:pStyle w:val="Aufzhlung"/>
        <w:numPr>
          <w:ilvl w:val="0"/>
          <w:numId w:val="0"/>
        </w:numPr>
        <w:rPr>
          <w:rFonts w:ascii="Calibri" w:hAnsi="Calibri" w:cs="Calibri"/>
        </w:rPr>
      </w:pPr>
      <w:r w:rsidRPr="005A40FE">
        <w:rPr>
          <w:rStyle w:val="Hervorhebung"/>
        </w:rPr>
        <w:t xml:space="preserve">Anmerkung: </w:t>
      </w:r>
      <w:r w:rsidRPr="005A40FE">
        <w:rPr>
          <w:rStyle w:val="Hervorhebung"/>
        </w:rPr>
        <w:br/>
      </w:r>
      <w:r w:rsidRPr="005A40FE">
        <w:t xml:space="preserve">Prädikate und Aussageformen werden in Mengenbeschreibungen verwendet, um die Menge zu charakterisieren: </w:t>
      </w:r>
      <m:oMath>
        <m:r>
          <w:rPr>
            <w:rFonts w:ascii="Cambria Math" w:hAnsi="Cambria Math"/>
            <w:sz w:val="20"/>
            <w:szCs w:val="20"/>
          </w:rPr>
          <m:t>M={(x,y)∊</m:t>
        </m:r>
        <m:sSup>
          <m:sSupPr>
            <m:ctrlPr>
              <w:rPr>
                <w:rFonts w:ascii="Cambria Math" w:hAnsi="Cambria Math" w:cs="Calibri"/>
                <w:sz w:val="18"/>
                <w:szCs w:val="18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Calibri"/>
                <w:sz w:val="18"/>
                <w:szCs w:val="18"/>
              </w:rPr>
              <m:t>R</m:t>
            </m:r>
            <m:ctrlPr>
              <w:rPr>
                <w:rFonts w:ascii="Cambria Math" w:hAnsi="Cambria Math"/>
                <w:i/>
                <w:sz w:val="20"/>
                <w:szCs w:val="20"/>
              </w:rPr>
            </m:ctrlPr>
          </m:e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sz w:val="20"/>
            <w:szCs w:val="20"/>
          </w:rPr>
          <m:t xml:space="preserve">| </m:t>
        </m:r>
        <m:r>
          <m:rPr>
            <m:sty m:val="bi"/>
          </m:rPr>
          <w:rPr>
            <w:rStyle w:val="Hervorhebung"/>
            <w:rFonts w:ascii="Cambria Math" w:hAnsi="Cambria Math"/>
            <w:sz w:val="20"/>
            <w:szCs w:val="20"/>
          </w:rPr>
          <m:t>x</m:t>
        </m:r>
        <m:r>
          <m:rPr>
            <m:sty m:val="p"/>
          </m:rPr>
          <w:rPr>
            <w:rStyle w:val="Hervorhebung"/>
            <w:rFonts w:ascii="Cambria Math" w:hAnsi="Cambria Math"/>
            <w:sz w:val="20"/>
            <w:szCs w:val="20"/>
          </w:rPr>
          <m:t>+</m:t>
        </m:r>
        <m:r>
          <m:rPr>
            <m:sty m:val="b"/>
          </m:rPr>
          <w:rPr>
            <w:rStyle w:val="Hervorhebung"/>
            <w:rFonts w:ascii="Cambria Math" w:hAnsi="Cambria Math"/>
            <w:sz w:val="20"/>
            <w:szCs w:val="20"/>
          </w:rPr>
          <m:t>2</m:t>
        </m:r>
        <m:r>
          <m:rPr>
            <m:sty m:val="p"/>
          </m:rPr>
          <w:rPr>
            <w:rStyle w:val="Hervorhebung"/>
            <w:rFonts w:ascii="Cambria Math" w:hAnsi="Cambria Math"/>
            <w:sz w:val="20"/>
            <w:szCs w:val="20"/>
          </w:rPr>
          <m:t>=</m:t>
        </m:r>
        <m:r>
          <m:rPr>
            <m:sty m:val="b"/>
          </m:rPr>
          <w:rPr>
            <w:rStyle w:val="Hervorhebung"/>
            <w:rFonts w:ascii="Cambria Math" w:hAnsi="Cambria Math"/>
            <w:sz w:val="20"/>
            <w:szCs w:val="20"/>
          </w:rPr>
          <m:t>7</m:t>
        </m:r>
        <m:r>
          <m:rPr>
            <m:sty m:val="p"/>
          </m:rPr>
          <w:rPr>
            <w:rStyle w:val="Hervorhebung"/>
            <w:rFonts w:ascii="Cambria Math" w:hAnsi="Cambria Math"/>
            <w:sz w:val="20"/>
            <w:szCs w:val="20"/>
          </w:rPr>
          <m:t>-</m:t>
        </m:r>
        <m:r>
          <m:rPr>
            <m:sty m:val="b"/>
          </m:rPr>
          <w:rPr>
            <w:rStyle w:val="Hervorhebung"/>
            <w:rFonts w:ascii="Cambria Math" w:hAnsi="Cambria Math"/>
            <w:sz w:val="20"/>
            <w:szCs w:val="20"/>
          </w:rPr>
          <m:t>y</m:t>
        </m:r>
        <m:r>
          <m:rPr>
            <m:sty m:val="p"/>
          </m:rPr>
          <w:rPr>
            <w:rStyle w:val="Hervorhebung"/>
            <w:rFonts w:ascii="Cambria Math" w:hAnsi="Cambria Math"/>
            <w:color w:val="auto"/>
            <w:sz w:val="20"/>
            <w:szCs w:val="20"/>
          </w:rPr>
          <m:t>}</m:t>
        </m:r>
      </m:oMath>
    </w:p>
    <w:p w14:paraId="17A0255B" w14:textId="77777777" w:rsidR="005A40FE" w:rsidRPr="005A40FE" w:rsidRDefault="005A40FE" w:rsidP="00626198">
      <w:pPr>
        <w:pStyle w:val="Aufzhlung"/>
        <w:numPr>
          <w:ilvl w:val="0"/>
          <w:numId w:val="0"/>
        </w:numPr>
        <w:ind w:left="426"/>
      </w:pPr>
    </w:p>
    <w:p w14:paraId="75C5D11F" w14:textId="7F039785" w:rsidR="005A40FE" w:rsidRPr="005A40FE" w:rsidRDefault="005A40FE" w:rsidP="006F3C6B">
      <w:pPr>
        <w:pStyle w:val="berschrift3"/>
      </w:pPr>
      <w:r w:rsidRPr="005A40FE">
        <w:t>Q</w:t>
      </w:r>
      <w:r w:rsidR="00E010F8">
        <w:t>uantoren</w:t>
      </w:r>
    </w:p>
    <w:p w14:paraId="40F493E3" w14:textId="77777777" w:rsidR="005A40FE" w:rsidRPr="005A40FE" w:rsidRDefault="005A40FE" w:rsidP="005A40FE">
      <w:pPr>
        <w:rPr>
          <w:rFonts w:eastAsiaTheme="minorEastAsia"/>
        </w:rPr>
      </w:pPr>
      <w:r w:rsidRPr="005A40FE">
        <w:rPr>
          <w:rFonts w:eastAsiaTheme="minorEastAsia"/>
        </w:rPr>
        <w:t>Bei Aussagen, die Variablen enthalten, sind 2 Fälle besonders wichtig:</w:t>
      </w:r>
    </w:p>
    <w:p w14:paraId="01DA4E99" w14:textId="77777777" w:rsidR="005A40FE" w:rsidRPr="005A40FE" w:rsidRDefault="005A40FE" w:rsidP="00626198">
      <w:pPr>
        <w:pStyle w:val="Aufzhlung"/>
      </w:pPr>
      <w:r w:rsidRPr="005A40FE">
        <w:t xml:space="preserve">Gilt die Aussageform für </w:t>
      </w:r>
      <w:r w:rsidRPr="005A40FE">
        <w:rPr>
          <w:rStyle w:val="Hervorhebung"/>
        </w:rPr>
        <w:t>alle</w:t>
      </w:r>
      <w:r w:rsidRPr="005A40FE">
        <w:t xml:space="preserve"> zugelassenen Werte der Variablen?</w:t>
      </w:r>
    </w:p>
    <w:p w14:paraId="2F0602F9" w14:textId="77777777" w:rsidR="005A40FE" w:rsidRPr="005A40FE" w:rsidRDefault="005A40FE" w:rsidP="00626198">
      <w:pPr>
        <w:pStyle w:val="Aufzhlung"/>
      </w:pPr>
      <w:r w:rsidRPr="005A40FE">
        <w:t xml:space="preserve">Gilt die Aussageform für </w:t>
      </w:r>
      <w:r w:rsidRPr="005A40FE">
        <w:rPr>
          <w:rStyle w:val="Hervorhebung"/>
        </w:rPr>
        <w:t>einen</w:t>
      </w:r>
      <w:r w:rsidRPr="005A40FE">
        <w:t xml:space="preserve"> der zugelassenen Werte der Variablen?</w:t>
      </w:r>
    </w:p>
    <w:p w14:paraId="14ACD790" w14:textId="77777777" w:rsidR="005A40FE" w:rsidRPr="005A40FE" w:rsidRDefault="005A40FE" w:rsidP="005A40FE">
      <w:pPr>
        <w:rPr>
          <w:rFonts w:eastAsiaTheme="minorEastAsia"/>
        </w:rPr>
      </w:pPr>
      <w:r w:rsidRPr="005A40FE">
        <w:rPr>
          <w:rFonts w:eastAsiaTheme="minorEastAsia"/>
        </w:rPr>
        <w:t xml:space="preserve">Beispiel: Die Summe S(n) aller natürlichen Zahlen von 1 bis n ist </w:t>
      </w: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n(n+1)</m:t>
        </m:r>
      </m:oMath>
      <w:r w:rsidRPr="005A40FE">
        <w:rPr>
          <w:rFonts w:eastAsiaTheme="minorEastAsia"/>
        </w:rPr>
        <w:t xml:space="preserve"> . Das gilt für alle natürlichen Zahlen. Das bedeutet:</w:t>
      </w:r>
    </w:p>
    <w:p w14:paraId="45D67645" w14:textId="77777777" w:rsidR="005A40FE" w:rsidRPr="005A40FE" w:rsidRDefault="005A40FE" w:rsidP="00626198">
      <w:pPr>
        <w:pStyle w:val="Aufzhlung"/>
      </w:pPr>
      <w:r w:rsidRPr="005A40FE">
        <w:rPr>
          <w:rStyle w:val="Hervorhebung"/>
        </w:rPr>
        <w:t>Allquantor:</w:t>
      </w:r>
      <w:r w:rsidRPr="005A40FE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Style w:val="Hervorhebung"/>
            <w:rFonts w:ascii="Cambria Math" w:hAnsi="Cambria Math"/>
            <w:color w:val="auto"/>
          </w:rPr>
          <m:t>∀</m:t>
        </m:r>
        <m:r>
          <w:rPr>
            <w:rFonts w:ascii="Cambria Math" w:hAnsi="Cambria Math"/>
          </w:rPr>
          <m:t>n∈</m:t>
        </m:r>
        <m:r>
          <m:rPr>
            <m:scr m:val="double-struck"/>
            <m:sty m:val="p"/>
          </m:rPr>
          <w:rPr>
            <w:rFonts w:ascii="Cambria Math" w:hAnsi="Cambria Math" w:cs="Calibri"/>
          </w:rPr>
          <m:t>N</m:t>
        </m:r>
        <m:r>
          <m:rPr>
            <m:sty m:val="p"/>
          </m:rPr>
          <w:rPr>
            <w:rFonts w:ascii="Cambria Math" w:hAnsi="Cambria Math" w:cs="Calibri"/>
          </w:rPr>
          <m:t xml:space="preserve"> gilt </m:t>
        </m:r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n(n+1)</m:t>
        </m:r>
      </m:oMath>
      <w:r w:rsidRPr="005A40FE">
        <w:t xml:space="preserve"> «für </w:t>
      </w:r>
      <w:r w:rsidRPr="005A40FE">
        <w:rPr>
          <w:rStyle w:val="Hervorhebung"/>
        </w:rPr>
        <w:t>alle</w:t>
      </w:r>
      <w:r w:rsidRPr="005A40FE">
        <w:t xml:space="preserve"> n aus den natürlichen Zahlen gilt…»</w:t>
      </w:r>
    </w:p>
    <w:p w14:paraId="4F840F6E" w14:textId="77777777" w:rsidR="005A40FE" w:rsidRPr="005A40FE" w:rsidRDefault="005A40FE" w:rsidP="00626198">
      <w:pPr>
        <w:pStyle w:val="Aufzhlung"/>
      </w:pPr>
      <w:r w:rsidRPr="005A40FE">
        <w:rPr>
          <w:rStyle w:val="Hervorhebung"/>
        </w:rPr>
        <w:t>Existenzquantor:</w:t>
      </w:r>
      <w:r w:rsidRPr="005A40FE">
        <w:t xml:space="preserve"> </w:t>
      </w:r>
      <m:oMath>
        <m:r>
          <m:rPr>
            <m:sty m:val="p"/>
          </m:rPr>
          <w:rPr>
            <w:rStyle w:val="Hervorhebung"/>
            <w:rFonts w:ascii="Cambria Math" w:hAnsi="Cambria Math"/>
            <w:color w:val="auto"/>
          </w:rPr>
          <m:t>∃</m:t>
        </m:r>
        <m:r>
          <w:rPr>
            <w:rFonts w:ascii="Cambria Math" w:hAnsi="Cambria Math"/>
          </w:rPr>
          <m:t>n∈</m:t>
        </m:r>
        <m:r>
          <m:rPr>
            <m:scr m:val="double-struck"/>
            <m:sty m:val="p"/>
          </m:rPr>
          <w:rPr>
            <w:rFonts w:ascii="Cambria Math" w:hAnsi="Cambria Math" w:cs="Calibri"/>
          </w:rPr>
          <m:t>N</m:t>
        </m:r>
        <m:r>
          <m:rPr>
            <m:sty m:val="p"/>
          </m:rPr>
          <w:rPr>
            <w:rFonts w:ascii="Cambria Math" w:hAnsi="Cambria Math" w:cs="Calibri"/>
          </w:rPr>
          <m:t xml:space="preserve"> gilt </m:t>
        </m:r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n(n+1)</m:t>
        </m:r>
      </m:oMath>
      <w:r w:rsidRPr="005A40FE">
        <w:t xml:space="preserve"> «es gibt </w:t>
      </w:r>
      <w:r w:rsidRPr="005A40FE">
        <w:rPr>
          <w:rStyle w:val="Hervorhebung"/>
        </w:rPr>
        <w:t>eine</w:t>
      </w:r>
      <w:r w:rsidRPr="005A40FE">
        <w:t xml:space="preserve"> natürliche Zahl n, für die gilt...»</w:t>
      </w:r>
    </w:p>
    <w:p w14:paraId="1850CB0D" w14:textId="77777777" w:rsidR="005A40FE" w:rsidRDefault="005A40FE" w:rsidP="005A40FE">
      <w:pPr>
        <w:rPr>
          <w:rFonts w:eastAsiaTheme="minorEastAsia"/>
        </w:rPr>
      </w:pPr>
      <w:r w:rsidRPr="005A40FE">
        <w:rPr>
          <w:rFonts w:eastAsiaTheme="minorEastAsia"/>
        </w:rPr>
        <w:t>Der Existenzquantor mach in diesem Beispiel wenig Sinn, da der Allquantor auch verwendet werden kann. Beispiel für eine sinnvolle Verwendung des Existenzquantors: «Es gibt ein Schiff, das uns über den Fluss bringen kann»</w:t>
      </w:r>
    </w:p>
    <w:p w14:paraId="3616F84B" w14:textId="16166BB2" w:rsidR="001C12E5" w:rsidRDefault="001C12E5" w:rsidP="001C12E5">
      <w:pPr>
        <w:pStyle w:val="berschrift3"/>
      </w:pPr>
      <w:r>
        <w:t>Beweisen</w:t>
      </w:r>
    </w:p>
    <w:p w14:paraId="0AFC90F6" w14:textId="5BD60D53" w:rsidR="001C12E5" w:rsidRDefault="00E010F8" w:rsidP="005A40FE">
      <w:pPr>
        <w:rPr>
          <w:rFonts w:eastAsiaTheme="minorEastAsia"/>
        </w:rPr>
      </w:pPr>
      <w:r>
        <w:rPr>
          <w:rFonts w:eastAsiaTheme="minorEastAsia"/>
        </w:rPr>
        <w:t>Ein</w:t>
      </w:r>
      <w:r w:rsidR="00F03C8F">
        <w:rPr>
          <w:rFonts w:eastAsiaTheme="minorEastAsia"/>
        </w:rPr>
        <w:t xml:space="preserve"> Beweis zeigt die Gültigkeit einer Behauptung unter gewissen Voraussetzungen und Annahmen:</w:t>
      </w:r>
    </w:p>
    <w:p w14:paraId="09E75BB1" w14:textId="252C9655" w:rsidR="00F03C8F" w:rsidRPr="009123E6" w:rsidRDefault="00F03C8F" w:rsidP="00626198">
      <w:pPr>
        <w:pStyle w:val="Aufzhlung"/>
        <w:rPr>
          <w:rFonts w:cstheme="minorHAnsi"/>
        </w:rPr>
      </w:pPr>
      <w:r w:rsidRPr="00DC2707">
        <w:rPr>
          <w:rStyle w:val="Hervorhebung"/>
        </w:rPr>
        <w:t>Direkter Beweis:</w:t>
      </w:r>
      <w:r w:rsidRPr="009123E6">
        <w:rPr>
          <w:rFonts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  <m:r>
          <m:rPr>
            <m:sty m:val="p"/>
          </m:rPr>
          <w:rPr>
            <w:rFonts w:ascii="Cambria Math" w:hAnsi="Cambria Math" w:cstheme="minorHAnsi"/>
          </w:rPr>
          <m:t>⇒</m:t>
        </m:r>
        <m:r>
          <w:rPr>
            <w:rFonts w:ascii="Cambria Math" w:hAnsi="Cambria Math" w:cstheme="minorHAnsi"/>
          </w:rPr>
          <m:t>B</m:t>
        </m:r>
      </m:oMath>
    </w:p>
    <w:p w14:paraId="6C2A8272" w14:textId="73C6D46F" w:rsidR="00F03C8F" w:rsidRPr="009123E6" w:rsidRDefault="00F03C8F" w:rsidP="00626198">
      <w:pPr>
        <w:pStyle w:val="Aufzhlung"/>
        <w:rPr>
          <w:rFonts w:cstheme="minorHAnsi"/>
        </w:rPr>
      </w:pPr>
      <w:r w:rsidRPr="00DC2707">
        <w:rPr>
          <w:rStyle w:val="Hervorhebung"/>
        </w:rPr>
        <w:t>Indirekter Beweis:</w:t>
      </w:r>
      <w:r w:rsidR="00817375" w:rsidRPr="00817375">
        <w:rPr>
          <w:rFonts w:ascii="Cambria Math" w:hAnsi="Cambria Math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¬</m:t>
        </m:r>
        <m:r>
          <w:rPr>
            <w:rFonts w:ascii="Cambria Math" w:hAnsi="Cambria Math" w:cstheme="minorHAnsi"/>
          </w:rPr>
          <m:t>B</m:t>
        </m:r>
        <m:r>
          <m:rPr>
            <m:sty m:val="p"/>
          </m:rPr>
          <w:rPr>
            <w:rFonts w:ascii="Cambria Math" w:hAnsi="Cambria Math" w:cstheme="minorHAnsi"/>
          </w:rPr>
          <m:t>⇒¬</m:t>
        </m:r>
        <m:r>
          <w:rPr>
            <w:rFonts w:ascii="Cambria Math" w:hAnsi="Cambria Math" w:cstheme="minorHAnsi"/>
          </w:rPr>
          <m:t>A</m:t>
        </m:r>
      </m:oMath>
    </w:p>
    <w:p w14:paraId="1392C316" w14:textId="12112ADF" w:rsidR="00F03C8F" w:rsidRDefault="00F03C8F" w:rsidP="00626198">
      <w:pPr>
        <w:pStyle w:val="Aufzhlung"/>
        <w:rPr>
          <w:rFonts w:cstheme="minorHAnsi"/>
        </w:rPr>
      </w:pPr>
      <w:r w:rsidRPr="00DC2707">
        <w:rPr>
          <w:rStyle w:val="Hervorhebung"/>
        </w:rPr>
        <w:t>Widerspruchsbeweis:</w:t>
      </w:r>
      <w:r w:rsidRPr="009123E6">
        <w:rPr>
          <w:rFonts w:cstheme="minorHAnsi"/>
        </w:rPr>
        <w:t xml:space="preserve"> </w:t>
      </w:r>
      <w:r w:rsidR="00962C6F" w:rsidRPr="00962C6F">
        <w:rPr>
          <w:rFonts w:ascii="Cambria Math" w:hAnsi="Cambria Math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  <m:r>
          <m:rPr>
            <m:sty m:val="p"/>
          </m:rPr>
          <w:rPr>
            <w:rFonts w:ascii="Cambria Math" w:hAnsi="Cambria Math" w:cstheme="minorHAnsi"/>
          </w:rPr>
          <m:t>∧¬</m:t>
        </m:r>
        <m:r>
          <w:rPr>
            <w:rFonts w:ascii="Cambria Math" w:hAnsi="Cambria Math" w:cstheme="minorHAnsi"/>
          </w:rPr>
          <m:t>B</m:t>
        </m:r>
        <m:r>
          <m:rPr>
            <m:sty m:val="p"/>
          </m:rPr>
          <w:rPr>
            <w:rFonts w:ascii="Cambria Math" w:hAnsi="Cambria Math" w:cstheme="minorHAnsi"/>
          </w:rPr>
          <m:t>⇒</m:t>
        </m:r>
        <m:r>
          <w:rPr>
            <w:rFonts w:ascii="Cambria Math" w:hAnsi="Cambria Math" w:cstheme="minorHAnsi"/>
          </w:rPr>
          <m:t>F</m:t>
        </m:r>
      </m:oMath>
    </w:p>
    <w:p w14:paraId="4793BD3C" w14:textId="5B06B487" w:rsidR="009123E6" w:rsidRDefault="009123E6" w:rsidP="00626198">
      <w:pPr>
        <w:pStyle w:val="Aufzhlung"/>
      </w:pPr>
      <w:r w:rsidRPr="00DC2707">
        <w:rPr>
          <w:rStyle w:val="Hervorhebung"/>
        </w:rPr>
        <w:t>Vollständige Induktion:</w:t>
      </w:r>
      <w:r>
        <w:t xml:space="preserve"> 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⇒</m:t>
            </m:r>
            <m:r>
              <w:rPr>
                <w:rFonts w:ascii="Cambria Math" w:hAnsi="Cambria Math"/>
              </w:rPr>
              <m:t>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m</m:t>
        </m:r>
        <m:r>
          <m:rPr>
            <m:scr m:val="double-struck"/>
            <m:sty m:val="p"/>
          </m:rPr>
          <w:rPr>
            <w:rFonts w:ascii="Cambria Math" w:hAnsi="Cambria Math"/>
          </w:rPr>
          <m:t>∈N</m:t>
        </m:r>
      </m:oMath>
    </w:p>
    <w:p w14:paraId="66EDCB5F" w14:textId="0B0A4B69" w:rsidR="00232570" w:rsidRPr="00DC2707" w:rsidRDefault="00232570" w:rsidP="00626198">
      <w:pPr>
        <w:pStyle w:val="Aufzhlung"/>
      </w:pPr>
      <w:r w:rsidRPr="00DC2707">
        <w:rPr>
          <w:rStyle w:val="Hervorhebung"/>
        </w:rPr>
        <w:t>Vollständige Fallunterscheidung:</w:t>
      </w:r>
      <w:r>
        <w:t xml:space="preserve"> Wenn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⇔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∨…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t>und es gilt, dass</w:t>
      </w:r>
      <w:r w:rsidR="0052047F">
        <w:br/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⇒</m:t>
            </m:r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⇒</m:t>
            </m:r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>∧… ∧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⇒</m:t>
            </m:r>
            <m:r>
              <w:rPr>
                <w:rFonts w:ascii="Cambria Math" w:hAnsi="Cambria Math"/>
              </w:rPr>
              <m:t>B</m:t>
            </m:r>
          </m:e>
        </m:d>
      </m:oMath>
      <w:r w:rsidR="0052047F">
        <w:t xml:space="preserve"> ist, dann gilt auch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/>
          </w:rPr>
          <m:t>B</m:t>
        </m:r>
      </m:oMath>
    </w:p>
    <w:p w14:paraId="1489F3A8" w14:textId="38CB6B5A" w:rsidR="00DC2707" w:rsidRPr="00926634" w:rsidRDefault="00DC2707" w:rsidP="00626198">
      <w:pPr>
        <w:pStyle w:val="Aufzhlung"/>
      </w:pPr>
      <w:r w:rsidRPr="00926634">
        <w:rPr>
          <w:rStyle w:val="Hervorhebung"/>
        </w:rPr>
        <w:t>Schubfachprinzip</w:t>
      </w:r>
      <w:r w:rsidRPr="00DC2707">
        <w:rPr>
          <w:rStyle w:val="Hervorhebung"/>
        </w:rPr>
        <w:t xml:space="preserve">: </w:t>
      </w:r>
      <w:r w:rsidR="00926634" w:rsidRPr="00926634">
        <w:t>Wenn n + 1</w:t>
      </w:r>
      <w:r w:rsidR="00926634">
        <w:t xml:space="preserve"> Gegenstände (Objekte) auf n Schubladen (Kategorien) verteilt werden, dann befinden sich in mindestens einem Schubfach 2 Gegenstände.</w:t>
      </w:r>
    </w:p>
    <w:p w14:paraId="765DA3C0" w14:textId="195F31D7" w:rsidR="00926634" w:rsidRDefault="00926634" w:rsidP="00626198">
      <w:pPr>
        <w:pStyle w:val="Aufzhlung"/>
      </w:pPr>
      <w:r>
        <w:rPr>
          <w:rStyle w:val="Hervorhebung"/>
        </w:rPr>
        <w:t>Diagonalverfahren (Georg Cantor):</w:t>
      </w:r>
      <w:r>
        <w:t xml:space="preserve"> Anzahl rationaler Zahlen ist genau so gross wie die Anzahl natürlicher Zahlen.</w:t>
      </w:r>
    </w:p>
    <w:p w14:paraId="3D5205E6" w14:textId="77777777" w:rsidR="00FD52FB" w:rsidRDefault="00FD52FB" w:rsidP="00FD52FB">
      <w:pPr>
        <w:pStyle w:val="Aufzhlung"/>
        <w:numPr>
          <w:ilvl w:val="0"/>
          <w:numId w:val="0"/>
        </w:numPr>
        <w:ind w:left="426" w:hanging="360"/>
      </w:pPr>
    </w:p>
    <w:p w14:paraId="6CC2ECE2" w14:textId="77777777" w:rsidR="00FD52FB" w:rsidRDefault="00FD52FB" w:rsidP="00FD52FB">
      <w:pPr>
        <w:pStyle w:val="Aufzhlung"/>
        <w:numPr>
          <w:ilvl w:val="0"/>
          <w:numId w:val="0"/>
        </w:numPr>
        <w:ind w:left="426" w:hanging="360"/>
      </w:pPr>
    </w:p>
    <w:p w14:paraId="4D8EDFCB" w14:textId="77777777" w:rsidR="00FD52FB" w:rsidRPr="00F9302C" w:rsidRDefault="00FD52FB" w:rsidP="00FD52FB">
      <w:pPr>
        <w:pStyle w:val="Aufzhlung"/>
        <w:numPr>
          <w:ilvl w:val="0"/>
          <w:numId w:val="0"/>
        </w:numPr>
        <w:ind w:left="426" w:hanging="360"/>
      </w:pPr>
    </w:p>
    <w:p w14:paraId="14B62865" w14:textId="67479138" w:rsidR="00F9302C" w:rsidRDefault="00F9302C" w:rsidP="00222425">
      <w:pPr>
        <w:pStyle w:val="berschrift2"/>
      </w:pPr>
      <w:r>
        <w:lastRenderedPageBreak/>
        <w:t>Vollständige Induktion</w:t>
      </w:r>
    </w:p>
    <w:p w14:paraId="3AE03AD3" w14:textId="570F8492" w:rsidR="00F9302C" w:rsidRDefault="00CA02A1" w:rsidP="00F9302C">
      <w:r>
        <w:t xml:space="preserve">Wie kann man </w:t>
      </w:r>
      <w:r w:rsidR="00AB6716">
        <w:t>natürliche Zahlen mathematisch exakt festlegen?</w:t>
      </w:r>
    </w:p>
    <w:p w14:paraId="6C272718" w14:textId="64FEEC64" w:rsidR="00AB6716" w:rsidRPr="00AB6716" w:rsidRDefault="00AB6716" w:rsidP="00222425">
      <w:pPr>
        <w:pStyle w:val="berschrift3"/>
      </w:pPr>
      <w:r>
        <w:t>Peano-Axiome:</w:t>
      </w:r>
    </w:p>
    <w:p w14:paraId="2E28A153" w14:textId="0A0F4D15" w:rsidR="00AB6716" w:rsidRPr="00F15957" w:rsidRDefault="00F15957" w:rsidP="00626198">
      <w:pPr>
        <w:pStyle w:val="Aufzhlung"/>
      </w:pPr>
      <w:r>
        <w:t>Null ist eine natürliche Zahl.</w:t>
      </w:r>
    </w:p>
    <w:p w14:paraId="0B467778" w14:textId="53EB0F7D" w:rsidR="00F15957" w:rsidRPr="00F15957" w:rsidRDefault="00F15957" w:rsidP="00626198">
      <w:pPr>
        <w:pStyle w:val="Aufzhlung"/>
      </w:pPr>
      <w:r>
        <w:t>Zu jeder natürlichen Zahl n gibt es genau einen Nachfolger n</w:t>
      </w:r>
      <w:r w:rsidRPr="00F15957">
        <w:rPr>
          <w:vertAlign w:val="subscript"/>
        </w:rPr>
        <w:t>0</w:t>
      </w:r>
      <w:r>
        <w:t>, der auch eine natürliche Zahl ist.</w:t>
      </w:r>
    </w:p>
    <w:p w14:paraId="432A1E1D" w14:textId="080CC953" w:rsidR="00F15957" w:rsidRPr="00F15957" w:rsidRDefault="00F15957" w:rsidP="00626198">
      <w:pPr>
        <w:pStyle w:val="Aufzhlung"/>
      </w:pPr>
      <w:r>
        <w:t>Null ist nicht Nachfolger einer natürlichen Zahl.</w:t>
      </w:r>
    </w:p>
    <w:p w14:paraId="05F153B1" w14:textId="7973D4F7" w:rsidR="00F15957" w:rsidRPr="00F15957" w:rsidRDefault="00F15957" w:rsidP="00626198">
      <w:pPr>
        <w:pStyle w:val="Aufzhlung"/>
      </w:pPr>
      <w:r>
        <w:t>Jede natürliche Zahl ist Nachfolger höchstens einer natürlichen Zahl.</w:t>
      </w:r>
    </w:p>
    <w:p w14:paraId="7EAB5D4F" w14:textId="78DFEA0C" w:rsidR="007D0BA7" w:rsidRPr="007D0BA7" w:rsidRDefault="00F15957" w:rsidP="00626198">
      <w:pPr>
        <w:pStyle w:val="Aufzhlung"/>
      </w:pPr>
      <w:r>
        <w:t>Die Menge der natürlichen Zahlen ist die kleinste Menge, die die Zahl Null und mit jeder natürlichen Zahl auch ihren Nachfolger enthält.</w:t>
      </w:r>
    </w:p>
    <w:p w14:paraId="516528C3" w14:textId="7C0E36B7" w:rsidR="00514CF8" w:rsidRPr="00222425" w:rsidRDefault="007D0BA7" w:rsidP="00222425">
      <w:pPr>
        <w:pStyle w:val="berschrift3"/>
        <w:rPr>
          <w:rStyle w:val="Hervorhebung"/>
          <w:b/>
          <w:i w:val="0"/>
          <w:color w:val="auto"/>
        </w:rPr>
      </w:pPr>
      <w:r w:rsidRPr="00514CF8">
        <w:t>Das Schema der vollständigen Induktion</w:t>
      </w:r>
    </w:p>
    <w:p w14:paraId="6E8A6E43" w14:textId="7B7D819F" w:rsidR="005A40FE" w:rsidRDefault="007D0BA7" w:rsidP="007D0BA7">
      <w:pPr>
        <w:pStyle w:val="Definition"/>
        <w:numPr>
          <w:ilvl w:val="0"/>
          <w:numId w:val="12"/>
        </w:numPr>
      </w:pPr>
      <w:r w:rsidRPr="008B4026">
        <w:rPr>
          <w:rStyle w:val="Hervorhebung"/>
        </w:rPr>
        <w:t>Verankerung:</w:t>
      </w:r>
      <w:r>
        <w:t xml:space="preserve"> Es wird geprüft, ob A(n) für den ersten Wert richtig ist. Ob also die Aussage A(n</w:t>
      </w:r>
      <w:r w:rsidR="002D7743" w:rsidRPr="002D7743">
        <w:rPr>
          <w:vertAlign w:val="subscript"/>
        </w:rPr>
        <w:t>0</w:t>
      </w:r>
      <w:r w:rsidR="002D7743">
        <w:t>) gilt. Z.B. für n</w:t>
      </w:r>
      <w:r w:rsidR="002D7743" w:rsidRPr="002D7743">
        <w:rPr>
          <w:vertAlign w:val="subscript"/>
        </w:rPr>
        <w:t>0</w:t>
      </w:r>
      <w:r w:rsidR="002D7743">
        <w:t xml:space="preserve"> = 0 oder für n</w:t>
      </w:r>
      <w:r w:rsidR="002D7743" w:rsidRPr="002D7743">
        <w:rPr>
          <w:vertAlign w:val="subscript"/>
        </w:rPr>
        <w:t>0</w:t>
      </w:r>
      <w:r w:rsidR="002D7743">
        <w:t xml:space="preserve"> = 1</w:t>
      </w:r>
    </w:p>
    <w:p w14:paraId="55C5789D" w14:textId="11F2977D" w:rsidR="008168A2" w:rsidRPr="008168A2" w:rsidRDefault="002D7743" w:rsidP="008168A2">
      <w:pPr>
        <w:pStyle w:val="Definition"/>
        <w:numPr>
          <w:ilvl w:val="0"/>
          <w:numId w:val="12"/>
        </w:numPr>
        <w:rPr>
          <w:rFonts w:eastAsiaTheme="minorEastAsia"/>
        </w:rPr>
      </w:pPr>
      <w:r w:rsidRPr="008B4026">
        <w:rPr>
          <w:rStyle w:val="Hervorhebung"/>
        </w:rPr>
        <w:t>Induktionsschritt:</w:t>
      </w:r>
      <w:r>
        <w:t xml:space="preserve"> n -&gt; n + 1</w:t>
      </w:r>
      <w:r w:rsidR="008B4026">
        <w:br/>
        <w:t xml:space="preserve">Es wird gezeigt: wenn A(n) gilt, dann gilt auch A(n+1). Als Formel: 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⇒A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n+1</m:t>
            </m:r>
          </m:e>
        </m:d>
      </m:oMath>
      <w:r w:rsidR="008168A2">
        <w:rPr>
          <w:rFonts w:eastAsiaTheme="minorEastAsia"/>
        </w:rPr>
        <w:br/>
      </w:r>
      <w:r w:rsidR="008168A2" w:rsidRPr="00346F4E">
        <w:rPr>
          <w:rFonts w:eastAsiaTheme="minorEastAsia"/>
          <w:b/>
          <w:bCs/>
          <w:color w:val="9F9A57" w:themeColor="accent2" w:themeShade="BF"/>
        </w:rPr>
        <w:t>a. Induktionsannahme:</w:t>
      </w:r>
      <w:r w:rsidR="008168A2" w:rsidRPr="00346F4E">
        <w:rPr>
          <w:rFonts w:eastAsiaTheme="minorEastAsia"/>
          <w:color w:val="9F9A57" w:themeColor="accent2" w:themeShade="BF"/>
        </w:rPr>
        <w:t xml:space="preserve"> </w:t>
      </w:r>
      <w:r w:rsidR="008168A2">
        <w:rPr>
          <w:rFonts w:eastAsiaTheme="minorEastAsia"/>
        </w:rPr>
        <w:t>A(n) sei richtig für n</w:t>
      </w:r>
      <w:r w:rsidR="008168A2">
        <w:rPr>
          <w:rFonts w:eastAsiaTheme="minorEastAsia"/>
        </w:rPr>
        <w:br/>
      </w:r>
      <w:r w:rsidR="008168A2" w:rsidRPr="00346F4E">
        <w:rPr>
          <w:rFonts w:eastAsiaTheme="minorEastAsia"/>
          <w:b/>
          <w:bCs/>
          <w:color w:val="CA9B0C" w:themeColor="accent3" w:themeShade="BF"/>
        </w:rPr>
        <w:t>b. Induktionsbehauptung:</w:t>
      </w:r>
      <w:r w:rsidR="008168A2" w:rsidRPr="00346F4E">
        <w:rPr>
          <w:rFonts w:eastAsiaTheme="minorEastAsia"/>
          <w:color w:val="CA9B0C" w:themeColor="accent3" w:themeShade="BF"/>
        </w:rPr>
        <w:t xml:space="preserve"> </w:t>
      </w:r>
      <w:r w:rsidR="008168A2">
        <w:rPr>
          <w:rFonts w:eastAsiaTheme="minorEastAsia"/>
        </w:rPr>
        <w:t>A(n+1)</w:t>
      </w:r>
      <w:r w:rsidR="008168A2">
        <w:rPr>
          <w:rFonts w:eastAsiaTheme="minorEastAsia"/>
        </w:rPr>
        <w:br/>
      </w:r>
      <w:r w:rsidR="008168A2" w:rsidRPr="00346F4E">
        <w:rPr>
          <w:rFonts w:eastAsiaTheme="minorEastAsia"/>
          <w:b/>
          <w:bCs/>
          <w:color w:val="7C330B" w:themeColor="accent5" w:themeShade="BF"/>
        </w:rPr>
        <w:t>c. Induktionsbeweis:</w:t>
      </w:r>
      <w:r w:rsidR="008168A2" w:rsidRPr="00346F4E">
        <w:rPr>
          <w:rFonts w:eastAsiaTheme="minorEastAsia"/>
          <w:color w:val="7C330B" w:themeColor="accent5" w:themeShade="BF"/>
        </w:rPr>
        <w:t xml:space="preserve"> </w:t>
      </w:r>
      <w:r w:rsidR="008168A2">
        <w:rPr>
          <w:rFonts w:eastAsiaTheme="minorEastAsia"/>
        </w:rPr>
        <w:t>es wird die Aussage A(n) verwendet, um die Richtigkeit der Behauptung A(n+1) zu zeigen.</w:t>
      </w:r>
    </w:p>
    <w:p w14:paraId="6C89B5C2" w14:textId="499C3449" w:rsidR="005A40FE" w:rsidRPr="005A40FE" w:rsidRDefault="005A40FE" w:rsidP="005A40FE">
      <w:pPr>
        <w:rPr>
          <w:rFonts w:eastAsiaTheme="minorEastAsia"/>
          <w:sz w:val="22"/>
          <w:szCs w:val="22"/>
        </w:rPr>
      </w:pPr>
    </w:p>
    <w:p w14:paraId="7A0ED600" w14:textId="5848CA8D" w:rsidR="005A40FE" w:rsidRDefault="00833D15" w:rsidP="00222425">
      <w:pPr>
        <w:pStyle w:val="berschrift3"/>
      </w:pPr>
      <w:r>
        <w:t>Beispiel anhand der Summenformel</w:t>
      </w:r>
    </w:p>
    <w:p w14:paraId="2D6BF243" w14:textId="77777777" w:rsidR="00360544" w:rsidRPr="00360544" w:rsidRDefault="00360544" w:rsidP="006A429E">
      <w:pPr>
        <w:pStyle w:val="berschrift4"/>
        <w:numPr>
          <w:ilvl w:val="0"/>
          <w:numId w:val="0"/>
        </w:numPr>
      </w:pPr>
    </w:p>
    <w:p w14:paraId="27852BBC" w14:textId="78ED8531" w:rsidR="00833D15" w:rsidRPr="0019063A" w:rsidRDefault="00360544" w:rsidP="006A429E">
      <w:pPr>
        <w:pStyle w:val="berschrift4"/>
        <w:numPr>
          <w:ilvl w:val="0"/>
          <w:numId w:val="0"/>
        </w:num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:</m:t>
          </m:r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="Cambria Math" w:hAnsi="Cambria Math" w:cs="Cambria Math"/>
                </w:rPr>
                <m:t>k</m:t>
              </m:r>
              <m:r>
                <m:rPr>
                  <m:sty m:val="b"/>
                </m:rPr>
                <w:rPr>
                  <w:rFonts w:ascii="Cambria Math" w:eastAsia="Cambria Math" w:hAnsi="Cambria Math" w:cs="Cambria Math"/>
                </w:rPr>
                <m:t>=1</m:t>
              </m:r>
            </m:sub>
            <m:sup>
              <m:r>
                <m:rPr>
                  <m:sty m:val="bi"/>
                </m:rP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>*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*(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+1)</m:t>
              </m:r>
            </m:e>
          </m:nary>
        </m:oMath>
      </m:oMathPara>
    </w:p>
    <w:p w14:paraId="62D50772" w14:textId="77777777" w:rsidR="0019063A" w:rsidRPr="0019063A" w:rsidRDefault="0019063A" w:rsidP="006A429E">
      <w:pPr>
        <w:pStyle w:val="berschrift4"/>
        <w:numPr>
          <w:ilvl w:val="0"/>
          <w:numId w:val="0"/>
        </w:numPr>
      </w:pPr>
    </w:p>
    <w:p w14:paraId="1F388448" w14:textId="081289A9" w:rsidR="00833D15" w:rsidRPr="00BA41AC" w:rsidRDefault="00833D15" w:rsidP="006A429E">
      <w:pPr>
        <w:pStyle w:val="berschrift4"/>
        <w:numPr>
          <w:ilvl w:val="0"/>
          <w:numId w:val="13"/>
        </w:numPr>
        <w:ind w:left="426"/>
      </w:pPr>
      <w:r w:rsidRPr="00BA41AC">
        <w:t>Induktionsanfang (Verankerung), hier für n</w:t>
      </w:r>
      <w:r w:rsidRPr="00BA41AC">
        <w:rPr>
          <w:vertAlign w:val="subscript"/>
        </w:rPr>
        <w:t>0</w:t>
      </w:r>
      <w:r w:rsidRPr="00BA41AC">
        <w:t xml:space="preserve"> = 1</w:t>
      </w:r>
    </w:p>
    <w:p w14:paraId="3A45DF37" w14:textId="77777777" w:rsidR="00BA41AC" w:rsidRPr="00BA41AC" w:rsidRDefault="00BA41AC" w:rsidP="005F197A">
      <w:pPr>
        <w:sectPr w:rsidR="00BA41AC" w:rsidRPr="00BA41AC" w:rsidSect="005A40F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p w14:paraId="0E84648F" w14:textId="0A0C4E31" w:rsidR="0019063A" w:rsidRPr="005F197A" w:rsidRDefault="005F197A" w:rsidP="005F197A">
      <w:r w:rsidRPr="00BA41AC">
        <w:rPr>
          <w:b/>
          <w:bCs/>
        </w:rPr>
        <w:t xml:space="preserve">Linke Seite: </w:t>
      </w:r>
      <w:r w:rsidRPr="00BA41AC">
        <w:rPr>
          <w:rFonts w:ascii="Cambria Math" w:hAnsi="Cambria Math"/>
          <w:b/>
          <w:bCs/>
          <w:i/>
        </w:rPr>
        <w:br/>
      </w:r>
      <m:oMathPara>
        <m:oMathParaPr>
          <m:jc m:val="left"/>
        </m:oMathParaPr>
        <m:oMath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k=</m:t>
              </m:r>
              <m:r>
                <m:rPr>
                  <m:sty m:val="bi"/>
                </m:rPr>
                <w:rPr>
                  <w:rFonts w:ascii="Cambria Math" w:eastAsia="Cambria Math" w:hAnsi="Cambria Math" w:cs="Cambria Math"/>
                </w:rPr>
                <m:t>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k=</m:t>
              </m:r>
              <m:r>
                <m:rPr>
                  <m:sty m:val="bi"/>
                </m:rPr>
                <w:rPr>
                  <w:rFonts w:ascii="Cambria Math" w:hAnsi="Cambria Math"/>
                  <w:color w:val="29769E" w:themeColor="accent1" w:themeTint="BF"/>
                </w:rPr>
                <m:t>1</m:t>
              </m:r>
            </m:e>
          </m:nary>
        </m:oMath>
      </m:oMathPara>
    </w:p>
    <w:p w14:paraId="2CF913D8" w14:textId="2610CEAA" w:rsidR="005F197A" w:rsidRPr="00BA41AC" w:rsidRDefault="005F197A" w:rsidP="005F197A">
      <w:pPr>
        <w:rPr>
          <w:b/>
          <w:bCs/>
        </w:rPr>
      </w:pPr>
      <w:r w:rsidRPr="00BA41AC">
        <w:rPr>
          <w:b/>
          <w:bCs/>
        </w:rPr>
        <w:t>Rechte Seite:</w:t>
      </w:r>
    </w:p>
    <w:p w14:paraId="009D5902" w14:textId="1612B489" w:rsidR="006938C5" w:rsidRPr="00BA41AC" w:rsidRDefault="005C0E66" w:rsidP="005F197A"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1*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1+1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29769E" w:themeColor="accent1" w:themeTint="BF"/>
            </w:rPr>
            <m:t>1</m:t>
          </m:r>
        </m:oMath>
      </m:oMathPara>
    </w:p>
    <w:p w14:paraId="259112F5" w14:textId="35A24D73" w:rsidR="00BA41AC" w:rsidRDefault="00BA41AC" w:rsidP="006A429E">
      <w:pPr>
        <w:pStyle w:val="berschrift4"/>
        <w:numPr>
          <w:ilvl w:val="0"/>
          <w:numId w:val="13"/>
        </w:numPr>
        <w:sectPr w:rsidR="00BA41AC" w:rsidSect="00BA41AC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60"/>
        </w:sectPr>
      </w:pPr>
    </w:p>
    <w:p w14:paraId="4CA5EA05" w14:textId="172CB585" w:rsidR="00BA41AC" w:rsidRPr="00BA41AC" w:rsidRDefault="00BA41AC" w:rsidP="006A429E">
      <w:pPr>
        <w:pStyle w:val="berschrift4"/>
        <w:numPr>
          <w:ilvl w:val="0"/>
          <w:numId w:val="0"/>
        </w:numPr>
        <w:ind w:left="993"/>
        <w:rPr>
          <w:rStyle w:val="Hervorhebung"/>
          <w:b/>
          <w:bCs w:val="0"/>
        </w:rPr>
      </w:pPr>
      <w:r w:rsidRPr="00BA41AC">
        <w:rPr>
          <w:rStyle w:val="Hervorhebung"/>
          <w:b/>
          <w:bCs w:val="0"/>
        </w:rPr>
        <w:t>Die Summenformel gilt für n0 = 1.</w:t>
      </w:r>
    </w:p>
    <w:p w14:paraId="35EC629E" w14:textId="77777777" w:rsidR="00BA41AC" w:rsidRDefault="00BA41AC" w:rsidP="006A429E">
      <w:pPr>
        <w:pStyle w:val="berschrift4"/>
        <w:numPr>
          <w:ilvl w:val="0"/>
          <w:numId w:val="0"/>
        </w:numPr>
        <w:ind w:left="993"/>
      </w:pPr>
    </w:p>
    <w:p w14:paraId="65FA016F" w14:textId="438C69D7" w:rsidR="0019063A" w:rsidRPr="00A70BB0" w:rsidRDefault="00A70BB0" w:rsidP="006A429E">
      <w:pPr>
        <w:pStyle w:val="berschrift4"/>
        <w:numPr>
          <w:ilvl w:val="0"/>
          <w:numId w:val="13"/>
        </w:numPr>
        <w:ind w:left="426"/>
      </w:pPr>
      <w:r w:rsidRPr="00A70BB0">
        <w:t>Induktionsschritt n -&gt; n+1</w:t>
      </w:r>
    </w:p>
    <w:p w14:paraId="2634A807" w14:textId="3EA84FB4" w:rsidR="005A40FE" w:rsidRPr="00324F7E" w:rsidRDefault="00324F7E" w:rsidP="00324F7E">
      <w:r w:rsidRPr="00324F7E">
        <w:rPr>
          <w:b/>
          <w:bCs/>
          <w:color w:val="9F9A57" w:themeColor="accent2" w:themeShade="BF"/>
        </w:rPr>
        <w:t xml:space="preserve">a. </w:t>
      </w:r>
      <w:r w:rsidR="00A70BB0" w:rsidRPr="00324F7E">
        <w:rPr>
          <w:b/>
          <w:bCs/>
          <w:color w:val="9F9A57" w:themeColor="accent2" w:themeShade="BF"/>
        </w:rPr>
        <w:t>Induktionsannahme:</w:t>
      </w:r>
      <w:r w:rsidR="00A70BB0" w:rsidRPr="00324F7E">
        <w:rPr>
          <w:color w:val="9F9A57" w:themeColor="accent2" w:themeShade="BF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</m:d>
        <m:r>
          <m:rPr>
            <m:sty m:val="bi"/>
          </m:rPr>
          <w:rPr>
            <w:rFonts w:ascii="Cambria Math" w:hAnsi="Cambria Math"/>
          </w:rPr>
          <m:t>:</m:t>
        </m:r>
        <m:nary>
          <m:naryPr>
            <m:chr m:val="∑"/>
            <m:grow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eastAsia="Cambria Math" w:hAnsi="Cambria Math" w:cs="Cambria Math"/>
              </w:rPr>
              <m:t>k=</m:t>
            </m:r>
            <m:r>
              <m:rPr>
                <m:sty m:val="bi"/>
              </m:rPr>
              <w:rPr>
                <w:rFonts w:ascii="Cambria Math" w:eastAsia="Cambria Math" w:hAnsi="Cambria Math" w:cs="Cambria Math"/>
              </w:rPr>
              <m:t>1</m:t>
            </m:r>
          </m:sub>
          <m:sup>
            <m:r>
              <w:rPr>
                <w:rFonts w:ascii="Cambria Math" w:eastAsia="Cambria Math" w:hAnsi="Cambria Math" w:cs="Cambria Math"/>
              </w:rPr>
              <m:t>n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k=</m:t>
            </m:r>
            <m:f>
              <m:f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*n*(n+1)</m:t>
            </m:r>
          </m:e>
        </m:nary>
      </m:oMath>
    </w:p>
    <w:p w14:paraId="711B82F6" w14:textId="2949F4B8" w:rsidR="006806C0" w:rsidRPr="00324F7E" w:rsidRDefault="00324F7E" w:rsidP="00324F7E">
      <w:r w:rsidRPr="00324F7E">
        <w:rPr>
          <w:rFonts w:eastAsiaTheme="minorEastAsia"/>
          <w:b/>
          <w:bCs/>
          <w:color w:val="CA9B0C" w:themeColor="accent3" w:themeShade="BF"/>
        </w:rPr>
        <w:t xml:space="preserve">b. </w:t>
      </w:r>
      <w:r w:rsidR="006806C0" w:rsidRPr="00324F7E">
        <w:rPr>
          <w:rFonts w:eastAsiaTheme="minorEastAsia"/>
          <w:b/>
          <w:bCs/>
          <w:color w:val="CA9B0C" w:themeColor="accent3" w:themeShade="BF"/>
        </w:rPr>
        <w:t>Induktionsbehauptung:</w:t>
      </w:r>
      <w:r w:rsidR="006806C0" w:rsidRPr="00324F7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r>
              <m:rPr>
                <m:sty m:val="bi"/>
              </m:rPr>
              <w:rPr>
                <w:rFonts w:ascii="Cambria Math" w:hAnsi="Cambria Math"/>
                <w:color w:val="CA9B0C" w:themeColor="accent3" w:themeShade="BF"/>
              </w:rPr>
              <m:t>+1</m:t>
            </m:r>
          </m:e>
        </m:d>
        <m:r>
          <m:rPr>
            <m:sty m:val="bi"/>
          </m:rPr>
          <w:rPr>
            <w:rFonts w:ascii="Cambria Math" w:hAnsi="Cambria Math"/>
          </w:rPr>
          <m:t>:</m:t>
        </m:r>
        <m:nary>
          <m:naryPr>
            <m:chr m:val="∑"/>
            <m:grow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eastAsia="Cambria Math" w:hAnsi="Cambria Math" w:cs="Cambria Math"/>
              </w:rPr>
              <m:t>k=</m:t>
            </m:r>
            <m:r>
              <m:rPr>
                <m:sty m:val="bi"/>
              </m:rPr>
              <w:rPr>
                <w:rFonts w:ascii="Cambria Math" w:eastAsia="Cambria Math" w:hAnsi="Cambria Math" w:cs="Cambria Math"/>
              </w:rPr>
              <m:t>1</m:t>
            </m:r>
          </m:sub>
          <m:sup>
            <m:r>
              <w:rPr>
                <w:rFonts w:ascii="Cambria Math" w:eastAsia="Cambria Math" w:hAnsi="Cambria Math" w:cs="Cambria Math"/>
              </w:rPr>
              <m:t>n</m:t>
            </m:r>
            <m:r>
              <m:rPr>
                <m:sty m:val="bi"/>
              </m:rPr>
              <w:rPr>
                <w:rFonts w:ascii="Cambria Math" w:eastAsia="Cambria Math" w:hAnsi="Cambria Math" w:cs="Cambria Math"/>
                <w:color w:val="CA9B0C" w:themeColor="accent3" w:themeShade="BF"/>
              </w:rPr>
              <m:t>+1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k=</m:t>
            </m:r>
            <m:f>
              <m:f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*(n</m:t>
            </m:r>
            <m:r>
              <m:rPr>
                <m:sty m:val="bi"/>
              </m:rPr>
              <w:rPr>
                <w:rFonts w:ascii="Cambria Math" w:hAnsi="Cambria Math"/>
                <w:color w:val="CA9B0C" w:themeColor="accent3" w:themeShade="BF"/>
              </w:rPr>
              <m:t>+1</m:t>
            </m:r>
            <m:r>
              <w:rPr>
                <w:rFonts w:ascii="Cambria Math" w:hAnsi="Cambria Math"/>
              </w:rPr>
              <m:t>)*(n</m:t>
            </m:r>
            <m:r>
              <m:rPr>
                <m:sty m:val="bi"/>
              </m:rPr>
              <w:rPr>
                <w:rFonts w:ascii="Cambria Math" w:hAnsi="Cambria Math"/>
                <w:color w:val="CA9B0C" w:themeColor="accent3" w:themeShade="BF"/>
              </w:rPr>
              <m:t>+2</m:t>
            </m:r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</m:nary>
      </m:oMath>
    </w:p>
    <w:p w14:paraId="5B2B458E" w14:textId="646D7814" w:rsidR="00324F7E" w:rsidRPr="00FD52FB" w:rsidRDefault="00324F7E" w:rsidP="00324F7E">
      <w:pPr>
        <w:rPr>
          <w:rFonts w:eastAsiaTheme="minorEastAsia"/>
          <w:b/>
          <w:bCs/>
          <w:color w:val="7C330B" w:themeColor="accent5" w:themeShade="BF"/>
        </w:rPr>
      </w:pPr>
      <w:r w:rsidRPr="00324F7E">
        <w:rPr>
          <w:rFonts w:eastAsiaTheme="minorEastAsia"/>
          <w:b/>
          <w:bCs/>
          <w:color w:val="7C330B" w:themeColor="accent5" w:themeShade="BF"/>
        </w:rPr>
        <w:t xml:space="preserve">c. </w:t>
      </w:r>
      <w:r w:rsidR="006806C0" w:rsidRPr="00324F7E">
        <w:rPr>
          <w:rFonts w:eastAsiaTheme="minorEastAsia"/>
          <w:b/>
          <w:bCs/>
          <w:color w:val="7C330B" w:themeColor="accent5" w:themeShade="BF"/>
        </w:rPr>
        <w:t>Induktionsbeweis:</w:t>
      </w:r>
      <w:r w:rsidR="00FD52FB">
        <w:rPr>
          <w:rFonts w:eastAsiaTheme="minorEastAsia"/>
          <w:b/>
          <w:bCs/>
          <w:color w:val="7C330B" w:themeColor="accent5" w:themeShade="BF"/>
        </w:rPr>
        <w:br/>
      </w:r>
      <w:r>
        <w:rPr>
          <w:rFonts w:eastAsiaTheme="minorEastAsia"/>
        </w:rPr>
        <w:t>Wir nehmen die linke Seite der Induktionsbehauptung</w:t>
      </w:r>
      <w:r w:rsidR="006A429E">
        <w:rPr>
          <w:rFonts w:eastAsiaTheme="minorEastAsia"/>
        </w:rPr>
        <w:t xml:space="preserve"> und teilen diese Summe in zwei Teile, sodass für den einen Teil die Induktionsannahme eingesetzt werden kann:</w:t>
      </w:r>
    </w:p>
    <w:p w14:paraId="5A9736DA" w14:textId="688C0722" w:rsidR="00A70BB0" w:rsidRPr="00FC14B3" w:rsidRDefault="005C0E66" w:rsidP="00A70BB0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k</m:t>
              </m:r>
              <m:r>
                <w:rPr>
                  <w:rFonts w:ascii="Cambria Math" w:eastAsia="Cambria Math" w:hAnsi="Cambria Math" w:cs="Cambria Math"/>
                </w:rPr>
                <m:t>=</m:t>
              </m:r>
              <m:r>
                <m:rPr>
                  <m:sty m:val="bi"/>
                </m:rPr>
                <w:rPr>
                  <w:rFonts w:ascii="Cambria Math" w:eastAsia="Cambria Math" w:hAnsi="Cambria Math" w:cs="Cambria Math"/>
                </w:rPr>
                <m:t>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  <m:r>
                <w:rPr>
                  <w:rFonts w:ascii="Cambria Math" w:eastAsia="Cambria Math" w:hAnsi="Cambria Math" w:cs="Cambria Math"/>
                </w:rPr>
                <m:t>+1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</m:e>
          </m:nary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nary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 xml:space="preserve">+1 </m:t>
          </m:r>
        </m:oMath>
      </m:oMathPara>
    </w:p>
    <w:p w14:paraId="6A0784EF" w14:textId="6FFD5B8B" w:rsidR="00AC3582" w:rsidRDefault="00AC3582" w:rsidP="00A70BB0">
      <w:pPr>
        <w:rPr>
          <w:rFonts w:eastAsiaTheme="minorEastAsia"/>
        </w:rPr>
      </w:pPr>
      <w:r>
        <w:rPr>
          <w:rFonts w:eastAsiaTheme="minorEastAsia"/>
        </w:rPr>
        <w:t>Dann setzen wir die Induktionsannahme ein:</w:t>
      </w:r>
    </w:p>
    <w:p w14:paraId="596CEE23" w14:textId="59391D8A" w:rsidR="00AC3582" w:rsidRPr="00FC14B3" w:rsidRDefault="005C0E66" w:rsidP="00A70BB0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k</m:t>
              </m:r>
              <m:r>
                <w:rPr>
                  <w:rFonts w:ascii="Cambria Math" w:eastAsia="Cambria Math" w:hAnsi="Cambria Math" w:cs="Cambria Math"/>
                </w:rPr>
                <m:t>=</m:t>
              </m:r>
              <m:r>
                <m:rPr>
                  <m:sty m:val="bi"/>
                </m:rPr>
                <w:rPr>
                  <w:rFonts w:ascii="Cambria Math" w:eastAsia="Cambria Math" w:hAnsi="Cambria Math" w:cs="Cambria Math"/>
                </w:rPr>
                <m:t>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  <m:r>
                <w:rPr>
                  <w:rFonts w:ascii="Cambria Math" w:eastAsia="Cambria Math" w:hAnsi="Cambria Math" w:cs="Cambria Math"/>
                </w:rPr>
                <m:t>+1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</m:e>
          </m:nary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+1)+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+1</m:t>
          </m:r>
        </m:oMath>
      </m:oMathPara>
    </w:p>
    <w:p w14:paraId="7DF79795" w14:textId="7BA06A0D" w:rsidR="005E7B09" w:rsidRPr="005E7B09" w:rsidRDefault="005E7B09" w:rsidP="00A70BB0">
      <w:pPr>
        <w:rPr>
          <w:rFonts w:eastAsiaTheme="minorEastAsia"/>
        </w:rPr>
      </w:pPr>
      <w:r>
        <w:rPr>
          <w:rFonts w:eastAsiaTheme="minorEastAsia"/>
        </w:rPr>
        <w:t>Multiplizieren und klammern ½ aus:</w:t>
      </w:r>
    </w:p>
    <w:p w14:paraId="4C962EC1" w14:textId="013B7BDE" w:rsidR="00A70BB0" w:rsidRPr="00FC14B3" w:rsidRDefault="005C0E66" w:rsidP="00A70BB0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k</m:t>
              </m:r>
              <m:r>
                <w:rPr>
                  <w:rFonts w:ascii="Cambria Math" w:eastAsia="Cambria Math" w:hAnsi="Cambria Math" w:cs="Cambria Math"/>
                </w:rPr>
                <m:t>=</m:t>
              </m:r>
              <m:r>
                <m:rPr>
                  <m:sty m:val="bi"/>
                </m:rPr>
                <w:rPr>
                  <w:rFonts w:ascii="Cambria Math" w:eastAsia="Cambria Math" w:hAnsi="Cambria Math" w:cs="Cambria Math"/>
                </w:rPr>
                <m:t>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  <m:r>
                <w:rPr>
                  <w:rFonts w:ascii="Cambria Math" w:eastAsia="Cambria Math" w:hAnsi="Cambria Math" w:cs="Cambria Math"/>
                </w:rPr>
                <m:t>+1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</m:e>
          </m:nary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+2</m:t>
              </m:r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+2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+3</m:t>
              </m:r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+2</m:t>
              </m:r>
            </m:e>
          </m:d>
        </m:oMath>
      </m:oMathPara>
    </w:p>
    <w:p w14:paraId="02C67195" w14:textId="21F72181" w:rsidR="00CA2EDF" w:rsidRDefault="00CA2EDF" w:rsidP="00A70BB0">
      <w:pPr>
        <w:rPr>
          <w:rFonts w:eastAsiaTheme="minorEastAsia"/>
        </w:rPr>
      </w:pPr>
      <w:r>
        <w:rPr>
          <w:rFonts w:eastAsiaTheme="minorEastAsia"/>
        </w:rPr>
        <w:t>Und schreiben die Klammer als Produkt:</w:t>
      </w:r>
    </w:p>
    <w:p w14:paraId="02537C1B" w14:textId="31654FF3" w:rsidR="00A70BB0" w:rsidRPr="00FC14B3" w:rsidRDefault="005C0E66" w:rsidP="00A70BB0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k</m:t>
              </m:r>
              <m:r>
                <w:rPr>
                  <w:rFonts w:ascii="Cambria Math" w:eastAsia="Cambria Math" w:hAnsi="Cambria Math" w:cs="Cambria Math"/>
                </w:rPr>
                <m:t>=</m:t>
              </m:r>
              <m:r>
                <m:rPr>
                  <m:sty m:val="bi"/>
                </m:rPr>
                <w:rPr>
                  <w:rFonts w:ascii="Cambria Math" w:eastAsia="Cambria Math" w:hAnsi="Cambria Math" w:cs="Cambria Math"/>
                </w:rPr>
                <m:t>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  <m:r>
                <w:rPr>
                  <w:rFonts w:ascii="Cambria Math" w:eastAsia="Cambria Math" w:hAnsi="Cambria Math" w:cs="Cambria Math"/>
                </w:rPr>
                <m:t>+1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</m:e>
          </m:nary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+1</m:t>
              </m:r>
            </m:e>
          </m:d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w:rPr>
              <w:rFonts w:ascii="Cambria Math" w:hAnsi="Cambria Math"/>
            </w:rPr>
            <m:t>+2)</m:t>
          </m:r>
        </m:oMath>
      </m:oMathPara>
    </w:p>
    <w:p w14:paraId="5D74FB4C" w14:textId="34EC2A5B" w:rsidR="00FC14B3" w:rsidRDefault="00FC14B3" w:rsidP="00A70BB0">
      <w:pPr>
        <w:rPr>
          <w:rFonts w:eastAsiaTheme="minorEastAsia"/>
        </w:rPr>
      </w:pPr>
      <w:r>
        <w:rPr>
          <w:rFonts w:eastAsiaTheme="minorEastAsia"/>
        </w:rPr>
        <w:t xml:space="preserve">Damit haben wir die Induktionsbehauptung gezeigt und die Gültigkeit der Summenformel für alle natürlichen Zahlen </w:t>
      </w:r>
      <m:oMath>
        <m:r>
          <w:rPr>
            <w:rFonts w:ascii="Cambria Math" w:eastAsiaTheme="minorEastAsia" w:hAnsi="Cambria Math"/>
          </w:rPr>
          <m:t>n≥1</m:t>
        </m:r>
      </m:oMath>
      <w:r>
        <w:rPr>
          <w:rFonts w:eastAsiaTheme="minorEastAsia"/>
        </w:rPr>
        <w:t xml:space="preserve"> bewiesen.</w:t>
      </w:r>
    </w:p>
    <w:p w14:paraId="7DCD67E4" w14:textId="77777777" w:rsidR="00FD52FB" w:rsidRDefault="00FD52FB" w:rsidP="00A70BB0"/>
    <w:p w14:paraId="440AC340" w14:textId="7B58F985" w:rsidR="005D3B4C" w:rsidRPr="00E27106" w:rsidRDefault="005D3B4C" w:rsidP="005D3B4C">
      <w:pPr>
        <w:pStyle w:val="berschrift2"/>
        <w:rPr>
          <w:rFonts w:eastAsiaTheme="minorEastAsia"/>
        </w:rPr>
      </w:pPr>
      <w:r>
        <w:rPr>
          <w:rFonts w:eastAsiaTheme="minorEastAsia"/>
        </w:rPr>
        <w:t>Menge</w:t>
      </w:r>
      <w:r w:rsidR="003131D4">
        <w:rPr>
          <w:rFonts w:eastAsiaTheme="minorEastAsia"/>
        </w:rPr>
        <w:t>n</w:t>
      </w:r>
      <w:r>
        <w:rPr>
          <w:rFonts w:eastAsiaTheme="minorEastAsia"/>
        </w:rPr>
        <w:t xml:space="preserve"> 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1557"/>
        <w:gridCol w:w="3465"/>
        <w:gridCol w:w="4740"/>
      </w:tblGrid>
      <w:tr w:rsidR="000239A7" w14:paraId="69F7D9EE" w14:textId="77777777" w:rsidTr="000054A3">
        <w:tc>
          <w:tcPr>
            <w:tcW w:w="0" w:type="auto"/>
          </w:tcPr>
          <w:p w14:paraId="6BF13F18" w14:textId="77777777" w:rsidR="005D3B4C" w:rsidRPr="000903E2" w:rsidRDefault="005D3B4C" w:rsidP="00B01E3B">
            <w:pPr>
              <w:rPr>
                <w:rStyle w:val="Hervorhebung"/>
              </w:rPr>
            </w:pPr>
            <w:r w:rsidRPr="000903E2">
              <w:rPr>
                <w:rStyle w:val="Hervorhebung"/>
              </w:rPr>
              <w:t>P(M)</w:t>
            </w:r>
          </w:p>
        </w:tc>
        <w:tc>
          <w:tcPr>
            <w:tcW w:w="0" w:type="auto"/>
          </w:tcPr>
          <w:p w14:paraId="210E7B8C" w14:textId="77777777" w:rsidR="005D3B4C" w:rsidRDefault="005D3B4C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Potenzmenge</w:t>
            </w:r>
          </w:p>
        </w:tc>
        <w:tc>
          <w:tcPr>
            <w:tcW w:w="3534" w:type="dxa"/>
          </w:tcPr>
          <w:p w14:paraId="43A67F34" w14:textId="6091F62A" w:rsidR="005D3B4C" w:rsidRDefault="005D3B4C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Alle möglichen Resultate als Mengen + leere Menge</w:t>
            </w:r>
          </w:p>
        </w:tc>
        <w:tc>
          <w:tcPr>
            <w:tcW w:w="4654" w:type="dxa"/>
          </w:tcPr>
          <w:p w14:paraId="656AC375" w14:textId="77777777" w:rsidR="005D3B4C" w:rsidRPr="006C7E57" w:rsidRDefault="005D3B4C" w:rsidP="00B01E3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M={a,b,c}</m:t>
                </m:r>
              </m:oMath>
            </m:oMathPara>
          </w:p>
          <w:p w14:paraId="4BD949FA" w14:textId="5018C0B4" w:rsidR="005D3B4C" w:rsidRDefault="005D3B4C" w:rsidP="00B01E3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={∅,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a,b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a, c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b,c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a,b,c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}</m:t>
                </m:r>
              </m:oMath>
            </m:oMathPara>
          </w:p>
        </w:tc>
      </w:tr>
      <w:tr w:rsidR="000239A7" w14:paraId="5A9EE642" w14:textId="77777777" w:rsidTr="000054A3">
        <w:tc>
          <w:tcPr>
            <w:tcW w:w="0" w:type="auto"/>
          </w:tcPr>
          <w:p w14:paraId="64705EB1" w14:textId="77777777" w:rsidR="005D3B4C" w:rsidRPr="000903E2" w:rsidRDefault="005D3B4C" w:rsidP="00B01E3B">
            <w:pPr>
              <w:rPr>
                <w:rStyle w:val="Hervorhebung"/>
              </w:rPr>
            </w:pPr>
            <w:r w:rsidRPr="000903E2">
              <w:rPr>
                <w:rStyle w:val="Hervorhebung"/>
              </w:rPr>
              <w:t>|M|</w:t>
            </w:r>
          </w:p>
        </w:tc>
        <w:tc>
          <w:tcPr>
            <w:tcW w:w="0" w:type="auto"/>
          </w:tcPr>
          <w:p w14:paraId="45EDA755" w14:textId="77777777" w:rsidR="005D3B4C" w:rsidRDefault="005D3B4C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Mächtigkeit</w:t>
            </w:r>
          </w:p>
          <w:p w14:paraId="49394B75" w14:textId="77777777" w:rsidR="005D3B4C" w:rsidRDefault="005D3B4C" w:rsidP="00B01E3B">
            <w:pPr>
              <w:rPr>
                <w:rFonts w:eastAsiaTheme="minorEastAsia"/>
              </w:rPr>
            </w:pPr>
          </w:p>
        </w:tc>
        <w:tc>
          <w:tcPr>
            <w:tcW w:w="3534" w:type="dxa"/>
          </w:tcPr>
          <w:p w14:paraId="3610B0B4" w14:textId="5AA720AA" w:rsidR="005D3B4C" w:rsidRDefault="005D3B4C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Anzahl Resultate</w:t>
            </w:r>
          </w:p>
        </w:tc>
        <w:tc>
          <w:tcPr>
            <w:tcW w:w="4654" w:type="dxa"/>
          </w:tcPr>
          <w:p w14:paraId="3957C421" w14:textId="77777777" w:rsidR="005D3B4C" w:rsidRDefault="005C0E66" w:rsidP="00B01E3B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=3</m:t>
                </m:r>
              </m:oMath>
            </m:oMathPara>
          </w:p>
          <w:p w14:paraId="770BFE8D" w14:textId="77777777" w:rsidR="005D3B4C" w:rsidRDefault="005D3B4C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(In der Menge M sind 3 Elemente a, b &amp; c)</w:t>
            </w:r>
          </w:p>
          <w:p w14:paraId="22315BE3" w14:textId="77777777" w:rsidR="005D3B4C" w:rsidRDefault="005C0E66" w:rsidP="00B01E3B">
            <w:pPr>
              <w:rPr>
                <w:rFonts w:eastAsiaTheme="minorEastAsia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=8</m:t>
                </m:r>
              </m:oMath>
            </m:oMathPara>
          </w:p>
        </w:tc>
      </w:tr>
      <w:tr w:rsidR="000239A7" w14:paraId="7C3A5D02" w14:textId="77777777" w:rsidTr="000054A3">
        <w:tc>
          <w:tcPr>
            <w:tcW w:w="0" w:type="auto"/>
          </w:tcPr>
          <w:p w14:paraId="1CF4672B" w14:textId="77777777" w:rsidR="005D3B4C" w:rsidRPr="000903E2" w:rsidRDefault="005D3B4C" w:rsidP="00B01E3B">
            <w:pPr>
              <w:rPr>
                <w:rStyle w:val="Hervorhebung"/>
              </w:rPr>
            </w:pPr>
            <m:oMathPara>
              <m:oMath>
                <m:r>
                  <w:rPr>
                    <w:rStyle w:val="Hervorhebung"/>
                    <w:rFonts w:ascii="Cambria Math" w:hAnsi="Cambria Math"/>
                  </w:rPr>
                  <m:t>∈</m:t>
                </m:r>
              </m:oMath>
            </m:oMathPara>
          </w:p>
        </w:tc>
        <w:tc>
          <w:tcPr>
            <w:tcW w:w="0" w:type="auto"/>
          </w:tcPr>
          <w:p w14:paraId="67269364" w14:textId="77777777" w:rsidR="005D3B4C" w:rsidRDefault="005D3B4C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Enthalten in</w:t>
            </w:r>
          </w:p>
        </w:tc>
        <w:tc>
          <w:tcPr>
            <w:tcW w:w="3534" w:type="dxa"/>
          </w:tcPr>
          <w:p w14:paraId="4DF15B10" w14:textId="28D8687C" w:rsidR="005D3B4C" w:rsidRDefault="00D6600A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k</w:t>
            </w:r>
            <w:r w:rsidR="005D3B4C">
              <w:rPr>
                <w:rFonts w:eastAsiaTheme="minorEastAsia"/>
              </w:rPr>
              <w:t xml:space="preserve">ann Elemente &amp; Mengen vergleichen </w:t>
            </w:r>
          </w:p>
        </w:tc>
        <w:tc>
          <w:tcPr>
            <w:tcW w:w="4654" w:type="dxa"/>
          </w:tcPr>
          <w:p w14:paraId="3F3F58B1" w14:textId="77777777" w:rsidR="005D3B4C" w:rsidRDefault="005D3B4C" w:rsidP="00B01E3B">
            <w:pPr>
              <w:rPr>
                <w:rFonts w:eastAsiaTheme="minorEastAsia"/>
              </w:rPr>
            </w:pPr>
          </w:p>
        </w:tc>
      </w:tr>
      <w:tr w:rsidR="000239A7" w14:paraId="29D54B75" w14:textId="77777777" w:rsidTr="000054A3">
        <w:tc>
          <w:tcPr>
            <w:tcW w:w="0" w:type="auto"/>
          </w:tcPr>
          <w:p w14:paraId="660F0657" w14:textId="47BD8D6B" w:rsidR="005D3B4C" w:rsidRPr="000903E2" w:rsidRDefault="005D3B4C" w:rsidP="00B01E3B">
            <w:pPr>
              <w:rPr>
                <w:rStyle w:val="Hervorhebung"/>
              </w:rPr>
            </w:pPr>
            <w:bookmarkStart w:id="3" w:name="_Hlk125897528"/>
            <m:oMathPara>
              <m:oMath>
                <m:r>
                  <w:rPr>
                    <w:rStyle w:val="Hervorhebung"/>
                    <w:rFonts w:ascii="Cambria Math" w:hAnsi="Cambria Math"/>
                  </w:rPr>
                  <m:t>⊂</m:t>
                </m:r>
              </m:oMath>
            </m:oMathPara>
            <w:bookmarkEnd w:id="3"/>
          </w:p>
        </w:tc>
        <w:tc>
          <w:tcPr>
            <w:tcW w:w="0" w:type="auto"/>
          </w:tcPr>
          <w:p w14:paraId="6973381B" w14:textId="77777777" w:rsidR="005D3B4C" w:rsidRDefault="005D3B4C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Teilmenge von</w:t>
            </w:r>
          </w:p>
        </w:tc>
        <w:tc>
          <w:tcPr>
            <w:tcW w:w="3534" w:type="dxa"/>
          </w:tcPr>
          <w:p w14:paraId="043C515C" w14:textId="5388055D" w:rsidR="005D3B4C" w:rsidRDefault="00D6600A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k</w:t>
            </w:r>
            <w:r w:rsidR="005D3B4C">
              <w:rPr>
                <w:rFonts w:eastAsiaTheme="minorEastAsia"/>
              </w:rPr>
              <w:t>ann nur Mengen vergleichen</w:t>
            </w:r>
            <w:r w:rsidR="000054A3">
              <w:rPr>
                <w:rFonts w:eastAsiaTheme="minorEastAsia"/>
              </w:rPr>
              <w:t>. Jede Menge ist eine Teilmenge von sich selbst. Echte Teilmenge: wenn nicht identisch</w:t>
            </w:r>
          </w:p>
        </w:tc>
        <w:tc>
          <w:tcPr>
            <w:tcW w:w="4654" w:type="dxa"/>
          </w:tcPr>
          <w:p w14:paraId="39C8656D" w14:textId="77777777" w:rsidR="000054A3" w:rsidRPr="00E972C2" w:rsidRDefault="000054A3" w:rsidP="000054A3">
            <w:pPr>
              <w:rPr>
                <w:rFonts w:eastAsiaTheme="minorEastAsia" w:cstheme="minorHAns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Wenn gilt: </m:t>
                </m:r>
                <m:r>
                  <w:rPr>
                    <w:rFonts w:ascii="Cambria Math" w:eastAsiaTheme="minorEastAsia" w:hAnsi="Cambria Math" w:cstheme="minorHAnsi"/>
                  </w:rPr>
                  <m:t>A⊂B∧B⊂A, dann ist A=B.</m:t>
                </m:r>
              </m:oMath>
            </m:oMathPara>
          </w:p>
          <w:p w14:paraId="1909D8F7" w14:textId="77777777" w:rsidR="005D3B4C" w:rsidRDefault="005D3B4C" w:rsidP="00B01E3B">
            <w:pPr>
              <w:rPr>
                <w:rFonts w:eastAsiaTheme="minorEastAsia"/>
              </w:rPr>
            </w:pPr>
          </w:p>
        </w:tc>
      </w:tr>
      <w:tr w:rsidR="000054A3" w14:paraId="0B8DA89E" w14:textId="77777777" w:rsidTr="000054A3">
        <w:tc>
          <w:tcPr>
            <w:tcW w:w="0" w:type="auto"/>
          </w:tcPr>
          <w:p w14:paraId="23ED6017" w14:textId="47FBE84B" w:rsidR="003471ED" w:rsidRPr="001E3DF7" w:rsidRDefault="001E3DF7" w:rsidP="00B01E3B">
            <w:pPr>
              <w:rPr>
                <w:rStyle w:val="Hervorhebung"/>
                <w:rFonts w:ascii="Calibri" w:eastAsia="Calibri" w:hAnsi="Calibri" w:cs="Times New Roman"/>
                <w:b w:val="0"/>
                <w:i w:val="0"/>
              </w:rPr>
            </w:pPr>
            <w:r w:rsidRPr="001E3DF7">
              <w:rPr>
                <w:rStyle w:val="Hervorhebung"/>
                <w:rFonts w:ascii="Calibri" w:eastAsia="Calibri" w:hAnsi="Calibri" w:cs="Times New Roman"/>
                <w:b w:val="0"/>
                <w:i w:val="0"/>
              </w:rPr>
              <w:t>{}</w:t>
            </w:r>
            <w:r>
              <w:rPr>
                <w:rStyle w:val="Hervorhebung"/>
                <w:rFonts w:ascii="Calibri" w:eastAsia="Calibri" w:hAnsi="Calibri" w:cs="Times New Roman"/>
                <w:b w:val="0"/>
                <w:i w:val="0"/>
              </w:rPr>
              <w:t xml:space="preserve"> </w:t>
            </w:r>
          </w:p>
        </w:tc>
        <w:tc>
          <w:tcPr>
            <w:tcW w:w="0" w:type="auto"/>
          </w:tcPr>
          <w:p w14:paraId="648C205B" w14:textId="5A6609B1" w:rsidR="003471ED" w:rsidRDefault="001E3DF7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Leere Menge</w:t>
            </w:r>
          </w:p>
        </w:tc>
        <w:tc>
          <w:tcPr>
            <w:tcW w:w="3534" w:type="dxa"/>
          </w:tcPr>
          <w:p w14:paraId="6EC22044" w14:textId="7123315D" w:rsidR="003471ED" w:rsidRDefault="001E3DF7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Menge, die keine Elemente beinhaltet</w:t>
            </w:r>
            <w:r w:rsidR="000054A3">
              <w:rPr>
                <w:rFonts w:eastAsiaTheme="minorEastAsia"/>
              </w:rPr>
              <w:t>. Ist Teilmenge jeder anderen Menge.</w:t>
            </w:r>
          </w:p>
        </w:tc>
        <w:tc>
          <w:tcPr>
            <w:tcW w:w="4654" w:type="dxa"/>
          </w:tcPr>
          <w:p w14:paraId="285CCF69" w14:textId="6E29AC0D" w:rsidR="003471ED" w:rsidRDefault="003471ED" w:rsidP="00B01E3B">
            <w:pPr>
              <w:rPr>
                <w:rFonts w:eastAsiaTheme="minorEastAsia"/>
              </w:rPr>
            </w:pPr>
          </w:p>
        </w:tc>
      </w:tr>
    </w:tbl>
    <w:p w14:paraId="2ABE3D92" w14:textId="77777777" w:rsidR="000A1923" w:rsidRDefault="000A1923" w:rsidP="000A1923">
      <w:pPr>
        <w:pStyle w:val="kleinerAbstand"/>
      </w:pPr>
    </w:p>
    <w:p w14:paraId="64A5139F" w14:textId="77777777" w:rsidR="00A42A38" w:rsidRDefault="00A42A38" w:rsidP="000A1923">
      <w:pPr>
        <w:pStyle w:val="berschrift3"/>
      </w:pPr>
      <w:r>
        <w:t>Schreibweisen Mengen</w:t>
      </w:r>
    </w:p>
    <w:p w14:paraId="447A4245" w14:textId="1DDAE6B1" w:rsidR="000A1923" w:rsidRPr="00A42A38" w:rsidRDefault="00A42A38" w:rsidP="00626198">
      <w:pPr>
        <w:pStyle w:val="Aufzhlung"/>
        <w:rPr>
          <w:b/>
          <w:i/>
          <w:color w:val="29769E" w:themeColor="accent1" w:themeTint="BF"/>
        </w:rPr>
      </w:pPr>
      <w:r w:rsidRPr="00A42A38">
        <w:rPr>
          <w:rStyle w:val="Hervorhebung"/>
        </w:rPr>
        <w:t>Aufzählende</w:t>
      </w:r>
      <w:r w:rsidR="000A1923" w:rsidRPr="00A42A38">
        <w:rPr>
          <w:rStyle w:val="Hervorhebung"/>
        </w:rPr>
        <w:t xml:space="preserve"> </w:t>
      </w:r>
      <w:r w:rsidR="00CD4D66" w:rsidRPr="00A42A38">
        <w:rPr>
          <w:rStyle w:val="Hervorhebung"/>
        </w:rPr>
        <w:t>Form</w:t>
      </w:r>
      <w:r>
        <w:rPr>
          <w:rStyle w:val="Hervorhebung"/>
        </w:rPr>
        <w:t xml:space="preserve">: </w:t>
      </w:r>
      <w:r w:rsidR="00CD4D66">
        <w:t>Die Elemente einer Menge werden zwischen geschweiften Klammern aufgezählt {1, 2, 3} oder {2, 4, 6, 8, …}</w:t>
      </w:r>
    </w:p>
    <w:p w14:paraId="7E524BF5" w14:textId="438BCEA1" w:rsidR="00CD4D66" w:rsidRPr="00FD52FB" w:rsidRDefault="00CD4D66" w:rsidP="00626198">
      <w:pPr>
        <w:pStyle w:val="Aufzhlung"/>
        <w:rPr>
          <w:b/>
          <w:i/>
          <w:color w:val="29769E" w:themeColor="accent1" w:themeTint="BF"/>
        </w:rPr>
      </w:pPr>
      <w:r w:rsidRPr="00A42A38">
        <w:rPr>
          <w:rStyle w:val="Hervorhebung"/>
        </w:rPr>
        <w:t>Beschreibende Form</w:t>
      </w:r>
      <w:r w:rsidR="00A42A38">
        <w:rPr>
          <w:rStyle w:val="Hervorhebung"/>
        </w:rPr>
        <w:t xml:space="preserve">: </w:t>
      </w:r>
      <w:r>
        <w:t xml:space="preserve">Durch {X </w:t>
      </w:r>
      <w:r w:rsidRPr="00CD4D66">
        <w:rPr>
          <w:rFonts w:ascii="Cambria Math" w:hAnsi="Cambria Math" w:cs="Cambria Math"/>
        </w:rPr>
        <w:t>∈</w:t>
      </w:r>
      <w:r w:rsidR="00BB0B28">
        <w:rPr>
          <w:rFonts w:ascii="Cambria Math" w:hAnsi="Cambria Math" w:cs="Cambria Math"/>
        </w:rPr>
        <w:t xml:space="preserve"> </w:t>
      </w:r>
      <w:r w:rsidR="00BB0B28" w:rsidRPr="00BB0B28">
        <w:t>G | E(x)</w:t>
      </w:r>
      <w:r w:rsidRPr="00BB0B28">
        <w:t>}</w:t>
      </w:r>
      <w:r w:rsidR="00BB0B28">
        <w:t xml:space="preserve"> wird die Menge bezeichnet, die aus allen Elementen x einer Grundmenge G besteht, die die Eigenschaft E besitzen. Z.B. alle reellen Zahlen, die die Gleichung x^2 = 1 lösen, bilden die Lösungsmenge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cr m:val="double-struck"/>
              </m:rPr>
              <w:rPr>
                <w:rFonts w:ascii="Cambria Math" w:hAnsi="Cambria Math"/>
              </w:rPr>
              <m:t xml:space="preserve">∈R </m:t>
            </m:r>
          </m:e>
        </m:d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=1}</m:t>
        </m:r>
      </m:oMath>
    </w:p>
    <w:p w14:paraId="3EF7CD42" w14:textId="77777777" w:rsidR="00FD52FB" w:rsidRDefault="00FD52FB" w:rsidP="00FD52FB">
      <w:pPr>
        <w:pStyle w:val="Aufzhlung"/>
        <w:numPr>
          <w:ilvl w:val="0"/>
          <w:numId w:val="0"/>
        </w:numPr>
        <w:ind w:left="426"/>
        <w:rPr>
          <w:rStyle w:val="Hervorhebung"/>
        </w:rPr>
      </w:pPr>
    </w:p>
    <w:p w14:paraId="28462306" w14:textId="77777777" w:rsidR="00FD52FB" w:rsidRPr="00A42A38" w:rsidRDefault="00FD52FB" w:rsidP="00FD52FB">
      <w:pPr>
        <w:pStyle w:val="Aufzhlung"/>
        <w:numPr>
          <w:ilvl w:val="0"/>
          <w:numId w:val="0"/>
        </w:numPr>
        <w:ind w:left="426"/>
        <w:rPr>
          <w:b/>
          <w:i/>
          <w:color w:val="29769E" w:themeColor="accent1" w:themeTint="BF"/>
        </w:rPr>
      </w:pPr>
    </w:p>
    <w:p w14:paraId="77DA4147" w14:textId="1523F93E" w:rsidR="00E972C2" w:rsidRDefault="002419CD" w:rsidP="002419CD">
      <w:pPr>
        <w:pStyle w:val="berschrift3"/>
      </w:pPr>
      <w:r>
        <w:lastRenderedPageBreak/>
        <w:t>Vereinigung</w:t>
      </w:r>
    </w:p>
    <w:p w14:paraId="1CED4754" w14:textId="0A5219E9" w:rsidR="002419CD" w:rsidRDefault="00BC79B3" w:rsidP="005D3B4C">
      <w:pPr>
        <w:rPr>
          <w:rFonts w:cstheme="minorHAnsi"/>
        </w:rPr>
      </w:pPr>
      <w:r w:rsidRPr="00BC79B3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6F0B372D" wp14:editId="6924504C">
            <wp:simplePos x="0" y="0"/>
            <wp:positionH relativeFrom="column">
              <wp:posOffset>4636477</wp:posOffset>
            </wp:positionH>
            <wp:positionV relativeFrom="paragraph">
              <wp:posOffset>3810</wp:posOffset>
            </wp:positionV>
            <wp:extent cx="2004234" cy="388654"/>
            <wp:effectExtent l="0" t="0" r="0" b="0"/>
            <wp:wrapSquare wrapText="bothSides"/>
            <wp:docPr id="3" name="Grafik 3" descr="Ein Bild, das Uh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Uhr enthält.&#10;&#10;Automatisch generierte Beschreibu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19CD">
        <w:rPr>
          <w:rFonts w:cstheme="minorHAnsi"/>
        </w:rPr>
        <w:t xml:space="preserve">Wenn A und B Mengen sind, dann bezeichnen wir: 1. Die Vereinigung von A und B ist die Menge mit allen Objekten, die Element von A oder Element von B sind. </w:t>
      </w:r>
    </w:p>
    <w:p w14:paraId="2498E7F5" w14:textId="589D0EA5" w:rsidR="005112DA" w:rsidRDefault="000239A7" w:rsidP="005112DA">
      <w:pPr>
        <w:pStyle w:val="berschrift3"/>
      </w:pPr>
      <w:r w:rsidRPr="000239A7">
        <w:rPr>
          <w:noProof/>
        </w:rPr>
        <w:drawing>
          <wp:anchor distT="0" distB="0" distL="114300" distR="114300" simplePos="0" relativeHeight="251660288" behindDoc="0" locked="0" layoutInCell="1" allowOverlap="1" wp14:anchorId="2B2650CF" wp14:editId="1C47B792">
            <wp:simplePos x="0" y="0"/>
            <wp:positionH relativeFrom="margin">
              <wp:align>right</wp:align>
            </wp:positionH>
            <wp:positionV relativeFrom="paragraph">
              <wp:posOffset>2198</wp:posOffset>
            </wp:positionV>
            <wp:extent cx="2087880" cy="449580"/>
            <wp:effectExtent l="0" t="0" r="7620" b="7620"/>
            <wp:wrapSquare wrapText="bothSides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12DA">
        <w:t>Durchschnitt / Schnittmenge</w:t>
      </w:r>
    </w:p>
    <w:p w14:paraId="6813B7E2" w14:textId="53E89246" w:rsidR="005112DA" w:rsidRDefault="005112DA" w:rsidP="005112DA">
      <w:r>
        <w:t xml:space="preserve">Der Durchschnitt von A und B ist die Menge mit allen Objekten, die sowohl Element von A als auch Element von B sind. </w:t>
      </w:r>
    </w:p>
    <w:p w14:paraId="49459EC9" w14:textId="3F6AD42D" w:rsidR="000239A7" w:rsidRDefault="000239A7" w:rsidP="004C011D">
      <w:pPr>
        <w:pStyle w:val="Definition"/>
      </w:pPr>
      <w:r>
        <w:t>Rechenregeln für Durchschnitt und Vereinigung:</w:t>
      </w:r>
    </w:p>
    <w:p w14:paraId="6BD999C0" w14:textId="2505F771" w:rsidR="004C011D" w:rsidRDefault="004C011D" w:rsidP="004C011D">
      <w:pPr>
        <w:pStyle w:val="Definition"/>
      </w:pPr>
      <w:r>
        <w:t>Satz 9: Für Mengen A, B und C gelten die folgenden Gesetze:</w:t>
      </w:r>
    </w:p>
    <w:p w14:paraId="72C88908" w14:textId="74BA275D" w:rsidR="004C011D" w:rsidRDefault="004C011D" w:rsidP="004C011D">
      <w:pPr>
        <w:pStyle w:val="Definition"/>
      </w:pPr>
      <w:r w:rsidRPr="004C011D">
        <w:rPr>
          <w:noProof/>
        </w:rPr>
        <w:drawing>
          <wp:anchor distT="0" distB="0" distL="114300" distR="114300" simplePos="0" relativeHeight="251662336" behindDoc="0" locked="0" layoutInCell="1" allowOverlap="1" wp14:anchorId="25A27BD3" wp14:editId="0E53377A">
            <wp:simplePos x="0" y="0"/>
            <wp:positionH relativeFrom="column">
              <wp:posOffset>2907323</wp:posOffset>
            </wp:positionH>
            <wp:positionV relativeFrom="paragraph">
              <wp:posOffset>124265</wp:posOffset>
            </wp:positionV>
            <wp:extent cx="2517730" cy="1576753"/>
            <wp:effectExtent l="0" t="0" r="0" b="4445"/>
            <wp:wrapNone/>
            <wp:docPr id="5" name="Grafik 5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isch enthält.&#10;&#10;Automatisch generierte Beschreibu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26" r="35269"/>
                    <a:stretch/>
                  </pic:blipFill>
                  <pic:spPr bwMode="auto">
                    <a:xfrm>
                      <a:off x="0" y="0"/>
                      <a:ext cx="2521460" cy="157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011D">
        <w:rPr>
          <w:noProof/>
        </w:rPr>
        <w:drawing>
          <wp:anchor distT="0" distB="0" distL="114300" distR="114300" simplePos="0" relativeHeight="251661312" behindDoc="0" locked="0" layoutInCell="1" allowOverlap="1" wp14:anchorId="5121A2E0" wp14:editId="3F08FCE3">
            <wp:simplePos x="0" y="0"/>
            <wp:positionH relativeFrom="margin">
              <wp:posOffset>29307</wp:posOffset>
            </wp:positionH>
            <wp:positionV relativeFrom="paragraph">
              <wp:posOffset>89095</wp:posOffset>
            </wp:positionV>
            <wp:extent cx="2216193" cy="2157047"/>
            <wp:effectExtent l="0" t="0" r="0" b="0"/>
            <wp:wrapNone/>
            <wp:docPr id="7" name="Grafik 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isch enthält.&#10;&#10;Automatisch generierte Beschreibu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7" r="43631" b="41065"/>
                    <a:stretch/>
                  </pic:blipFill>
                  <pic:spPr bwMode="auto">
                    <a:xfrm>
                      <a:off x="0" y="0"/>
                      <a:ext cx="2221442" cy="216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24FC2" w14:textId="564FB1EB" w:rsidR="004C011D" w:rsidRDefault="004C011D" w:rsidP="004C011D">
      <w:pPr>
        <w:pStyle w:val="Definition"/>
      </w:pPr>
    </w:p>
    <w:p w14:paraId="0E98D11A" w14:textId="36D5D372" w:rsidR="004C011D" w:rsidRDefault="004C011D" w:rsidP="004C011D">
      <w:pPr>
        <w:pStyle w:val="Definition"/>
      </w:pPr>
    </w:p>
    <w:p w14:paraId="1E249F81" w14:textId="4436675E" w:rsidR="004C011D" w:rsidRDefault="004C011D" w:rsidP="004C011D">
      <w:pPr>
        <w:pStyle w:val="Definition"/>
      </w:pPr>
    </w:p>
    <w:p w14:paraId="0D6C6AA2" w14:textId="4F822936" w:rsidR="004C011D" w:rsidRDefault="004C011D" w:rsidP="004C011D">
      <w:pPr>
        <w:pStyle w:val="Definition"/>
      </w:pPr>
    </w:p>
    <w:p w14:paraId="1EF9F4B5" w14:textId="7F1DF235" w:rsidR="004C011D" w:rsidRDefault="004C011D" w:rsidP="004C011D">
      <w:pPr>
        <w:pStyle w:val="Definition"/>
      </w:pPr>
    </w:p>
    <w:p w14:paraId="3AC1F45F" w14:textId="77777777" w:rsidR="004C011D" w:rsidRDefault="004C011D" w:rsidP="004C011D">
      <w:pPr>
        <w:pStyle w:val="Definition"/>
      </w:pPr>
    </w:p>
    <w:p w14:paraId="390C41FB" w14:textId="77777777" w:rsidR="004C011D" w:rsidRDefault="004C011D" w:rsidP="004C011D">
      <w:pPr>
        <w:pStyle w:val="Definition"/>
      </w:pPr>
    </w:p>
    <w:p w14:paraId="6E2B249A" w14:textId="4103AF97" w:rsidR="004C011D" w:rsidRDefault="004C011D" w:rsidP="004C011D">
      <w:pPr>
        <w:pStyle w:val="Definition"/>
      </w:pPr>
    </w:p>
    <w:p w14:paraId="3E760AC3" w14:textId="247E5213" w:rsidR="004C011D" w:rsidRDefault="004C011D" w:rsidP="004C011D">
      <w:pPr>
        <w:pStyle w:val="Definition"/>
      </w:pPr>
    </w:p>
    <w:p w14:paraId="1E7DCF49" w14:textId="77777777" w:rsidR="004C011D" w:rsidRDefault="004C011D" w:rsidP="004C011D">
      <w:pPr>
        <w:pStyle w:val="Definition"/>
      </w:pPr>
    </w:p>
    <w:p w14:paraId="3EB3B17C" w14:textId="01A5AB9F" w:rsidR="004C011D" w:rsidRPr="005112DA" w:rsidRDefault="004C011D" w:rsidP="004C011D">
      <w:pPr>
        <w:pStyle w:val="Definition"/>
      </w:pPr>
    </w:p>
    <w:p w14:paraId="7D27E3E9" w14:textId="3D0F74B6" w:rsidR="00733256" w:rsidRPr="00733256" w:rsidRDefault="00733256" w:rsidP="005D3B4C">
      <w:pPr>
        <w:rPr>
          <w:rFonts w:cstheme="minorHAnsi"/>
          <w:sz w:val="8"/>
          <w:szCs w:val="8"/>
        </w:rPr>
      </w:pPr>
    </w:p>
    <w:p w14:paraId="53D717A8" w14:textId="7DBCF7D5" w:rsidR="00733256" w:rsidRDefault="00733256" w:rsidP="00733256">
      <w:pPr>
        <w:pStyle w:val="berschrift3"/>
      </w:pPr>
      <w:r>
        <w:t>Komplement und Differenz</w:t>
      </w:r>
    </w:p>
    <w:p w14:paraId="119417D5" w14:textId="3E7D9C55" w:rsidR="00733256" w:rsidRDefault="009574EC" w:rsidP="00733256">
      <w:pPr>
        <w:rPr>
          <w:rFonts w:eastAsiaTheme="minorEastAsia"/>
        </w:rPr>
      </w:pPr>
      <w:r>
        <w:t xml:space="preserve">Sei A eine Teilmenge einer Obermenge M. Dann heisst die Menge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 xml:space="preserve"> :=</m:t>
        </m:r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x∈M </m:t>
            </m:r>
          </m:e>
        </m:d>
        <m:r>
          <w:rPr>
            <w:rFonts w:ascii="Cambria Math" w:hAnsi="Cambria Math"/>
          </w:rPr>
          <m:t>x ∉A}</m:t>
        </m:r>
      </m:oMath>
      <w:r>
        <w:rPr>
          <w:rFonts w:eastAsiaTheme="minorEastAsia"/>
        </w:rPr>
        <w:t xml:space="preserve"> das </w:t>
      </w:r>
      <w:r w:rsidRPr="009574EC">
        <w:rPr>
          <w:rStyle w:val="Hervorhebung"/>
        </w:rPr>
        <w:t>Komplement</w:t>
      </w:r>
      <w:r>
        <w:rPr>
          <w:rFonts w:eastAsiaTheme="minorEastAsia"/>
        </w:rPr>
        <w:t xml:space="preserve"> von A bezüglich der Obermenge M.</w:t>
      </w:r>
    </w:p>
    <w:p w14:paraId="2BB45B1F" w14:textId="64DA02C3" w:rsidR="008752FB" w:rsidRDefault="008752FB" w:rsidP="00BB3F4B">
      <w:pPr>
        <w:pStyle w:val="Definition"/>
      </w:pPr>
      <w:r>
        <w:t>Für die Mengen A und B in der Obermenge M gelten die folgenden Aussagen:</w:t>
      </w:r>
    </w:p>
    <w:p w14:paraId="41217026" w14:textId="10146840" w:rsidR="00BB3F4B" w:rsidRDefault="00BB3F4B" w:rsidP="00BB3F4B">
      <w:pPr>
        <w:pStyle w:val="Definition"/>
      </w:pPr>
      <w:r w:rsidRPr="00BB3F4B">
        <w:rPr>
          <w:noProof/>
        </w:rPr>
        <w:drawing>
          <wp:inline distT="0" distB="0" distL="0" distR="0" wp14:anchorId="79F0065C" wp14:editId="7F69B87D">
            <wp:extent cx="1043418" cy="1137138"/>
            <wp:effectExtent l="0" t="0" r="4445" b="635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49634" cy="114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2C81" w14:textId="77777777" w:rsidR="008752FB" w:rsidRDefault="008752FB" w:rsidP="00463888">
      <w:pPr>
        <w:pStyle w:val="kleinerAbstand"/>
      </w:pPr>
    </w:p>
    <w:p w14:paraId="4705FF29" w14:textId="3FBFB386" w:rsidR="00BB3F4B" w:rsidRDefault="00BB3F4B" w:rsidP="00733256">
      <w:r>
        <w:t xml:space="preserve">Die Differenz von zwei Mengen A und B besteht aus allen Elementen von A, die nicht in B sind, und wird definiert durch </w:t>
      </w:r>
      <m:oMath>
        <m:r>
          <w:rPr>
            <w:rFonts w:ascii="Cambria Math" w:hAnsi="Cambria Math"/>
          </w:rPr>
          <m:t>A\B=</m:t>
        </m:r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 ∈A </m:t>
            </m:r>
          </m:e>
        </m:d>
        <m:r>
          <w:rPr>
            <w:rFonts w:ascii="Cambria Math" w:hAnsi="Cambria Math"/>
          </w:rPr>
          <m:t>x∉B}</m:t>
        </m:r>
      </m:oMath>
    </w:p>
    <w:p w14:paraId="0907AE11" w14:textId="52C72562" w:rsidR="00BB3F4B" w:rsidRDefault="00463888" w:rsidP="00733256">
      <w:pPr>
        <w:rPr>
          <w:rFonts w:eastAsiaTheme="minorEastAsia"/>
        </w:rPr>
      </w:pPr>
      <w:r>
        <w:t xml:space="preserve">Das Komplement besitzt die grösste Bindungsstärke, gefolgt von den anderen Mengen-Operatoren Vereinigung, Durchschnitt und Mengendifferenz. Es gilt: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  </m:t>
            </m:r>
          </m:e>
        </m:acc>
        <m:r>
          <w:rPr>
            <w:rFonts w:ascii="Cambria Math" w:hAnsi="Cambria Math"/>
          </w:rPr>
          <m:t xml:space="preserve"> vor ∪,∩,\.</m:t>
        </m:r>
      </m:oMath>
    </w:p>
    <w:p w14:paraId="78AF2373" w14:textId="77777777" w:rsidR="00FD52FB" w:rsidRDefault="00FD52FB" w:rsidP="00733256">
      <w:pPr>
        <w:rPr>
          <w:rFonts w:eastAsiaTheme="minorEastAsia"/>
        </w:rPr>
      </w:pPr>
    </w:p>
    <w:p w14:paraId="1B3B5086" w14:textId="77777777" w:rsidR="00FD52FB" w:rsidRDefault="00FD52FB" w:rsidP="00733256">
      <w:pPr>
        <w:rPr>
          <w:rFonts w:eastAsiaTheme="minorEastAsia"/>
        </w:rPr>
      </w:pPr>
    </w:p>
    <w:p w14:paraId="33079D45" w14:textId="77777777" w:rsidR="00FD52FB" w:rsidRDefault="00FD52FB" w:rsidP="00733256">
      <w:pPr>
        <w:rPr>
          <w:rFonts w:eastAsiaTheme="minorEastAsia"/>
        </w:rPr>
      </w:pPr>
    </w:p>
    <w:p w14:paraId="32BCB7B3" w14:textId="77777777" w:rsidR="00FD52FB" w:rsidRDefault="00FD52FB" w:rsidP="00733256">
      <w:pPr>
        <w:rPr>
          <w:rFonts w:eastAsiaTheme="minorEastAsia"/>
        </w:rPr>
      </w:pPr>
    </w:p>
    <w:p w14:paraId="0F4C36FA" w14:textId="77777777" w:rsidR="00FD52FB" w:rsidRDefault="00FD52FB" w:rsidP="00733256">
      <w:pPr>
        <w:rPr>
          <w:rFonts w:eastAsiaTheme="minorEastAsia"/>
        </w:rPr>
      </w:pPr>
    </w:p>
    <w:p w14:paraId="312A05BF" w14:textId="0C67684C" w:rsidR="000463B2" w:rsidRDefault="000463B2" w:rsidP="000463B2">
      <w:pPr>
        <w:pStyle w:val="berschrift4"/>
      </w:pPr>
      <w:r>
        <w:lastRenderedPageBreak/>
        <w:t>Beispiele</w:t>
      </w:r>
    </w:p>
    <w:p w14:paraId="33839D0B" w14:textId="65C93478" w:rsidR="000463B2" w:rsidRDefault="00882DDF" w:rsidP="00733256">
      <w:r w:rsidRPr="00882DDF">
        <w:rPr>
          <w:noProof/>
        </w:rPr>
        <w:drawing>
          <wp:inline distT="0" distB="0" distL="0" distR="0" wp14:anchorId="72EED574" wp14:editId="032EE746">
            <wp:extent cx="3494869" cy="1935480"/>
            <wp:effectExtent l="0" t="0" r="0" b="7620"/>
            <wp:docPr id="9" name="Grafik 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4062" cy="19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E38B" w14:textId="77777777" w:rsidR="00882DDF" w:rsidRPr="00733256" w:rsidRDefault="00882DDF" w:rsidP="00733256"/>
    <w:p w14:paraId="394DAF45" w14:textId="35009C5F" w:rsidR="005D3B4C" w:rsidRDefault="00B83CC7" w:rsidP="00B83CC7">
      <w:pPr>
        <w:pStyle w:val="berschrift2"/>
      </w:pPr>
      <w:r>
        <w:t xml:space="preserve">Relationen und </w:t>
      </w:r>
      <w:r w:rsidR="005D3B4C">
        <w:t>Abbildungen</w:t>
      </w:r>
    </w:p>
    <w:p w14:paraId="1D7B4C11" w14:textId="113A44F8" w:rsidR="003E4568" w:rsidRDefault="003E4568" w:rsidP="005D3B4C">
      <w:r>
        <w:t xml:space="preserve">Eine </w:t>
      </w:r>
      <w:r w:rsidRPr="00D674B5">
        <w:rPr>
          <w:rStyle w:val="Hervorhebung"/>
        </w:rPr>
        <w:t>Relation</w:t>
      </w:r>
      <w:r>
        <w:t xml:space="preserve"> zwischen den nicht-leeren Mengen A und B ist eine Teilmenge des kartesischen Produktes AxB. </w:t>
      </w:r>
    </w:p>
    <w:p w14:paraId="7449AC3A" w14:textId="5C8F1DC1" w:rsidR="005D3B4C" w:rsidRDefault="005D3B4C" w:rsidP="005D3B4C">
      <w:r>
        <w:t xml:space="preserve">Eine </w:t>
      </w:r>
      <w:r w:rsidRPr="00D674B5">
        <w:rPr>
          <w:rStyle w:val="Hervorhebung"/>
        </w:rPr>
        <w:t>Abbildung</w:t>
      </w:r>
      <w:r>
        <w:t xml:space="preserve"> ist eine Formel, der sämtliche Werte im Definitionsbereich einem Zielbereich zugeordnet werden (analog Funktion in Analysis) und kein Input mehrere Outputs ergibt.</w:t>
      </w:r>
      <w:r w:rsidR="009278B8">
        <w:t xml:space="preserve"> Ist f eine Abbildung mit Definitionsmenge D und Zielmenge Z, so schreibt man f : D -&gt; Z. Die Elemente von D heissen Argumente oder Stellen, die Elemente von Z heissen Werte. </w:t>
      </w:r>
    </w:p>
    <w:p w14:paraId="22A2982C" w14:textId="3A8E7D7A" w:rsidR="00303ACC" w:rsidRDefault="00303ACC" w:rsidP="005D3B4C">
      <w:r>
        <w:t xml:space="preserve">Der </w:t>
      </w:r>
      <w:r w:rsidRPr="001767FD">
        <w:rPr>
          <w:rStyle w:val="Hervorhebung"/>
        </w:rPr>
        <w:t>Graph</w:t>
      </w:r>
      <w:r w:rsidR="001767FD" w:rsidRPr="001767FD">
        <w:rPr>
          <w:rStyle w:val="Hervorhebung"/>
        </w:rPr>
        <w:t xml:space="preserve"> einer Funktion</w:t>
      </w:r>
      <w:r w:rsidR="001767FD">
        <w:t xml:space="preserve"> f ist die Menge aller Punkte, deren Koordinaten (x,y) die Funktionsgleichung von f erfüllen.</w:t>
      </w:r>
      <w:r w:rsidR="008D37EC">
        <w:t xml:space="preserve"> G kann man als eine Menge von Paaren (x, f(x)) auffassen.</w:t>
      </w:r>
    </w:p>
    <w:p w14:paraId="2ACC9464" w14:textId="051EAD77" w:rsidR="00B83CC7" w:rsidRDefault="005D3B4C" w:rsidP="005D3B4C">
      <w:pPr>
        <w:rPr>
          <w:b/>
        </w:rPr>
      </w:pPr>
      <w:r>
        <w:t xml:space="preserve">Definitionsmenge = </w:t>
      </w:r>
      <w:r w:rsidRPr="00FC260D">
        <w:rPr>
          <w:b/>
        </w:rPr>
        <w:t>Urbild</w:t>
      </w:r>
      <w:r>
        <w:t xml:space="preserve">, Zielmenge = </w:t>
      </w:r>
      <w:r w:rsidRPr="00FC260D">
        <w:rPr>
          <w:b/>
        </w:rPr>
        <w:t>Bildmenge</w:t>
      </w:r>
    </w:p>
    <w:p w14:paraId="2C8EF0BB" w14:textId="1133ED6C" w:rsidR="005D3B4C" w:rsidRDefault="005D3B4C" w:rsidP="00557C58">
      <w:pPr>
        <w:pStyle w:val="berschrift3"/>
      </w:pPr>
      <w:r>
        <w:t>Injektiv, Surjektiv, Bijektiv</w:t>
      </w:r>
    </w:p>
    <w:p w14:paraId="3D9133A8" w14:textId="702C47FE" w:rsidR="00557C58" w:rsidRDefault="00987A00" w:rsidP="00626198">
      <w:pPr>
        <w:pStyle w:val="Aufzhlung"/>
      </w:pPr>
      <w:r w:rsidRPr="00987A00">
        <w:rPr>
          <w:noProof/>
        </w:rPr>
        <w:drawing>
          <wp:anchor distT="0" distB="0" distL="114300" distR="114300" simplePos="0" relativeHeight="251663360" behindDoc="0" locked="0" layoutInCell="1" allowOverlap="1" wp14:anchorId="789B9CC9" wp14:editId="23648EC3">
            <wp:simplePos x="0" y="0"/>
            <wp:positionH relativeFrom="margin">
              <wp:posOffset>5744210</wp:posOffset>
            </wp:positionH>
            <wp:positionV relativeFrom="paragraph">
              <wp:posOffset>6350</wp:posOffset>
            </wp:positionV>
            <wp:extent cx="895985" cy="544830"/>
            <wp:effectExtent l="0" t="0" r="0" b="7620"/>
            <wp:wrapSquare wrapText="bothSides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C58" w:rsidRPr="00D46D0D">
        <w:rPr>
          <w:rStyle w:val="Hervorhebung"/>
        </w:rPr>
        <w:t>Injektiv:</w:t>
      </w:r>
      <w:r w:rsidR="00D46D0D">
        <w:t xml:space="preserve"> Die Abbildung </w:t>
      </w:r>
      <w:r w:rsidR="00D46D0D" w:rsidRPr="00D46D0D">
        <w:rPr>
          <w:i/>
          <w:iCs/>
        </w:rPr>
        <w:t xml:space="preserve">f : </w:t>
      </w:r>
      <w:r>
        <w:rPr>
          <w:i/>
          <w:iCs/>
        </w:rPr>
        <w:t>D</w:t>
      </w:r>
      <w:r w:rsidR="00D46D0D" w:rsidRPr="00D46D0D">
        <w:rPr>
          <w:i/>
          <w:iCs/>
        </w:rPr>
        <w:t xml:space="preserve"> -&gt; </w:t>
      </w:r>
      <w:r>
        <w:rPr>
          <w:i/>
          <w:iCs/>
        </w:rPr>
        <w:t>Z</w:t>
      </w:r>
      <w:r w:rsidR="00D46D0D" w:rsidRPr="00D46D0D">
        <w:rPr>
          <w:i/>
          <w:iCs/>
        </w:rPr>
        <w:t xml:space="preserve"> , a -&gt; f(a)</w:t>
      </w:r>
      <w:r w:rsidR="00D46D0D">
        <w:t xml:space="preserve"> heisst injektiv, wenn für je zwei verschiedene Elemente a</w:t>
      </w:r>
      <w:r w:rsidR="00D46D0D" w:rsidRPr="00D46D0D">
        <w:rPr>
          <w:vertAlign w:val="subscript"/>
        </w:rPr>
        <w:t>1</w:t>
      </w:r>
      <w:r w:rsidR="00D46D0D">
        <w:t>, a</w:t>
      </w:r>
      <w:r w:rsidR="00D46D0D" w:rsidRPr="00D46D0D">
        <w:rPr>
          <w:vertAlign w:val="subscript"/>
        </w:rPr>
        <w:t>2</w:t>
      </w:r>
      <w:r w:rsidR="00D46D0D">
        <w:t xml:space="preserve"> von A auch die Bilder verschieden sind. Alle Inputs müssen eindeutige Outputs ergeben.</w:t>
      </w:r>
      <w:r w:rsidRPr="00987A00">
        <w:rPr>
          <w:noProof/>
        </w:rPr>
        <w:t xml:space="preserve"> </w:t>
      </w:r>
    </w:p>
    <w:p w14:paraId="7C359D24" w14:textId="27E8A518" w:rsidR="00D46D0D" w:rsidRDefault="00057C19" w:rsidP="00626198">
      <w:pPr>
        <w:pStyle w:val="Aufzhlung"/>
      </w:pPr>
      <w:r w:rsidRPr="00057C19">
        <w:rPr>
          <w:noProof/>
        </w:rPr>
        <w:drawing>
          <wp:anchor distT="0" distB="0" distL="114300" distR="114300" simplePos="0" relativeHeight="251664384" behindDoc="0" locked="0" layoutInCell="1" allowOverlap="1" wp14:anchorId="7C99AFC4" wp14:editId="0DF5229F">
            <wp:simplePos x="0" y="0"/>
            <wp:positionH relativeFrom="margin">
              <wp:posOffset>5744210</wp:posOffset>
            </wp:positionH>
            <wp:positionV relativeFrom="paragraph">
              <wp:posOffset>5080</wp:posOffset>
            </wp:positionV>
            <wp:extent cx="831850" cy="512445"/>
            <wp:effectExtent l="0" t="0" r="6350" b="1905"/>
            <wp:wrapSquare wrapText="bothSides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D0D" w:rsidRPr="00D46D0D">
        <w:rPr>
          <w:rStyle w:val="Hervorhebung"/>
        </w:rPr>
        <w:t>Surjektiv:</w:t>
      </w:r>
      <w:r w:rsidR="00D46D0D">
        <w:t xml:space="preserve"> Die Abbildung </w:t>
      </w:r>
      <w:r w:rsidR="00D46D0D" w:rsidRPr="00D46D0D">
        <w:rPr>
          <w:i/>
          <w:iCs/>
        </w:rPr>
        <w:t xml:space="preserve">f: </w:t>
      </w:r>
      <w:r w:rsidR="00987A00">
        <w:rPr>
          <w:i/>
          <w:iCs/>
        </w:rPr>
        <w:t>D</w:t>
      </w:r>
      <w:r w:rsidR="00D46D0D" w:rsidRPr="00D46D0D">
        <w:rPr>
          <w:i/>
          <w:iCs/>
        </w:rPr>
        <w:t xml:space="preserve"> -&gt; </w:t>
      </w:r>
      <w:r w:rsidR="00987A00">
        <w:rPr>
          <w:i/>
          <w:iCs/>
        </w:rPr>
        <w:t>Z</w:t>
      </w:r>
      <w:r w:rsidR="00D46D0D" w:rsidRPr="00D46D0D">
        <w:rPr>
          <w:i/>
          <w:iCs/>
        </w:rPr>
        <w:t>, a -&gt; f(a)</w:t>
      </w:r>
      <w:r w:rsidR="00D46D0D">
        <w:t xml:space="preserve"> heisst surjektiv, wenn jedes Element der Bildmenge als Bild vorkommt. </w:t>
      </w:r>
    </w:p>
    <w:p w14:paraId="59C4B49F" w14:textId="30191088" w:rsidR="00D46D0D" w:rsidRPr="00557C58" w:rsidRDefault="00057C19" w:rsidP="00626198">
      <w:pPr>
        <w:pStyle w:val="Aufzhlung"/>
      </w:pPr>
      <w:r w:rsidRPr="00057C19">
        <w:rPr>
          <w:noProof/>
        </w:rPr>
        <w:drawing>
          <wp:anchor distT="0" distB="0" distL="114300" distR="114300" simplePos="0" relativeHeight="251665408" behindDoc="0" locked="0" layoutInCell="1" allowOverlap="1" wp14:anchorId="14CB114F" wp14:editId="555DBA0E">
            <wp:simplePos x="0" y="0"/>
            <wp:positionH relativeFrom="column">
              <wp:posOffset>5702789</wp:posOffset>
            </wp:positionH>
            <wp:positionV relativeFrom="paragraph">
              <wp:posOffset>153621</wp:posOffset>
            </wp:positionV>
            <wp:extent cx="855345" cy="546100"/>
            <wp:effectExtent l="0" t="0" r="1905" b="6350"/>
            <wp:wrapSquare wrapText="bothSides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34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D0D">
        <w:rPr>
          <w:rStyle w:val="Hervorhebung"/>
        </w:rPr>
        <w:t>Bijektiv:</w:t>
      </w:r>
      <w:r w:rsidR="00D46D0D">
        <w:t xml:space="preserve"> Die Abbildung </w:t>
      </w:r>
      <w:r w:rsidR="00D46D0D" w:rsidRPr="00D46D0D">
        <w:rPr>
          <w:i/>
          <w:iCs/>
        </w:rPr>
        <w:t xml:space="preserve">f: </w:t>
      </w:r>
      <w:r w:rsidR="00987A00">
        <w:rPr>
          <w:i/>
          <w:iCs/>
        </w:rPr>
        <w:t>D</w:t>
      </w:r>
      <w:r w:rsidR="00D46D0D" w:rsidRPr="00D46D0D">
        <w:rPr>
          <w:i/>
          <w:iCs/>
        </w:rPr>
        <w:t xml:space="preserve"> -&gt; </w:t>
      </w:r>
      <w:r w:rsidR="00987A00">
        <w:rPr>
          <w:i/>
          <w:iCs/>
        </w:rPr>
        <w:t>Z</w:t>
      </w:r>
      <w:r w:rsidR="00D46D0D" w:rsidRPr="00D46D0D">
        <w:rPr>
          <w:i/>
          <w:iCs/>
        </w:rPr>
        <w:t>, a -&gt; f(a)</w:t>
      </w:r>
      <w:r w:rsidR="00D46D0D">
        <w:t xml:space="preserve"> heisst bijektiv, wenn f sowohl injektiv als auch surjektiv ist.</w:t>
      </w:r>
      <w:r w:rsidRPr="00057C19">
        <w:rPr>
          <w:noProof/>
        </w:rPr>
        <w:t xml:space="preserve"> </w:t>
      </w:r>
    </w:p>
    <w:p w14:paraId="7A1CA5AA" w14:textId="49ABA6C6" w:rsidR="005D3B4C" w:rsidRDefault="005D3B4C" w:rsidP="005D3B4C"/>
    <w:p w14:paraId="380C6F3B" w14:textId="7DA14308" w:rsidR="005D3B4C" w:rsidRDefault="005D3B4C" w:rsidP="007F372B">
      <w:pPr>
        <w:pStyle w:val="berschrift2"/>
      </w:pPr>
      <w:r>
        <w:t>Modulo</w:t>
      </w:r>
      <w:r w:rsidR="00334656">
        <w:t>-Rechnen</w:t>
      </w:r>
    </w:p>
    <w:p w14:paraId="30978700" w14:textId="7DEC34B2" w:rsidR="003F140F" w:rsidRPr="003F140F" w:rsidRDefault="00BE0A20" w:rsidP="00BE0A20">
      <w:pPr>
        <w:pStyle w:val="Definition"/>
        <w:rPr>
          <w:rFonts w:eastAsiaTheme="minorEastAsia"/>
        </w:rPr>
      </w:pPr>
      <w:r>
        <w:t xml:space="preserve">Für </w:t>
      </w:r>
      <m:oMath>
        <m:r>
          <w:rPr>
            <w:rFonts w:ascii="Cambria Math" w:hAnsi="Cambria Math"/>
          </w:rPr>
          <m:t>a, q, r</m:t>
        </m:r>
        <m:r>
          <m:rPr>
            <m:scr m:val="double-struck"/>
          </m:rPr>
          <w:rPr>
            <w:rFonts w:ascii="Cambria Math" w:hAnsi="Cambria Math"/>
          </w:rPr>
          <m:t xml:space="preserve"> ∈Z</m:t>
        </m:r>
      </m:oMath>
      <w:r>
        <w:rPr>
          <w:rFonts w:eastAsiaTheme="minorEastAsia"/>
        </w:rPr>
        <w:t xml:space="preserve"> heisst die Relation</w:t>
      </w:r>
      <w:r w:rsidR="003F140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 r</m:t>
            </m:r>
          </m:e>
        </m:d>
        <m:r>
          <w:rPr>
            <w:rFonts w:ascii="Cambria Math" w:hAnsi="Cambria Math"/>
          </w:rPr>
          <m:t>⇔q | a-r ⇔a ≡r mod q</m:t>
        </m:r>
      </m:oMath>
      <w:r w:rsidR="003F140F">
        <w:rPr>
          <w:rFonts w:eastAsiaTheme="minorEastAsia"/>
        </w:rPr>
        <w:t xml:space="preserve"> die </w:t>
      </w:r>
      <w:r w:rsidR="003F140F" w:rsidRPr="003F140F">
        <w:rPr>
          <w:rStyle w:val="Hervorhebung"/>
        </w:rPr>
        <w:t>modulo Relation</w:t>
      </w:r>
      <w:r w:rsidR="003F140F">
        <w:rPr>
          <w:rFonts w:eastAsiaTheme="minorEastAsia"/>
        </w:rPr>
        <w:t>. Man sagt «a ist gleich r modulo q».</w:t>
      </w:r>
    </w:p>
    <w:p w14:paraId="2A436F9F" w14:textId="77777777" w:rsidR="00334656" w:rsidRDefault="00334656" w:rsidP="00334656"/>
    <w:p w14:paraId="41F504B0" w14:textId="03BB716F" w:rsidR="00E465C0" w:rsidRDefault="00E465C0" w:rsidP="00334656">
      <w:pPr>
        <w:rPr>
          <w:rFonts w:eastAsiaTheme="minorEastAsia"/>
        </w:rPr>
      </w:pPr>
      <w:r>
        <w:t xml:space="preserve">Wenn  </w:t>
      </w:r>
      <m:oMath>
        <m:r>
          <w:rPr>
            <w:rFonts w:ascii="Cambria Math" w:hAnsi="Cambria Math"/>
          </w:rPr>
          <m:t>a ≡r mod b</m:t>
        </m:r>
      </m:oMath>
      <w:r>
        <w:rPr>
          <w:rFonts w:eastAsiaTheme="minorEastAsia"/>
        </w:rPr>
        <w:t xml:space="preserve"> ist, dann ist a gleich r plus ein Vielfaches von b.</w:t>
      </w:r>
    </w:p>
    <w:p w14:paraId="483E7CF7" w14:textId="204CE42D" w:rsidR="009A0434" w:rsidRPr="009A0434" w:rsidRDefault="009A0434" w:rsidP="00095C35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a=35, b=12</m:t>
          </m:r>
        </m:oMath>
      </m:oMathPara>
    </w:p>
    <w:p w14:paraId="4821D986" w14:textId="1C855783" w:rsidR="002047C6" w:rsidRPr="00C046F5" w:rsidRDefault="009A0434" w:rsidP="009A043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 ≡r mod b ⇔a=q*b+r ⇒r ∈{…, -13, -1, 11, 23, …}</m:t>
          </m:r>
        </m:oMath>
      </m:oMathPara>
    </w:p>
    <w:p w14:paraId="7F1D7D81" w14:textId="2C904C88" w:rsidR="00C046F5" w:rsidRPr="009A0434" w:rsidRDefault="00C046F5" w:rsidP="00C046F5">
      <w:pPr>
        <w:spacing w:after="0"/>
        <w:rPr>
          <w:rStyle w:val="Hervorhebung"/>
        </w:rPr>
      </w:pPr>
      <w:r w:rsidRPr="009A0434">
        <w:rPr>
          <w:rStyle w:val="Hervorhebung"/>
        </w:rPr>
        <w:lastRenderedPageBreak/>
        <w:t>Beispiel</w:t>
      </w:r>
      <w:r w:rsidR="00AF7186">
        <w:rPr>
          <w:rStyle w:val="Hervorhebung"/>
        </w:rPr>
        <w:t>e</w:t>
      </w:r>
      <w:r>
        <w:rPr>
          <w:rStyle w:val="Hervorhebung"/>
        </w:rPr>
        <w:t>:</w:t>
      </w:r>
    </w:p>
    <w:p w14:paraId="2964B527" w14:textId="2D1D225C" w:rsidR="00C046F5" w:rsidRPr="00BC4C22" w:rsidRDefault="00C64ECC" w:rsidP="00C046F5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>33*2 mod 7</m:t>
          </m:r>
          <m:r>
            <w:rPr>
              <w:rFonts w:ascii="Cambria Math" w:eastAsiaTheme="minorEastAsia" w:hAnsi="Cambria Math"/>
            </w:rPr>
            <m:t>=66 mod 7⇒66 durch 7-wieviel Rest?, 63 geht durch 7, dh Rest=3⇒</m:t>
          </m:r>
          <m:bar>
            <m:barPr>
              <m:ctrlPr>
                <w:rPr>
                  <w:rFonts w:ascii="Cambria Math" w:eastAsiaTheme="minorEastAsia" w:hAnsi="Cambria Math"/>
                  <w:i/>
                </w:rPr>
              </m:ctrlPr>
            </m:barPr>
            <m:e>
              <m:r>
                <w:rPr>
                  <w:rFonts w:ascii="Cambria Math" w:eastAsiaTheme="minorEastAsia" w:hAnsi="Cambria Math"/>
                </w:rPr>
                <m:t>3 mod 7</m:t>
              </m:r>
            </m:e>
          </m:bar>
        </m:oMath>
      </m:oMathPara>
    </w:p>
    <w:p w14:paraId="1786533D" w14:textId="587D368C" w:rsidR="00C046F5" w:rsidRPr="00C046F5" w:rsidRDefault="00C64ECC" w:rsidP="00C64ECC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>2+33 mod 7</m:t>
          </m:r>
          <m:r>
            <w:rPr>
              <w:rFonts w:ascii="Cambria Math" w:eastAsiaTheme="minorEastAsia" w:hAnsi="Cambria Math"/>
            </w:rPr>
            <m:t>=35 mod 7 ⇒35 durch 7-wieviel Rest? ⇒0</m:t>
          </m:r>
        </m:oMath>
      </m:oMathPara>
    </w:p>
    <w:p w14:paraId="7DB5F126" w14:textId="29BD0A75" w:rsidR="00C046F5" w:rsidRPr="009A0434" w:rsidRDefault="005C0E66" w:rsidP="009A0434"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color w:val="8B9654" w:themeColor="accent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8B9654" w:themeColor="accent6"/>
                </w:rPr>
                <m:t>2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color w:val="8B9654" w:themeColor="accent6"/>
                </w:rPr>
                <m:t>33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>mod</m:t>
          </m:r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 xml:space="preserve"> </m:t>
          </m:r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>7</m:t>
          </m:r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(2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</m:e>
            <m:sup>
              <m:r>
                <w:rPr>
                  <w:rFonts w:ascii="Cambria Math" w:eastAsiaTheme="minorEastAsia" w:hAnsi="Cambria Math"/>
                </w:rPr>
                <m:t>11</m:t>
              </m:r>
            </m:sup>
          </m:sSup>
          <m:r>
            <w:rPr>
              <w:rFonts w:ascii="Cambria Math" w:eastAsiaTheme="minorEastAsia" w:hAnsi="Cambria Math"/>
            </w:rPr>
            <m:t xml:space="preserve"> 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8</m:t>
              </m:r>
            </m:e>
            <m:sup>
              <m:r>
                <w:rPr>
                  <w:rFonts w:ascii="Cambria Math" w:eastAsiaTheme="minorEastAsia" w:hAnsi="Cambria Math"/>
                </w:rPr>
                <m:t>11</m:t>
              </m:r>
            </m:sup>
          </m:sSup>
          <m:r>
            <w:rPr>
              <w:rFonts w:ascii="Cambria Math" w:eastAsiaTheme="minorEastAsia" w:hAnsi="Cambria Math"/>
            </w:rPr>
            <m:t xml:space="preserve"> ⇒</m:t>
          </m:r>
          <m:r>
            <w:rPr>
              <w:rFonts w:ascii="Cambria Math" w:eastAsiaTheme="minorEastAsia" w:hAnsi="Cambria Math"/>
            </w:rPr>
            <m:t>das</m:t>
          </m:r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Gleic</m:t>
          </m:r>
          <m:r>
            <w:rPr>
              <w:rFonts w:ascii="Cambria Math" w:eastAsiaTheme="minorEastAsia" w:hAnsi="Cambria Math"/>
            </w:rPr>
            <m:t>h</m:t>
          </m:r>
          <m:r>
            <w:rPr>
              <w:rFonts w:ascii="Cambria Math" w:eastAsiaTheme="minorEastAsia" w:hAnsi="Cambria Math"/>
            </w:rPr>
            <m:t>e</m:t>
          </m:r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wie</m:t>
          </m:r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</m:e>
            <m:sup>
              <m:r>
                <w:rPr>
                  <w:rFonts w:ascii="Cambria Math" w:eastAsiaTheme="minorEastAsia" w:hAnsi="Cambria Math"/>
                </w:rPr>
                <m:t>11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7</m:t>
              </m:r>
            </m:e>
          </m:d>
          <m:r>
            <w:rPr>
              <w:rFonts w:ascii="Cambria Math" w:eastAsiaTheme="minorEastAsia" w:hAnsi="Cambria Math"/>
            </w:rPr>
            <m:t>⇒1</m:t>
          </m:r>
        </m:oMath>
      </m:oMathPara>
    </w:p>
    <w:p w14:paraId="4395B1DF" w14:textId="77777777" w:rsidR="00CF6BAC" w:rsidRDefault="00CF6BAC" w:rsidP="00CF6BAC">
      <w:r>
        <w:t>Zwei wichtige Regeln beim Modulo-Rechnen mit Potenzen sind das Auseinandernehmen von Potenzen und das «Reinziehen»</w:t>
      </w:r>
    </w:p>
    <w:tbl>
      <w:tblPr>
        <w:tblStyle w:val="Tabellenraster"/>
        <w:tblW w:w="106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6521"/>
      </w:tblGrid>
      <w:tr w:rsidR="00CF6BAC" w14:paraId="09BB1471" w14:textId="77777777" w:rsidTr="00765F9D">
        <w:tc>
          <w:tcPr>
            <w:tcW w:w="4106" w:type="dxa"/>
          </w:tcPr>
          <w:p w14:paraId="60D5A2B5" w14:textId="77777777" w:rsidR="00CF6BAC" w:rsidRPr="00765F9D" w:rsidRDefault="00CF6BAC" w:rsidP="00B01E3B">
            <w:pPr>
              <w:jc w:val="center"/>
              <w:rPr>
                <w:rStyle w:val="Hervorhebung"/>
              </w:rPr>
            </w:pPr>
            <w:r w:rsidRPr="00765F9D">
              <w:rPr>
                <w:rStyle w:val="Hervorhebung"/>
              </w:rPr>
              <w:t>Potenzen auseinandernehmen</w:t>
            </w:r>
          </w:p>
        </w:tc>
        <w:tc>
          <w:tcPr>
            <w:tcW w:w="6521" w:type="dxa"/>
          </w:tcPr>
          <w:p w14:paraId="7ECFECC4" w14:textId="77777777" w:rsidR="00CF6BAC" w:rsidRPr="00765F9D" w:rsidRDefault="00CF6BAC" w:rsidP="00B01E3B">
            <w:pPr>
              <w:jc w:val="center"/>
              <w:rPr>
                <w:rStyle w:val="Hervorhebung"/>
              </w:rPr>
            </w:pPr>
            <w:r w:rsidRPr="00765F9D">
              <w:rPr>
                <w:rStyle w:val="Hervorhebung"/>
              </w:rPr>
              <w:t>«Reinziehen»</w:t>
            </w:r>
          </w:p>
        </w:tc>
      </w:tr>
      <w:tr w:rsidR="00CF6BAC" w14:paraId="1418F9D8" w14:textId="77777777" w:rsidTr="00765F9D">
        <w:tc>
          <w:tcPr>
            <w:tcW w:w="4106" w:type="dxa"/>
          </w:tcPr>
          <w:p w14:paraId="690BE2A1" w14:textId="77777777" w:rsidR="00CF6BAC" w:rsidRPr="00397C22" w:rsidRDefault="005C0E66" w:rsidP="00B01E3B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100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</m:t>
                </m:r>
              </m:oMath>
            </m:oMathPara>
          </w:p>
          <w:p w14:paraId="08022172" w14:textId="77777777" w:rsidR="00CF6BAC" w:rsidRPr="00373B23" w:rsidRDefault="00CF6BAC" w:rsidP="00B01E3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2*50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mod 3</m:t>
                </m:r>
              </m:oMath>
            </m:oMathPara>
          </w:p>
          <w:p w14:paraId="54C9B58E" w14:textId="77777777" w:rsidR="00CF6BAC" w:rsidRPr="00397C22" w:rsidRDefault="00CF6BAC" w:rsidP="00B01E3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50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mod 3</m:t>
                </m:r>
              </m:oMath>
            </m:oMathPara>
          </w:p>
          <w:p w14:paraId="5946E9B1" w14:textId="77777777" w:rsidR="00CF6BAC" w:rsidRDefault="00CF6BAC" w:rsidP="00B01E3B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50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mod 3</m:t>
                </m:r>
              </m:oMath>
            </m:oMathPara>
          </w:p>
        </w:tc>
        <w:tc>
          <w:tcPr>
            <w:tcW w:w="6521" w:type="dxa"/>
          </w:tcPr>
          <w:p w14:paraId="108014BA" w14:textId="77777777" w:rsidR="00CF6BAC" w:rsidRPr="00584223" w:rsidRDefault="005C0E66" w:rsidP="00B01E3B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k</m:t>
                </m:r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</w:rPr>
                          <m:t>mod</m:t>
                        </m:r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k</m:t>
                </m:r>
              </m:oMath>
            </m:oMathPara>
          </w:p>
          <w:p w14:paraId="1CA7ECDA" w14:textId="77777777" w:rsidR="00CF6BAC" w:rsidRDefault="00CF6BAC" w:rsidP="00B01E3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Der Term in der Klammer kann zuerst berechnet werden:</w:t>
            </w:r>
          </w:p>
          <w:p w14:paraId="71363365" w14:textId="77777777" w:rsidR="00CF6BAC" w:rsidRPr="004437AF" w:rsidRDefault="005C0E66" w:rsidP="00B01E3B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50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4 </m:t>
                        </m:r>
                        <m:r>
                          <w:rPr>
                            <w:rFonts w:ascii="Cambria Math" w:hAnsi="Cambria Math"/>
                          </w:rPr>
                          <m:t>mod</m:t>
                        </m:r>
                        <m:r>
                          <w:rPr>
                            <w:rFonts w:ascii="Cambria Math" w:hAnsi="Cambria Math"/>
                          </w:rPr>
                          <m:t xml:space="preserve"> 3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50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</m:t>
                </m:r>
              </m:oMath>
            </m:oMathPara>
          </w:p>
          <w:p w14:paraId="475E9F7B" w14:textId="77777777" w:rsidR="00CF6BAC" w:rsidRDefault="00CF6BAC" w:rsidP="00B01E3B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50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mod 3=1 mod 3=1</m:t>
                </m:r>
              </m:oMath>
            </m:oMathPara>
          </w:p>
        </w:tc>
      </w:tr>
    </w:tbl>
    <w:p w14:paraId="222A3ADA" w14:textId="77777777" w:rsidR="00F513FB" w:rsidRDefault="00F513FB" w:rsidP="00CF6BAC">
      <w:pPr>
        <w:rPr>
          <w:rFonts w:eastAsiaTheme="minorEastAsia"/>
        </w:rPr>
      </w:pPr>
    </w:p>
    <w:p w14:paraId="1E789FA9" w14:textId="1DCA26A9" w:rsidR="000642D6" w:rsidRDefault="000642D6" w:rsidP="00F513FB">
      <w:pPr>
        <w:pStyle w:val="Definition"/>
      </w:pPr>
      <w:r>
        <w:t xml:space="preserve">Seien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 ≡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 xml:space="preserve"> und 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 ≡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q</m:t>
        </m:r>
      </m:oMath>
      <w:r w:rsidR="00F513FB">
        <w:t>. Dann ist</w:t>
      </w:r>
    </w:p>
    <w:p w14:paraId="1D3583E0" w14:textId="02711ABB" w:rsidR="00CF6BAC" w:rsidRPr="00A01D2F" w:rsidRDefault="00A01D2F" w:rsidP="00F513FB">
      <w:pPr>
        <w:pStyle w:val="Definition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 xml:space="preserve"> ≡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mod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q</m:t>
          </m:r>
        </m:oMath>
      </m:oMathPara>
    </w:p>
    <w:p w14:paraId="06D72A21" w14:textId="15885309" w:rsidR="00A01D2F" w:rsidRPr="00A01D2F" w:rsidRDefault="00A01D2F" w:rsidP="00F513FB">
      <w:pPr>
        <w:pStyle w:val="Definition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 xml:space="preserve"> ≡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mod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q</m:t>
          </m:r>
        </m:oMath>
      </m:oMathPara>
    </w:p>
    <w:p w14:paraId="49E3352A" w14:textId="77777777" w:rsidR="00A01D2F" w:rsidRDefault="00A01D2F" w:rsidP="00CF6BAC"/>
    <w:p w14:paraId="3AEEF3CC" w14:textId="49C978B8" w:rsidR="00F458E1" w:rsidRPr="003B05FF" w:rsidRDefault="00F458E1" w:rsidP="003B05FF">
      <w:pPr>
        <w:spacing w:after="0"/>
        <w:rPr>
          <w:rStyle w:val="Hervorhebung"/>
        </w:rPr>
      </w:pPr>
      <w:r w:rsidRPr="003B05FF">
        <w:rPr>
          <w:rStyle w:val="Hervorhebung"/>
        </w:rPr>
        <w:t>Beispiel</w:t>
      </w:r>
      <w:r w:rsidR="003B05FF" w:rsidRPr="003B05FF">
        <w:rPr>
          <w:rStyle w:val="Hervorhebung"/>
        </w:rPr>
        <w:t>:</w:t>
      </w:r>
    </w:p>
    <w:p w14:paraId="109F2F53" w14:textId="513583FB" w:rsidR="00F458E1" w:rsidRPr="003B05FF" w:rsidRDefault="003B05FF" w:rsidP="00CF6BAC">
      <m:oMathPara>
        <m:oMathParaPr>
          <m:jc m:val="left"/>
        </m:oMathParaPr>
        <m:oMath>
          <m:r>
            <w:rPr>
              <w:rFonts w:ascii="Cambria Math" w:hAnsi="Cambria Math"/>
            </w:rPr>
            <m:t>2+4+6+8 mod 3 ≡ 2+1+0+2 mod 3 ≡5 mod 3≡</m:t>
          </m:r>
          <m:bar>
            <m:barPr>
              <m:ctrlPr>
                <w:rPr>
                  <w:rFonts w:ascii="Cambria Math" w:hAnsi="Cambria Math"/>
                  <w:i/>
                </w:rPr>
              </m:ctrlPr>
            </m:barPr>
            <m:e>
              <m:r>
                <w:rPr>
                  <w:rFonts w:ascii="Cambria Math" w:hAnsi="Cambria Math"/>
                </w:rPr>
                <m:t>2 mod 3</m:t>
              </m:r>
            </m:e>
          </m:bar>
        </m:oMath>
      </m:oMathPara>
    </w:p>
    <w:p w14:paraId="67FF6465" w14:textId="04F158CD" w:rsidR="00F458E1" w:rsidRPr="0031601A" w:rsidRDefault="00CA102B" w:rsidP="00CA102B">
      <w:pPr>
        <w:pStyle w:val="Definition"/>
        <w:rPr>
          <w:rStyle w:val="Hervorhebung"/>
        </w:rPr>
      </w:pPr>
      <w:r w:rsidRPr="0031601A">
        <w:rPr>
          <w:rStyle w:val="Hervorhebung"/>
        </w:rPr>
        <w:t>Kleiner Fermat</w:t>
      </w:r>
    </w:p>
    <w:p w14:paraId="5DA7AE46" w14:textId="35434F19" w:rsidR="0031601A" w:rsidRDefault="00E97558" w:rsidP="00CA102B">
      <w:pPr>
        <w:pStyle w:val="Definition"/>
        <w:rPr>
          <w:rFonts w:eastAsiaTheme="minorEastAsia"/>
        </w:rPr>
      </w:pPr>
      <w:r>
        <w:t xml:space="preserve">Sei </w:t>
      </w:r>
      <m:oMath>
        <m:r>
          <w:rPr>
            <w:rFonts w:ascii="Cambria Math" w:hAnsi="Cambria Math"/>
          </w:rPr>
          <m:t>p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 w:rsidR="00437EC3">
        <w:rPr>
          <w:rFonts w:eastAsiaTheme="minorEastAsia"/>
        </w:rPr>
        <w:t xml:space="preserve"> eine Primzahl und </w:t>
      </w:r>
      <m:oMath>
        <m:r>
          <w:rPr>
            <w:rFonts w:ascii="Cambria Math" w:eastAsiaTheme="minorEastAsia" w:hAnsi="Cambria Math"/>
          </w:rPr>
          <m:t>x</m:t>
        </m:r>
        <m:r>
          <m:rPr>
            <m:scr m:val="double-struck"/>
          </m:rPr>
          <w:rPr>
            <w:rFonts w:ascii="Cambria Math" w:eastAsiaTheme="minorEastAsia" w:hAnsi="Cambria Math"/>
          </w:rPr>
          <m:t>∈Z\{</m:t>
        </m:r>
        <m:r>
          <w:rPr>
            <w:rFonts w:ascii="Cambria Math" w:eastAsiaTheme="minorEastAsia" w:hAnsi="Cambria Math"/>
          </w:rPr>
          <m:t>0}</m:t>
        </m:r>
      </m:oMath>
      <w:r w:rsidR="0031601A">
        <w:rPr>
          <w:rFonts w:eastAsiaTheme="minorEastAsia"/>
        </w:rPr>
        <w:t xml:space="preserve"> mit ggT(x,p) = 1.</w:t>
      </w:r>
    </w:p>
    <w:p w14:paraId="578C7597" w14:textId="6357974C" w:rsidR="0031601A" w:rsidRDefault="0031601A" w:rsidP="00CA102B">
      <w:pPr>
        <w:pStyle w:val="Definition"/>
        <w:rPr>
          <w:rFonts w:eastAsiaTheme="minorEastAsia"/>
        </w:rPr>
      </w:pPr>
      <w:r>
        <w:rPr>
          <w:rFonts w:eastAsiaTheme="minorEastAsia"/>
        </w:rPr>
        <w:t xml:space="preserve">Dann ist: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color w:val="D98825" w:themeColor="accent4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color w:val="8B9654" w:themeColor="accent6"/>
              </w:rPr>
              <m:t>p</m:t>
            </m:r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≡1 mod </m:t>
        </m:r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p</m:t>
        </m:r>
      </m:oMath>
    </w:p>
    <w:p w14:paraId="1E9B37FD" w14:textId="77777777" w:rsidR="00581F46" w:rsidRPr="00581F46" w:rsidRDefault="00581F46" w:rsidP="00CA102B">
      <w:pPr>
        <w:pStyle w:val="Definition"/>
        <w:rPr>
          <w:rFonts w:eastAsiaTheme="minorEastAsia"/>
          <w:sz w:val="8"/>
          <w:szCs w:val="8"/>
        </w:rPr>
      </w:pPr>
    </w:p>
    <w:p w14:paraId="2B791AC8" w14:textId="0924CA44" w:rsidR="00581F46" w:rsidRDefault="00581F46" w:rsidP="00CA102B">
      <w:pPr>
        <w:pStyle w:val="Definition"/>
        <w:rPr>
          <w:rFonts w:eastAsiaTheme="minorEastAsia"/>
        </w:rPr>
      </w:pPr>
      <w:r w:rsidRPr="00CE242C">
        <w:rPr>
          <w:rFonts w:eastAsiaTheme="minorEastAsia"/>
          <w:b/>
          <w:bCs/>
        </w:rPr>
        <w:t>Beispiel: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p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2</m:t>
        </m:r>
        <m:r>
          <w:rPr>
            <w:rFonts w:ascii="Cambria Math" w:eastAsiaTheme="minorEastAsia" w:hAnsi="Cambria Math"/>
          </w:rPr>
          <m:t xml:space="preserve"> 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color w:val="8B9654" w:themeColor="accent6"/>
              </w:rPr>
              <m:t>2</m:t>
            </m:r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</m:t>
        </m:r>
        <m:bar>
          <m:barPr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 xml:space="preserve">1 mod 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8B9654" w:themeColor="accent6"/>
              </w:rPr>
              <m:t>2</m:t>
            </m:r>
          </m:e>
        </m:bar>
      </m:oMath>
    </w:p>
    <w:p w14:paraId="0B0BA850" w14:textId="3EB9757E" w:rsidR="00FA0910" w:rsidRPr="00FA0910" w:rsidRDefault="00341B2F" w:rsidP="00CA102B">
      <w:pPr>
        <w:pStyle w:val="Definition"/>
        <w:rPr>
          <w:rFonts w:eastAsiaTheme="minorEastAsia"/>
        </w:rPr>
      </w:pPr>
      <w:r w:rsidRPr="00CE242C">
        <w:rPr>
          <w:rFonts w:eastAsiaTheme="minorEastAsia"/>
          <w:b/>
          <w:bCs/>
        </w:rPr>
        <w:t>Beispiel: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p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5</m:t>
        </m:r>
        <m:r>
          <w:rPr>
            <w:rFonts w:ascii="Cambria Math" w:eastAsiaTheme="minorEastAsia" w:hAnsi="Cambria Math"/>
          </w:rPr>
          <m:t xml:space="preserve"> ⇒</m:t>
        </m:r>
      </m:oMath>
    </w:p>
    <w:p w14:paraId="4BC659B6" w14:textId="49DA520D" w:rsidR="00341B2F" w:rsidRPr="00FA0910" w:rsidRDefault="005C0E66" w:rsidP="00FA0910">
      <w:pPr>
        <w:pStyle w:val="Definition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</w:rPr>
                <m:t>1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color w:val="8B9654" w:themeColor="accent6"/>
                </w:rPr>
                <m:t>5</m:t>
              </m:r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 xml:space="preserve">≡1 </m:t>
          </m:r>
          <m:r>
            <w:rPr>
              <w:rFonts w:ascii="Cambria Math" w:eastAsiaTheme="minorEastAsia" w:hAnsi="Cambria Math"/>
            </w:rPr>
            <m:t>mod</m:t>
          </m:r>
          <m:r>
            <w:rPr>
              <w:rFonts w:ascii="Cambria Math" w:eastAsiaTheme="minorEastAsia" w:hAnsi="Cambria Math"/>
              <w:color w:val="8B9654" w:themeColor="accent6"/>
            </w:rPr>
            <m:t xml:space="preserve"> </m:t>
          </m:r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>5</m:t>
          </m:r>
        </m:oMath>
      </m:oMathPara>
    </w:p>
    <w:p w14:paraId="6FE4465F" w14:textId="7D2EA7EB" w:rsidR="00FA0910" w:rsidRPr="00045D4B" w:rsidRDefault="005C0E66" w:rsidP="00FA0910">
      <w:pPr>
        <w:pStyle w:val="Definition"/>
        <w:rPr>
          <w:rFonts w:eastAsiaTheme="minorEastAsia"/>
          <w:b/>
          <w:bCs/>
          <w:color w:val="8B9654" w:themeColor="accent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</w:rPr>
                <m:t>2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color w:val="8B9654" w:themeColor="accent6"/>
                </w:rPr>
                <m:t>5</m:t>
              </m:r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 xml:space="preserve">≡16 ≡1 </m:t>
          </m:r>
          <m:r>
            <w:rPr>
              <w:rFonts w:ascii="Cambria Math" w:eastAsiaTheme="minorEastAsia" w:hAnsi="Cambria Math"/>
            </w:rPr>
            <m:t>mod</m:t>
          </m:r>
          <m:r>
            <w:rPr>
              <w:rFonts w:ascii="Cambria Math" w:eastAsiaTheme="minorEastAsia" w:hAnsi="Cambria Math"/>
              <w:color w:val="8B9654" w:themeColor="accent6"/>
            </w:rPr>
            <m:t xml:space="preserve"> </m:t>
          </m:r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>5</m:t>
          </m:r>
        </m:oMath>
      </m:oMathPara>
    </w:p>
    <w:p w14:paraId="22258541" w14:textId="03DD9BA4" w:rsidR="00045D4B" w:rsidRPr="00045D4B" w:rsidRDefault="005C0E66" w:rsidP="00FA0910">
      <w:pPr>
        <w:pStyle w:val="Definition"/>
        <w:rPr>
          <w:rFonts w:eastAsiaTheme="minorEastAsia"/>
          <w:b/>
          <w:bCs/>
          <w:color w:val="8B9654" w:themeColor="accent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</w:rPr>
                <m:t>3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color w:val="8B9654" w:themeColor="accent6"/>
                </w:rPr>
                <m:t>5</m:t>
              </m:r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 xml:space="preserve">≡81 ≡1 </m:t>
          </m:r>
          <m:r>
            <w:rPr>
              <w:rFonts w:ascii="Cambria Math" w:eastAsiaTheme="minorEastAsia" w:hAnsi="Cambria Math"/>
            </w:rPr>
            <m:t>mod</m:t>
          </m:r>
          <m:r>
            <w:rPr>
              <w:rFonts w:ascii="Cambria Math" w:eastAsiaTheme="minorEastAsia" w:hAnsi="Cambria Math"/>
              <w:color w:val="8B9654" w:themeColor="accent6"/>
            </w:rPr>
            <m:t xml:space="preserve"> </m:t>
          </m:r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>5</m:t>
          </m:r>
        </m:oMath>
      </m:oMathPara>
    </w:p>
    <w:p w14:paraId="67EF1488" w14:textId="63F0C9AB" w:rsidR="00045D4B" w:rsidRPr="00CE242C" w:rsidRDefault="005C0E66" w:rsidP="00FA0910">
      <w:pPr>
        <w:pStyle w:val="Definition"/>
        <w:rPr>
          <w:rFonts w:eastAsiaTheme="minorEastAsia"/>
          <w:b/>
          <w:bCs/>
          <w:color w:val="8B9654" w:themeColor="accent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</w:rPr>
                <m:t>4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color w:val="8B9654" w:themeColor="accent6"/>
                </w:rPr>
                <m:t>5</m:t>
              </m:r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 xml:space="preserve">≡256 ≡1 </m:t>
          </m:r>
          <m:r>
            <w:rPr>
              <w:rFonts w:ascii="Cambria Math" w:eastAsiaTheme="minorEastAsia" w:hAnsi="Cambria Math"/>
            </w:rPr>
            <m:t>mod</m:t>
          </m:r>
          <m:r>
            <w:rPr>
              <w:rFonts w:ascii="Cambria Math" w:eastAsiaTheme="minorEastAsia" w:hAnsi="Cambria Math"/>
              <w:color w:val="8B9654" w:themeColor="accent6"/>
            </w:rPr>
            <m:t xml:space="preserve"> </m:t>
          </m:r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>5</m:t>
          </m:r>
        </m:oMath>
      </m:oMathPara>
    </w:p>
    <w:p w14:paraId="3C2CAE36" w14:textId="77777777" w:rsidR="00CE242C" w:rsidRPr="00CE242C" w:rsidRDefault="00CE242C" w:rsidP="00FA0910">
      <w:pPr>
        <w:pStyle w:val="Definition"/>
        <w:rPr>
          <w:rFonts w:eastAsiaTheme="minorEastAsia"/>
          <w:b/>
          <w:bCs/>
          <w:color w:val="8B9654" w:themeColor="accent6"/>
          <w:sz w:val="10"/>
          <w:szCs w:val="10"/>
        </w:rPr>
      </w:pPr>
    </w:p>
    <w:p w14:paraId="1383360A" w14:textId="135471AA" w:rsidR="00CE242C" w:rsidRPr="00CE242C" w:rsidRDefault="00CE242C" w:rsidP="00FA0910">
      <w:pPr>
        <w:pStyle w:val="Definition"/>
        <w:rPr>
          <w:rStyle w:val="Hervorhebung"/>
        </w:rPr>
      </w:pPr>
      <w:r w:rsidRPr="00CE242C">
        <w:rPr>
          <w:rStyle w:val="Hervorhebung"/>
        </w:rPr>
        <w:t>Damit lassen sich sehr hohe Potenzen berechnen.</w:t>
      </w:r>
    </w:p>
    <w:p w14:paraId="70181485" w14:textId="77777777" w:rsidR="00F458E1" w:rsidRPr="00BF593B" w:rsidRDefault="00F458E1" w:rsidP="00757FCB">
      <w:pPr>
        <w:pStyle w:val="Definition"/>
        <w:rPr>
          <w:sz w:val="12"/>
          <w:szCs w:val="12"/>
        </w:rPr>
      </w:pPr>
    </w:p>
    <w:p w14:paraId="0B28D755" w14:textId="170D2A7D" w:rsidR="00F458E1" w:rsidRDefault="00FB3E98" w:rsidP="00757FCB">
      <w:pPr>
        <w:pStyle w:val="Definition"/>
        <w:rPr>
          <w:rFonts w:eastAsiaTheme="minorEastAsia"/>
        </w:rPr>
      </w:pPr>
      <w:r w:rsidRPr="002564CC">
        <w:rPr>
          <w:rStyle w:val="Hervorhebung"/>
        </w:rPr>
        <w:t>Beispiel: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98</m:t>
            </m:r>
          </m:sup>
        </m:sSup>
        <m:r>
          <w:rPr>
            <w:rFonts w:ascii="Cambria Math" w:hAnsi="Cambria Math"/>
          </w:rPr>
          <m:t>mod 5≡ ?</m:t>
        </m:r>
      </m:oMath>
      <w:r w:rsidR="002564CC">
        <w:rPr>
          <w:rFonts w:eastAsiaTheme="minorEastAsia"/>
        </w:rPr>
        <w:t xml:space="preserve"> Weil p = 5 eine Primzahl ist, ist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≡1 mod 5</m:t>
        </m:r>
      </m:oMath>
      <w:r w:rsidR="009E5EA8">
        <w:rPr>
          <w:rFonts w:eastAsiaTheme="minorEastAsia"/>
        </w:rPr>
        <w:t xml:space="preserve">. Dann schreiben wir </w:t>
      </w:r>
      <w:r w:rsidR="000C333D">
        <w:rPr>
          <w:rFonts w:eastAsiaTheme="minorEastAsia"/>
        </w:rPr>
        <w:br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98</m:t>
            </m:r>
          </m:sup>
        </m:sSup>
        <m:r>
          <w:rPr>
            <w:rFonts w:ascii="Cambria Math" w:eastAsiaTheme="minorEastAsia" w:hAnsi="Cambria Math"/>
          </w:rPr>
          <m:t>mod 5≡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4*24+2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24</m:t>
            </m:r>
          </m:sup>
        </m:sSup>
        <m:r>
          <w:rPr>
            <w:rFonts w:ascii="Cambria Math"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</m:t>
            </m:r>
          </m:e>
          <m:sup>
            <m:r>
              <w:rPr>
                <w:rFonts w:ascii="Cambria Math" w:eastAsiaTheme="minorEastAsia" w:hAnsi="Cambria Math"/>
              </w:rPr>
              <m:t>24</m:t>
            </m:r>
          </m:sup>
        </m:sSup>
        <m:r>
          <w:rPr>
            <w:rFonts w:ascii="Cambria Math" w:eastAsiaTheme="minorEastAsia" w:hAnsi="Cambria Math"/>
          </w:rPr>
          <m:t>*4 ≡</m:t>
        </m:r>
        <m:bar>
          <m:barPr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4 mod 5</m:t>
            </m:r>
          </m:e>
        </m:bar>
      </m:oMath>
      <w:r w:rsidR="00326E63">
        <w:rPr>
          <w:rFonts w:eastAsiaTheme="minorEastAsia"/>
        </w:rPr>
        <w:t>.</w:t>
      </w:r>
    </w:p>
    <w:p w14:paraId="3EDD36D0" w14:textId="4479DC87" w:rsidR="002564CC" w:rsidRPr="0001746F" w:rsidRDefault="00B27447" w:rsidP="00757FCB">
      <w:pPr>
        <w:pStyle w:val="Definition"/>
        <w:rPr>
          <w:rFonts w:eastAsiaTheme="minorEastAsia"/>
          <w:b/>
          <w:bCs/>
        </w:rPr>
      </w:pPr>
      <w:r w:rsidRPr="0001746F">
        <w:rPr>
          <w:rFonts w:eastAsiaTheme="minorEastAsia"/>
          <w:b/>
          <w:bCs/>
        </w:rPr>
        <w:t>Oder kürzer:</w:t>
      </w:r>
    </w:p>
    <w:p w14:paraId="3F83C16B" w14:textId="03FF4DB7" w:rsidR="00B27447" w:rsidRPr="00757FCB" w:rsidRDefault="007A6936" w:rsidP="00757FCB">
      <w:pPr>
        <w:pStyle w:val="Definition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98≡2 mod 4 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98</m:t>
              </m:r>
            </m:sup>
          </m:sSup>
          <m:r>
            <w:rPr>
              <w:rFonts w:ascii="Cambria Math" w:eastAsiaTheme="minorEastAsia" w:hAnsi="Cambria Math"/>
            </w:rPr>
            <m:t>≡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≡</m:t>
          </m:r>
          <m:bar>
            <m:barPr>
              <m:ctrlPr>
                <w:rPr>
                  <w:rFonts w:ascii="Cambria Math" w:eastAsiaTheme="minorEastAsia" w:hAnsi="Cambria Math"/>
                  <w:i/>
                </w:rPr>
              </m:ctrlPr>
            </m:barPr>
            <m:e>
              <m:r>
                <w:rPr>
                  <w:rFonts w:ascii="Cambria Math" w:eastAsiaTheme="minorEastAsia" w:hAnsi="Cambria Math"/>
                </w:rPr>
                <m:t>4 mod 5</m:t>
              </m:r>
            </m:e>
          </m:bar>
        </m:oMath>
      </m:oMathPara>
    </w:p>
    <w:p w14:paraId="5090FC6C" w14:textId="77777777" w:rsidR="00726978" w:rsidRDefault="00726978" w:rsidP="00726978">
      <w:pPr>
        <w:pStyle w:val="kleinerAbstand"/>
      </w:pPr>
    </w:p>
    <w:p w14:paraId="6C2EC524" w14:textId="77777777" w:rsidR="00FD52FB" w:rsidRDefault="00FD52FB" w:rsidP="00726978">
      <w:pPr>
        <w:pStyle w:val="kleinerAbstand"/>
      </w:pPr>
    </w:p>
    <w:p w14:paraId="1C86D595" w14:textId="77777777" w:rsidR="00FD52FB" w:rsidRDefault="00FD52FB" w:rsidP="00726978">
      <w:pPr>
        <w:pStyle w:val="kleinerAbstand"/>
      </w:pPr>
    </w:p>
    <w:p w14:paraId="06EEA982" w14:textId="77777777" w:rsidR="00FD52FB" w:rsidRDefault="00FD52FB" w:rsidP="00726978">
      <w:pPr>
        <w:pStyle w:val="kleinerAbstand"/>
      </w:pPr>
    </w:p>
    <w:p w14:paraId="797D9EEB" w14:textId="77777777" w:rsidR="00FD52FB" w:rsidRDefault="00FD52FB" w:rsidP="00726978">
      <w:pPr>
        <w:pStyle w:val="kleinerAbstand"/>
      </w:pPr>
    </w:p>
    <w:p w14:paraId="279C1C34" w14:textId="77777777" w:rsidR="00FD52FB" w:rsidRDefault="00FD52FB" w:rsidP="00726978">
      <w:pPr>
        <w:pStyle w:val="kleinerAbstand"/>
      </w:pPr>
    </w:p>
    <w:p w14:paraId="3BCEFAB1" w14:textId="77777777" w:rsidR="00FD52FB" w:rsidRDefault="00FD52FB" w:rsidP="00726978">
      <w:pPr>
        <w:pStyle w:val="kleinerAbstand"/>
      </w:pPr>
    </w:p>
    <w:p w14:paraId="175EA72A" w14:textId="77777777" w:rsidR="00FD52FB" w:rsidRDefault="00FD52FB" w:rsidP="00726978">
      <w:pPr>
        <w:pStyle w:val="kleinerAbstand"/>
      </w:pPr>
    </w:p>
    <w:p w14:paraId="15C14A16" w14:textId="77777777" w:rsidR="00FD52FB" w:rsidRDefault="00FD52FB" w:rsidP="00726978">
      <w:pPr>
        <w:pStyle w:val="kleinerAbstand"/>
      </w:pPr>
    </w:p>
    <w:p w14:paraId="4D95311F" w14:textId="77777777" w:rsidR="00FD52FB" w:rsidRDefault="00FD52FB" w:rsidP="00726978">
      <w:pPr>
        <w:pStyle w:val="kleinerAbstand"/>
      </w:pPr>
    </w:p>
    <w:p w14:paraId="25C1C833" w14:textId="77777777" w:rsidR="00FD52FB" w:rsidRDefault="00FD52FB" w:rsidP="00726978">
      <w:pPr>
        <w:pStyle w:val="kleinerAbstand"/>
      </w:pPr>
    </w:p>
    <w:p w14:paraId="672ED6ED" w14:textId="77777777" w:rsidR="00FD52FB" w:rsidRDefault="00FD52FB" w:rsidP="00726978">
      <w:pPr>
        <w:pStyle w:val="kleinerAbstand"/>
      </w:pPr>
    </w:p>
    <w:p w14:paraId="6E233786" w14:textId="77777777" w:rsidR="00FD52FB" w:rsidRDefault="00FD52FB" w:rsidP="00726978">
      <w:pPr>
        <w:pStyle w:val="kleinerAbstand"/>
      </w:pPr>
    </w:p>
    <w:p w14:paraId="622F9A0D" w14:textId="77777777" w:rsidR="00FD52FB" w:rsidRDefault="00FD52FB" w:rsidP="00726978">
      <w:pPr>
        <w:pStyle w:val="kleinerAbstand"/>
      </w:pPr>
    </w:p>
    <w:p w14:paraId="48D5D2B1" w14:textId="77777777" w:rsidR="00FD52FB" w:rsidRDefault="00FD52FB" w:rsidP="00726978">
      <w:pPr>
        <w:pStyle w:val="kleinerAbstand"/>
      </w:pPr>
    </w:p>
    <w:p w14:paraId="0CD93E3E" w14:textId="77777777" w:rsidR="00FD52FB" w:rsidRDefault="00FD52FB" w:rsidP="00726978">
      <w:pPr>
        <w:pStyle w:val="kleinerAbstand"/>
      </w:pPr>
    </w:p>
    <w:p w14:paraId="70E4E7DE" w14:textId="77777777" w:rsidR="00FD52FB" w:rsidRDefault="00FD52FB" w:rsidP="00726978">
      <w:pPr>
        <w:pStyle w:val="kleinerAbstand"/>
      </w:pPr>
    </w:p>
    <w:p w14:paraId="53477C27" w14:textId="77777777" w:rsidR="00FD52FB" w:rsidRDefault="00FD52FB" w:rsidP="00726978">
      <w:pPr>
        <w:pStyle w:val="kleinerAbstand"/>
      </w:pPr>
    </w:p>
    <w:p w14:paraId="4F086595" w14:textId="77777777" w:rsidR="00FD52FB" w:rsidRDefault="00FD52FB" w:rsidP="00726978">
      <w:pPr>
        <w:pStyle w:val="kleinerAbstand"/>
      </w:pPr>
    </w:p>
    <w:p w14:paraId="650AE870" w14:textId="7CA11793" w:rsidR="00726978" w:rsidRPr="00726978" w:rsidRDefault="00726978" w:rsidP="00726978">
      <w:pPr>
        <w:pStyle w:val="Definition"/>
        <w:rPr>
          <w:rStyle w:val="Hervorhebung"/>
        </w:rPr>
      </w:pPr>
      <w:r w:rsidRPr="00726978">
        <w:rPr>
          <w:rStyle w:val="Hervorhebung"/>
        </w:rPr>
        <w:lastRenderedPageBreak/>
        <w:t>Satz von Euler</w:t>
      </w:r>
      <w:r w:rsidR="00723FF1">
        <w:rPr>
          <w:rStyle w:val="Hervorhebung"/>
        </w:rPr>
        <w:t xml:space="preserve"> </w:t>
      </w:r>
    </w:p>
    <w:p w14:paraId="6CAD9AAF" w14:textId="74C6119B" w:rsidR="00F839D3" w:rsidRDefault="00425C79" w:rsidP="00726978">
      <w:pPr>
        <w:pStyle w:val="Definition"/>
      </w:pPr>
      <w:r>
        <w:t xml:space="preserve">Sei </w:t>
      </w:r>
      <m:oMath>
        <m:r>
          <m:rPr>
            <m:sty m:val="bi"/>
          </m:rPr>
          <w:rPr>
            <w:rFonts w:ascii="Cambria Math" w:hAnsi="Cambria Math"/>
            <w:color w:val="8B9654" w:themeColor="accent6"/>
          </w:rPr>
          <m:t>n</m:t>
        </m:r>
        <m:r>
          <m:rPr>
            <m:scr m:val="double-struck"/>
          </m:rPr>
          <w:rPr>
            <w:rFonts w:ascii="Cambria Math" w:hAnsi="Cambria Math"/>
          </w:rPr>
          <m:t>∈N\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 xml:space="preserve"> und  </w:t>
      </w:r>
      <m:oMath>
        <m:r>
          <m:rPr>
            <m:sty m:val="bi"/>
          </m:rPr>
          <w:rPr>
            <w:rFonts w:ascii="Cambria Math" w:eastAsiaTheme="minorEastAsia" w:hAnsi="Cambria Math"/>
            <w:color w:val="D98825" w:themeColor="accent4"/>
          </w:rPr>
          <m:t>z</m:t>
        </m:r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 mit ggT(</w:t>
      </w:r>
      <w:r w:rsidRPr="00F32A9B">
        <w:rPr>
          <w:rFonts w:eastAsiaTheme="minorEastAsia"/>
          <w:b/>
          <w:bCs/>
          <w:color w:val="D98825" w:themeColor="accent4"/>
        </w:rPr>
        <w:t>z</w:t>
      </w:r>
      <w:r>
        <w:rPr>
          <w:rFonts w:eastAsiaTheme="minorEastAsia"/>
        </w:rPr>
        <w:t>,</w:t>
      </w:r>
      <w:r w:rsidRPr="00F32A9B">
        <w:rPr>
          <w:rFonts w:eastAsiaTheme="minorEastAsia"/>
          <w:b/>
          <w:bCs/>
          <w:color w:val="8B9654" w:themeColor="accent6"/>
        </w:rPr>
        <w:t>n</w:t>
      </w:r>
      <w:r>
        <w:rPr>
          <w:rFonts w:eastAsiaTheme="minorEastAsia"/>
        </w:rPr>
        <w:t xml:space="preserve">) = 1. Dann ist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color w:val="D98825" w:themeColor="accent4"/>
              </w:rPr>
              <m:t>z</m:t>
            </m:r>
          </m:e>
          <m:sup>
            <m:r>
              <w:rPr>
                <w:rFonts w:ascii="Cambria Math" w:hAnsi="Cambria Math"/>
              </w:rPr>
              <m:t>φ(</m:t>
            </m:r>
            <m:r>
              <m:rPr>
                <m:sty m:val="bi"/>
              </m:rPr>
              <w:rPr>
                <w:rFonts w:ascii="Cambria Math" w:hAnsi="Cambria Math"/>
                <w:color w:val="8B9654" w:themeColor="accent6"/>
              </w:rPr>
              <m:t>n</m:t>
            </m:r>
            <m:r>
              <w:rPr>
                <w:rFonts w:ascii="Cambria Math" w:hAnsi="Cambria Math"/>
              </w:rPr>
              <m:t>)</m:t>
            </m:r>
          </m:sup>
        </m:sSup>
        <m:r>
          <w:rPr>
            <w:rFonts w:ascii="Cambria Math" w:eastAsiaTheme="minorEastAsia" w:hAnsi="Cambria Math"/>
          </w:rPr>
          <m:t xml:space="preserve">≡1 mod </m:t>
        </m:r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n</m:t>
        </m:r>
      </m:oMath>
    </w:p>
    <w:p w14:paraId="1A885E94" w14:textId="77777777" w:rsidR="00425C79" w:rsidRPr="00CC21E1" w:rsidRDefault="00425C79" w:rsidP="00726978">
      <w:pPr>
        <w:pStyle w:val="Definition"/>
        <w:rPr>
          <w:sz w:val="12"/>
          <w:szCs w:val="12"/>
        </w:rPr>
      </w:pPr>
    </w:p>
    <w:p w14:paraId="2A05D052" w14:textId="0199D069" w:rsidR="00425C79" w:rsidRDefault="00425C79" w:rsidP="00726978">
      <w:pPr>
        <w:pStyle w:val="Definition"/>
      </w:pPr>
      <w:r>
        <w:rPr>
          <w:rStyle w:val="Hervorhebung"/>
        </w:rPr>
        <w:t xml:space="preserve">Eulersche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φ</m:t>
        </m:r>
      </m:oMath>
      <w:r>
        <w:rPr>
          <w:rStyle w:val="Hervorhebung"/>
          <w:rFonts w:eastAsiaTheme="minorEastAsia"/>
          <w:bCs/>
          <w:iCs/>
        </w:rPr>
        <w:t>-Funktion</w:t>
      </w:r>
    </w:p>
    <w:p w14:paraId="228EA2D9" w14:textId="1CA3DBFD" w:rsidR="00723FF1" w:rsidRDefault="00723FF1" w:rsidP="00726978">
      <w:pPr>
        <w:pStyle w:val="Definition"/>
      </w:pPr>
      <w:r>
        <w:t xml:space="preserve">Sei </w:t>
      </w:r>
      <m:oMath>
        <m:r>
          <w:rPr>
            <w:rFonts w:ascii="Cambria Math" w:hAnsi="Cambria Math"/>
          </w:rPr>
          <m:t>n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>
        <w:rPr>
          <w:rFonts w:eastAsiaTheme="minorEastAsia"/>
        </w:rPr>
        <w:t xml:space="preserve"> und </w:t>
      </w:r>
      <w:bookmarkStart w:id="4" w:name="_Hlk125911617"/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w:bookmarkEnd w:id="4"/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cr m:val="double-struck"/>
                  </m:rPr>
                  <w:rPr>
                    <w:rFonts w:ascii="Cambria Math" w:eastAsiaTheme="minorEastAsia" w:hAnsi="Cambria Math"/>
                  </w:rPr>
                  <m:t>∈Z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 xml:space="preserve"> x hat ein multiplikatives Inverses in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A12766">
        <w:rPr>
          <w:rFonts w:eastAsiaTheme="minorEastAsia"/>
        </w:rPr>
        <w:t xml:space="preserve">. Dann berechnet sich die </w:t>
      </w:r>
      <w:r w:rsidR="00A12766" w:rsidRPr="00A12766">
        <w:t xml:space="preserve">Eulersche </w:t>
      </w:r>
      <w:bookmarkStart w:id="5" w:name="_Hlk125912271"/>
      <m:oMath>
        <m:r>
          <w:rPr>
            <w:rFonts w:ascii="Cambria Math" w:hAnsi="Cambria Math"/>
          </w:rPr>
          <m:t>φ</m:t>
        </m:r>
      </m:oMath>
      <w:bookmarkEnd w:id="5"/>
      <w:r w:rsidR="00A12766" w:rsidRPr="00A12766">
        <w:t>-Funktion</w:t>
      </w:r>
      <w:r w:rsidR="00A12766">
        <w:t xml:space="preserve"> als</w:t>
      </w:r>
    </w:p>
    <w:p w14:paraId="59900A3B" w14:textId="6A9B6FCF" w:rsidR="00A12766" w:rsidRPr="00FE5D75" w:rsidRDefault="00A12766" w:rsidP="00726978">
      <w:pPr>
        <w:pStyle w:val="Definition"/>
        <w:rPr>
          <w:rStyle w:val="ZustzlicherHinweisZchn"/>
          <w:sz w:val="19"/>
          <w:szCs w:val="19"/>
        </w:rPr>
      </w:pP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</m:oMath>
      <w:r>
        <w:rPr>
          <w:rFonts w:eastAsiaTheme="minorEastAsia"/>
          <w:iCs/>
        </w:rPr>
        <w:t xml:space="preserve"> Anzahl Zahlen </w:t>
      </w:r>
      <m:oMath>
        <m:r>
          <w:rPr>
            <w:rFonts w:ascii="Cambria Math" w:hAnsi="Cambria Math"/>
          </w:rPr>
          <m:t>m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>
        <w:rPr>
          <w:rFonts w:eastAsiaTheme="minorEastAsia"/>
        </w:rPr>
        <w:t xml:space="preserve"> mit </w:t>
      </w:r>
      <m:oMath>
        <m:r>
          <w:rPr>
            <w:rFonts w:ascii="Cambria Math" w:eastAsiaTheme="minorEastAsia" w:hAnsi="Cambria Math"/>
          </w:rPr>
          <m:t>1≤m≤n</m:t>
        </m:r>
      </m:oMath>
      <w:r w:rsidR="00FE5D75">
        <w:rPr>
          <w:rFonts w:eastAsiaTheme="minorEastAsia"/>
        </w:rPr>
        <w:t xml:space="preserve"> und ggT(n,m) = 1 </w:t>
      </w:r>
      <w:r w:rsidR="00FE5D75" w:rsidRPr="00FE5D75">
        <w:rPr>
          <w:rStyle w:val="ZustzlicherHinweisZchn"/>
        </w:rPr>
        <w:t xml:space="preserve">=&gt; </w:t>
      </w:r>
      <w:r w:rsidR="00FE5D75" w:rsidRPr="00FE5D75">
        <w:rPr>
          <w:rStyle w:val="ZustzlicherHinweisZchn"/>
          <w:szCs w:val="20"/>
        </w:rPr>
        <w:t>Anzahl der teilerfremden Zahlen zwischen 0 und n</w:t>
      </w:r>
    </w:p>
    <w:p w14:paraId="46E6CF55" w14:textId="335BC86D" w:rsidR="00FE5D75" w:rsidRDefault="00FE5D75" w:rsidP="00726978">
      <w:pPr>
        <w:pStyle w:val="Definition"/>
        <w:rPr>
          <w:rFonts w:eastAsiaTheme="minorEastAsia"/>
        </w:rPr>
      </w:pP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</m:oMath>
      <w:r>
        <w:rPr>
          <w:rFonts w:eastAsiaTheme="minorEastAsia"/>
          <w:iCs/>
        </w:rPr>
        <w:t xml:space="preserve"> Anzahl Elemente </w:t>
      </w:r>
      <m:oMath>
        <m: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∈Z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mit multiplikativem Inversen</w:t>
      </w:r>
    </w:p>
    <w:p w14:paraId="17BD119D" w14:textId="1D3E1322" w:rsidR="00FE5D75" w:rsidRPr="00FE5D75" w:rsidRDefault="00FE5D75" w:rsidP="00726978">
      <w:pPr>
        <w:pStyle w:val="Definition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φ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cr m:val="double-struck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bSup>
            </m:e>
          </m:d>
        </m:oMath>
      </m:oMathPara>
    </w:p>
    <w:p w14:paraId="15F10FBB" w14:textId="77777777" w:rsidR="00FE5D75" w:rsidRPr="00D7307F" w:rsidRDefault="00FE5D75" w:rsidP="00726978">
      <w:pPr>
        <w:pStyle w:val="Definition"/>
        <w:rPr>
          <w:sz w:val="10"/>
          <w:szCs w:val="10"/>
        </w:rPr>
      </w:pPr>
    </w:p>
    <w:p w14:paraId="5F39AC88" w14:textId="31332AAE" w:rsidR="00726978" w:rsidRPr="00D7307F" w:rsidRDefault="00D7307F" w:rsidP="00726978">
      <w:pPr>
        <w:pStyle w:val="Definition"/>
        <w:rPr>
          <w:b/>
          <w:bCs/>
        </w:rPr>
      </w:pPr>
      <w:r w:rsidRPr="00D7307F">
        <w:rPr>
          <w:b/>
          <w:bCs/>
        </w:rPr>
        <w:t>Formen zur Berechung:</w:t>
      </w:r>
    </w:p>
    <w:p w14:paraId="7D3B4FA2" w14:textId="7C3F02E2" w:rsidR="00D7307F" w:rsidRDefault="0076389C" w:rsidP="00726978">
      <w:pPr>
        <w:pStyle w:val="Definition"/>
        <w:rPr>
          <w:rFonts w:eastAsiaTheme="minorEastAsia"/>
          <w:iCs/>
        </w:rPr>
      </w:pPr>
      <w:r>
        <w:rPr>
          <w:rStyle w:val="Hervorhebung"/>
        </w:rPr>
        <w:t xml:space="preserve">1. </w:t>
      </w:r>
      <w:r w:rsidR="00D7307F" w:rsidRPr="00D7307F">
        <w:rPr>
          <w:rStyle w:val="Hervorhebung"/>
        </w:rPr>
        <w:t xml:space="preserve">Sei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n</m:t>
        </m:r>
        <m:r>
          <m:rPr>
            <m:scr m:val="double-struck"/>
            <m:sty m:val="p"/>
          </m:rPr>
          <w:rPr>
            <w:rStyle w:val="Hervorhebung"/>
            <w:rFonts w:ascii="Cambria Math" w:hAnsi="Cambria Math"/>
          </w:rPr>
          <m:t>∈N</m:t>
        </m:r>
      </m:oMath>
      <w:r w:rsidR="00D7307F" w:rsidRPr="00D7307F">
        <w:rPr>
          <w:rStyle w:val="Hervorhebung"/>
        </w:rPr>
        <w:t xml:space="preserve"> eine Primzahl:</w:t>
      </w:r>
      <w:r w:rsidR="00D7307F">
        <w:rPr>
          <w:rFonts w:eastAsiaTheme="minorEastAsia"/>
        </w:rPr>
        <w:t xml:space="preserve"> Dann ist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=n-1</m:t>
        </m:r>
      </m:oMath>
    </w:p>
    <w:p w14:paraId="626771BD" w14:textId="00BF80BD" w:rsidR="00D7307F" w:rsidRDefault="0076389C" w:rsidP="00726978">
      <w:pPr>
        <w:pStyle w:val="Definition"/>
        <w:rPr>
          <w:rFonts w:eastAsiaTheme="minorEastAsia"/>
          <w:iCs/>
        </w:rPr>
      </w:pPr>
      <w:r>
        <w:rPr>
          <w:rStyle w:val="Hervorhebung"/>
        </w:rPr>
        <w:t xml:space="preserve">2. </w:t>
      </w:r>
      <w:r w:rsidR="005E1F01" w:rsidRPr="00D7307F">
        <w:rPr>
          <w:rStyle w:val="Hervorhebung"/>
        </w:rPr>
        <w:t xml:space="preserve">Sei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n</m:t>
        </m:r>
        <m:r>
          <m:rPr>
            <m:scr m:val="double-struck"/>
            <m:sty m:val="p"/>
          </m:rPr>
          <w:rPr>
            <w:rStyle w:val="Hervorhebung"/>
            <w:rFonts w:ascii="Cambria Math" w:hAnsi="Cambria Math"/>
          </w:rPr>
          <m:t>∈N</m:t>
        </m:r>
      </m:oMath>
      <w:r w:rsidR="005E1F01" w:rsidRPr="00D7307F">
        <w:rPr>
          <w:rStyle w:val="Hervorhebung"/>
        </w:rPr>
        <w:t xml:space="preserve"> eine Primzahl</w:t>
      </w:r>
      <w:r w:rsidR="005E1F01">
        <w:rPr>
          <w:rStyle w:val="Hervorhebung"/>
        </w:rPr>
        <w:t xml:space="preserve"> </w:t>
      </w:r>
      <w:r w:rsidR="005E1F01" w:rsidRPr="00042E77">
        <w:rPr>
          <w:rStyle w:val="Hervorhebung"/>
        </w:rPr>
        <w:t xml:space="preserve">und </w:t>
      </w:r>
      <m:oMath>
        <m:r>
          <m:rPr>
            <m:sty m:val="b"/>
          </m:rPr>
          <w:rPr>
            <w:rStyle w:val="Hervorhebung"/>
            <w:rFonts w:ascii="Cambria Math" w:hAnsi="Cambria Math"/>
          </w:rPr>
          <m:t>p</m:t>
        </m:r>
        <m:r>
          <m:rPr>
            <m:scr m:val="double-struck"/>
            <m:sty m:val="p"/>
          </m:rPr>
          <w:rPr>
            <w:rStyle w:val="Hervorhebung"/>
            <w:rFonts w:ascii="Cambria Math" w:hAnsi="Cambria Math"/>
          </w:rPr>
          <m:t>∈N\</m:t>
        </m:r>
        <m:r>
          <m:rPr>
            <m:lit/>
            <m:sty m:val="p"/>
          </m:rPr>
          <w:rPr>
            <w:rStyle w:val="Hervorhebung"/>
            <w:rFonts w:ascii="Cambria Math" w:hAnsi="Cambria Math"/>
          </w:rPr>
          <m:t>{</m:t>
        </m:r>
        <m:r>
          <m:rPr>
            <m:sty m:val="b"/>
          </m:rPr>
          <w:rPr>
            <w:rStyle w:val="Hervorhebung"/>
            <w:rFonts w:ascii="Cambria Math" w:hAnsi="Cambria Math"/>
          </w:rPr>
          <m:t>0</m:t>
        </m:r>
        <m:r>
          <m:rPr>
            <m:sty m:val="p"/>
          </m:rPr>
          <w:rPr>
            <w:rStyle w:val="Hervorhebung"/>
            <w:rFonts w:ascii="Cambria Math" w:hAnsi="Cambria Math"/>
          </w:rPr>
          <m:t>}</m:t>
        </m:r>
      </m:oMath>
      <w:r w:rsidR="005E1F01" w:rsidRPr="00042E77">
        <w:rPr>
          <w:rStyle w:val="Hervorhebung"/>
          <w:i w:val="0"/>
          <w:iCs/>
        </w:rPr>
        <w:t>:</w:t>
      </w:r>
      <w:r w:rsidR="005E1F01">
        <w:rPr>
          <w:rFonts w:eastAsiaTheme="minorEastAsia"/>
        </w:rPr>
        <w:t xml:space="preserve"> Dann</w:t>
      </w:r>
      <w:r w:rsidR="00042E77">
        <w:rPr>
          <w:rFonts w:eastAsiaTheme="minorEastAsia"/>
        </w:rPr>
        <w:t xml:space="preserve"> ist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p</m:t>
                </m:r>
              </m:sup>
            </m:sSup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p-1</m:t>
            </m:r>
          </m:sup>
        </m:sSup>
        <m:r>
          <w:rPr>
            <w:rFonts w:ascii="Cambria Math" w:hAnsi="Cambria Math"/>
          </w:rPr>
          <m:t>*(n-1)</m:t>
        </m:r>
      </m:oMath>
    </w:p>
    <w:p w14:paraId="5EBABABD" w14:textId="7B050B50" w:rsidR="00FC6EB1" w:rsidRDefault="0076389C" w:rsidP="00FC6EB1">
      <w:pPr>
        <w:pStyle w:val="Definition"/>
        <w:rPr>
          <w:rFonts w:eastAsiaTheme="minorEastAsia"/>
          <w:iCs/>
        </w:rPr>
      </w:pPr>
      <w:r>
        <w:rPr>
          <w:rStyle w:val="Hervorhebung"/>
        </w:rPr>
        <w:t xml:space="preserve">3. </w:t>
      </w:r>
      <w:r w:rsidR="00FC6EB1" w:rsidRPr="00D7307F">
        <w:rPr>
          <w:rStyle w:val="Hervorhebung"/>
        </w:rPr>
        <w:t>Sei</w:t>
      </w:r>
      <w:r w:rsidR="00FC6EB1">
        <w:rPr>
          <w:rStyle w:val="Hervorhebung"/>
        </w:rPr>
        <w:t>en</w:t>
      </w:r>
      <w:r w:rsidR="00FC6EB1" w:rsidRPr="00D7307F">
        <w:rPr>
          <w:rStyle w:val="Hervorhebung"/>
        </w:rPr>
        <w:t xml:space="preserve"> </w:t>
      </w:r>
      <m:oMath>
        <m:r>
          <m:rPr>
            <m:sty m:val="p"/>
          </m:rPr>
          <w:rPr>
            <w:rStyle w:val="Hervorhebung"/>
            <w:rFonts w:ascii="Cambria Math" w:hAnsi="Cambria Math"/>
          </w:rPr>
          <m:t xml:space="preserve"> m, </m:t>
        </m:r>
        <m:r>
          <m:rPr>
            <m:sty m:val="bi"/>
          </m:rPr>
          <w:rPr>
            <w:rStyle w:val="Hervorhebung"/>
            <w:rFonts w:ascii="Cambria Math" w:hAnsi="Cambria Math"/>
          </w:rPr>
          <m:t>n</m:t>
        </m:r>
        <m:r>
          <m:rPr>
            <m:scr m:val="double-struck"/>
            <m:sty m:val="p"/>
          </m:rPr>
          <w:rPr>
            <w:rStyle w:val="Hervorhebung"/>
            <w:rFonts w:ascii="Cambria Math" w:hAnsi="Cambria Math"/>
          </w:rPr>
          <m:t>∈N\</m:t>
        </m:r>
        <m:r>
          <m:rPr>
            <m:sty m:val="p"/>
          </m:rPr>
          <w:rPr>
            <w:rStyle w:val="Hervorhebung"/>
            <w:rFonts w:ascii="Cambria Math" w:eastAsiaTheme="minorEastAsia" w:hAnsi="Cambria Math"/>
          </w:rPr>
          <m:t>{0}</m:t>
        </m:r>
      </m:oMath>
      <w:r w:rsidR="00FC6EB1" w:rsidRPr="00D7307F">
        <w:rPr>
          <w:rStyle w:val="Hervorhebung"/>
        </w:rPr>
        <w:t xml:space="preserve"> </w:t>
      </w:r>
      <w:r w:rsidR="00E0022D">
        <w:rPr>
          <w:rStyle w:val="Hervorhebung"/>
        </w:rPr>
        <w:t>und ggT(m,n) = 1</w:t>
      </w:r>
      <w:r w:rsidR="00E0022D" w:rsidRPr="00E0022D">
        <w:rPr>
          <w:rStyle w:val="Hervorhebung"/>
          <w:i w:val="0"/>
          <w:iCs/>
        </w:rPr>
        <w:t>:</w:t>
      </w:r>
      <w:r w:rsidR="00FC6EB1">
        <w:rPr>
          <w:rFonts w:eastAsiaTheme="minorEastAsia"/>
        </w:rPr>
        <w:t xml:space="preserve"> Dann ist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n*m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n)*φ(m</m:t>
            </m:r>
          </m:e>
        </m:d>
      </m:oMath>
    </w:p>
    <w:p w14:paraId="2380C6E4" w14:textId="77777777" w:rsidR="00FC6EB1" w:rsidRPr="00C90B33" w:rsidRDefault="00FC6EB1" w:rsidP="00726978">
      <w:pPr>
        <w:pStyle w:val="Definition"/>
        <w:rPr>
          <w:rFonts w:eastAsiaTheme="minorEastAsia"/>
          <w:sz w:val="10"/>
          <w:szCs w:val="10"/>
        </w:rPr>
      </w:pPr>
    </w:p>
    <w:p w14:paraId="1D8577B8" w14:textId="7FCB5A8A" w:rsidR="00D7307F" w:rsidRDefault="0076389C" w:rsidP="00726978">
      <w:pPr>
        <w:pStyle w:val="Definition"/>
        <w:rPr>
          <w:rFonts w:ascii="Cambria Math" w:eastAsia="Calibri" w:hAnsi="Cambria Math" w:cs="Times New Roman"/>
          <w:i/>
        </w:rPr>
      </w:pPr>
      <w:r w:rsidRPr="00C90B33">
        <w:rPr>
          <w:rStyle w:val="Hervorhebung"/>
        </w:rPr>
        <w:t xml:space="preserve">Beispiel 1: </w:t>
      </w:r>
      <w:r w:rsidR="00C90B33">
        <w:rPr>
          <w:rFonts w:ascii="Cambria Math" w:eastAsia="Calibri" w:hAnsi="Cambria Math" w:cs="Times New Roman"/>
          <w:i/>
        </w:rPr>
        <w:t xml:space="preserve"> </w:t>
      </w:r>
      <m:oMath>
        <m:r>
          <w:rPr>
            <w:rFonts w:ascii="Cambria Math" w:eastAsia="Calibri" w:hAnsi="Cambria Math" w:cs="Times New Roman"/>
          </w:rPr>
          <m:t>φ</m:t>
        </m:r>
        <m:d>
          <m:dPr>
            <m:ctrlPr>
              <w:rPr>
                <w:rFonts w:ascii="Cambria Math" w:eastAsia="Calibri" w:hAnsi="Cambria Math" w:cs="Times New Roman"/>
                <w:i/>
              </w:rPr>
            </m:ctrlPr>
          </m:dPr>
          <m:e>
            <m:r>
              <w:rPr>
                <w:rFonts w:ascii="Cambria Math" w:eastAsia="Calibri" w:hAnsi="Cambria Math" w:cs="Times New Roman"/>
              </w:rPr>
              <m:t>11</m:t>
            </m:r>
          </m:e>
        </m:d>
        <m:r>
          <w:rPr>
            <w:rFonts w:ascii="Cambria Math" w:eastAsia="Calibri" w:hAnsi="Cambria Math" w:cs="Times New Roman"/>
          </w:rPr>
          <m:t>=10</m:t>
        </m:r>
      </m:oMath>
    </w:p>
    <w:p w14:paraId="60E1722B" w14:textId="0CB1F13A" w:rsidR="00C90B33" w:rsidRPr="00C90B33" w:rsidRDefault="00C90B33" w:rsidP="00C90B33">
      <w:pPr>
        <w:pStyle w:val="Definition"/>
      </w:pPr>
      <w:r w:rsidRPr="00C90B33">
        <w:rPr>
          <w:rStyle w:val="Hervorhebung"/>
        </w:rPr>
        <w:t xml:space="preserve">Beispiel </w:t>
      </w:r>
      <w:r>
        <w:rPr>
          <w:rStyle w:val="Hervorhebung"/>
        </w:rPr>
        <w:t>2</w:t>
      </w:r>
      <w:r w:rsidRPr="00C90B33">
        <w:rPr>
          <w:rStyle w:val="Hervorhebung"/>
        </w:rPr>
        <w:t xml:space="preserve">: </w:t>
      </w:r>
      <w:r>
        <w:rPr>
          <w:rFonts w:ascii="Cambria Math" w:eastAsia="Calibri" w:hAnsi="Cambria Math" w:cs="Times New Roman"/>
          <w:i/>
        </w:rPr>
        <w:t xml:space="preserve"> </w:t>
      </w:r>
      <m:oMath>
        <m:r>
          <w:rPr>
            <w:rFonts w:ascii="Cambria Math" w:eastAsia="Calibri" w:hAnsi="Cambria Math" w:cs="Times New Roman"/>
          </w:rPr>
          <m:t>φ</m:t>
        </m:r>
        <m:d>
          <m:dPr>
            <m:ctrlPr>
              <w:rPr>
                <w:rFonts w:ascii="Cambria Math" w:eastAsia="Calibri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</w:rPr>
                  <m:t>5</m:t>
                </m:r>
              </m:e>
              <m:sup>
                <m:r>
                  <w:rPr>
                    <w:rFonts w:ascii="Cambria Math" w:eastAsia="Calibri" w:hAnsi="Cambria Math" w:cs="Times New Roman"/>
                  </w:rPr>
                  <m:t>3</m:t>
                </m:r>
              </m:sup>
            </m:sSup>
          </m:e>
        </m:d>
        <m:r>
          <w:rPr>
            <w:rFonts w:ascii="Cambria Math" w:eastAsia="Calibri" w:hAnsi="Cambria Math" w:cs="Times New Roman"/>
          </w:rPr>
          <m:t>=</m:t>
        </m:r>
        <m:sSup>
          <m:sSupPr>
            <m:ctrlPr>
              <w:rPr>
                <w:rFonts w:ascii="Cambria Math" w:eastAsia="Calibri" w:hAnsi="Cambria Math" w:cs="Times New Roman"/>
                <w:i/>
              </w:rPr>
            </m:ctrlPr>
          </m:sSupPr>
          <m:e>
            <m:r>
              <w:rPr>
                <w:rFonts w:ascii="Cambria Math" w:eastAsia="Calibri" w:hAnsi="Cambria Math" w:cs="Times New Roman"/>
              </w:rPr>
              <m:t>5</m:t>
            </m:r>
          </m:e>
          <m:sup>
            <m:r>
              <w:rPr>
                <w:rFonts w:ascii="Cambria Math" w:eastAsia="Calibri" w:hAnsi="Cambria Math" w:cs="Times New Roman"/>
              </w:rPr>
              <m:t>2</m:t>
            </m:r>
          </m:sup>
        </m:sSup>
        <m:r>
          <w:rPr>
            <w:rFonts w:ascii="Cambria Math" w:eastAsia="Calibri" w:hAnsi="Cambria Math" w:cs="Times New Roman"/>
          </w:rPr>
          <m:t>*4=25*4=100</m:t>
        </m:r>
      </m:oMath>
    </w:p>
    <w:p w14:paraId="21FF7031" w14:textId="7E54389C" w:rsidR="00C90B33" w:rsidRPr="00C90B33" w:rsidRDefault="00C90B33" w:rsidP="00C90B33">
      <w:pPr>
        <w:pStyle w:val="Definition"/>
      </w:pPr>
      <w:r w:rsidRPr="00C90B33">
        <w:rPr>
          <w:rStyle w:val="Hervorhebung"/>
        </w:rPr>
        <w:t xml:space="preserve">Beispiel </w:t>
      </w:r>
      <w:r>
        <w:rPr>
          <w:rStyle w:val="Hervorhebung"/>
        </w:rPr>
        <w:t>3</w:t>
      </w:r>
      <w:r w:rsidRPr="00C90B33">
        <w:rPr>
          <w:rStyle w:val="Hervorhebung"/>
        </w:rPr>
        <w:t xml:space="preserve">: </w:t>
      </w:r>
      <w:r>
        <w:rPr>
          <w:rFonts w:ascii="Cambria Math" w:eastAsia="Calibri" w:hAnsi="Cambria Math" w:cs="Times New Roman"/>
          <w:i/>
        </w:rPr>
        <w:t xml:space="preserve"> </w:t>
      </w:r>
      <m:oMath>
        <m:r>
          <w:rPr>
            <w:rFonts w:ascii="Cambria Math" w:eastAsia="Calibri" w:hAnsi="Cambria Math" w:cs="Times New Roman"/>
          </w:rPr>
          <m:t>φ</m:t>
        </m:r>
        <m:d>
          <m:dPr>
            <m:ctrlPr>
              <w:rPr>
                <w:rFonts w:ascii="Cambria Math" w:eastAsia="Calibri" w:hAnsi="Cambria Math" w:cs="Times New Roman"/>
                <w:i/>
              </w:rPr>
            </m:ctrlPr>
          </m:dPr>
          <m:e>
            <m:r>
              <w:rPr>
                <w:rFonts w:ascii="Cambria Math" w:eastAsia="Calibri" w:hAnsi="Cambria Math" w:cs="Times New Roman"/>
              </w:rPr>
              <m:t>2*47</m:t>
            </m:r>
          </m:e>
        </m:d>
        <m:r>
          <w:rPr>
            <w:rFonts w:ascii="Cambria Math" w:eastAsia="Calibri" w:hAnsi="Cambria Math" w:cs="Times New Roman"/>
          </w:rPr>
          <m:t>=φ</m:t>
        </m:r>
        <m:d>
          <m:dPr>
            <m:ctrlPr>
              <w:rPr>
                <w:rFonts w:ascii="Cambria Math" w:eastAsia="Calibri" w:hAnsi="Cambria Math" w:cs="Times New Roman"/>
                <w:i/>
              </w:rPr>
            </m:ctrlPr>
          </m:dPr>
          <m:e>
            <m:r>
              <w:rPr>
                <w:rFonts w:ascii="Cambria Math" w:eastAsia="Calibri" w:hAnsi="Cambria Math" w:cs="Times New Roman"/>
              </w:rPr>
              <m:t>2</m:t>
            </m:r>
          </m:e>
        </m:d>
        <m:r>
          <w:rPr>
            <w:rFonts w:ascii="Cambria Math" w:eastAsia="Calibri" w:hAnsi="Cambria Math" w:cs="Times New Roman"/>
          </w:rPr>
          <m:t>* φ</m:t>
        </m:r>
        <m:d>
          <m:dPr>
            <m:ctrlPr>
              <w:rPr>
                <w:rFonts w:ascii="Cambria Math" w:eastAsia="Calibri" w:hAnsi="Cambria Math" w:cs="Times New Roman"/>
                <w:i/>
              </w:rPr>
            </m:ctrlPr>
          </m:dPr>
          <m:e>
            <m:r>
              <w:rPr>
                <w:rFonts w:ascii="Cambria Math" w:eastAsia="Calibri" w:hAnsi="Cambria Math" w:cs="Times New Roman"/>
              </w:rPr>
              <m:t>47</m:t>
            </m:r>
          </m:e>
        </m:d>
        <m:r>
          <w:rPr>
            <w:rFonts w:ascii="Cambria Math" w:eastAsia="Calibri" w:hAnsi="Cambria Math" w:cs="Times New Roman"/>
          </w:rPr>
          <m:t>=1*</m:t>
        </m:r>
        <m:d>
          <m:dPr>
            <m:ctrlPr>
              <w:rPr>
                <w:rFonts w:ascii="Cambria Math" w:eastAsia="Calibri" w:hAnsi="Cambria Math" w:cs="Times New Roman"/>
                <w:i/>
              </w:rPr>
            </m:ctrlPr>
          </m:dPr>
          <m:e>
            <m:r>
              <w:rPr>
                <w:rFonts w:ascii="Cambria Math" w:eastAsia="Calibri" w:hAnsi="Cambria Math" w:cs="Times New Roman"/>
              </w:rPr>
              <m:t>47-1</m:t>
            </m:r>
          </m:e>
        </m:d>
        <m:r>
          <w:rPr>
            <w:rFonts w:ascii="Cambria Math" w:eastAsia="Calibri" w:hAnsi="Cambria Math" w:cs="Times New Roman"/>
          </w:rPr>
          <m:t>=46</m:t>
        </m:r>
      </m:oMath>
    </w:p>
    <w:p w14:paraId="744ECEED" w14:textId="77777777" w:rsidR="00C90B33" w:rsidRPr="00C90B33" w:rsidRDefault="00C90B33" w:rsidP="00726978">
      <w:pPr>
        <w:pStyle w:val="Definition"/>
      </w:pPr>
    </w:p>
    <w:p w14:paraId="71F57EE3" w14:textId="77777777" w:rsidR="00757FCB" w:rsidRPr="007A6936" w:rsidRDefault="00757FCB" w:rsidP="00F839D3">
      <w:pPr>
        <w:pStyle w:val="kleinerAbstand"/>
      </w:pPr>
    </w:p>
    <w:p w14:paraId="79937604" w14:textId="54FEEEB4" w:rsidR="002564CC" w:rsidRDefault="00757FCB" w:rsidP="00757FCB">
      <w:pPr>
        <w:pStyle w:val="Definition"/>
        <w:rPr>
          <w:rStyle w:val="Hervorhebung"/>
        </w:rPr>
      </w:pPr>
      <w:r w:rsidRPr="00757FCB">
        <w:rPr>
          <w:rStyle w:val="Hervorhebung"/>
        </w:rPr>
        <w:t>Multiplikatives Inverses</w:t>
      </w:r>
    </w:p>
    <w:p w14:paraId="6A3ED120" w14:textId="4B9ED835" w:rsidR="00F613C3" w:rsidRDefault="00757FCB" w:rsidP="00907D80">
      <w:pPr>
        <w:pStyle w:val="Definition"/>
        <w:rPr>
          <w:rFonts w:eastAsiaTheme="minorEastAsia"/>
        </w:rPr>
      </w:pPr>
      <w:r>
        <w:t xml:space="preserve">Seien </w:t>
      </w:r>
      <m:oMath>
        <m:r>
          <m:rPr>
            <m:sty m:val="bi"/>
          </m:rPr>
          <w:rPr>
            <w:rFonts w:ascii="Cambria Math" w:hAnsi="Cambria Math"/>
            <w:color w:val="D98825" w:themeColor="accent4"/>
          </w:rPr>
          <m:t>q</m:t>
        </m:r>
        <m:r>
          <m:rPr>
            <m:scr m:val="double-struck"/>
          </m:rPr>
          <w:rPr>
            <w:rFonts w:ascii="Cambria Math" w:hAnsi="Cambria Math"/>
          </w:rPr>
          <m:t xml:space="preserve">∈N, </m:t>
        </m:r>
        <m:r>
          <m:rPr>
            <m:sty m:val="bi"/>
          </m:rPr>
          <w:rPr>
            <w:rFonts w:ascii="Cambria Math" w:hAnsi="Cambria Math"/>
            <w:color w:val="D98825" w:themeColor="accent4"/>
          </w:rPr>
          <m:t>q</m:t>
        </m:r>
        <m:r>
          <w:rPr>
            <w:rFonts w:ascii="Cambria Math" w:hAnsi="Cambria Math"/>
          </w:rPr>
          <m:t>≠0</m:t>
        </m:r>
      </m:oMath>
      <w:r w:rsidR="00921F08">
        <w:rPr>
          <w:rFonts w:eastAsiaTheme="minorEastAsia"/>
        </w:rPr>
        <w:t xml:space="preserve"> und </w:t>
      </w:r>
      <m:oMath>
        <m:r>
          <m:rPr>
            <m:sty m:val="bi"/>
          </m:rPr>
          <w:rPr>
            <w:rFonts w:ascii="Cambria Math" w:hAnsi="Cambria Math"/>
            <w:color w:val="8B9654" w:themeColor="accent6"/>
          </w:rPr>
          <m:t>m</m:t>
        </m:r>
        <m:r>
          <m:rPr>
            <m:scr m:val="double-struck"/>
          </m:rPr>
          <w:rPr>
            <w:rFonts w:ascii="Cambria Math" w:hAnsi="Cambria Math"/>
          </w:rPr>
          <m:t xml:space="preserve">∈N, 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m</m:t>
        </m:r>
        <m:r>
          <w:rPr>
            <w:rFonts w:ascii="Cambria Math" w:hAnsi="Cambria Math"/>
          </w:rPr>
          <m:t>≠0</m:t>
        </m:r>
      </m:oMath>
      <w:r w:rsidR="00DF5E9D">
        <w:rPr>
          <w:rFonts w:eastAsiaTheme="minorEastAsia"/>
        </w:rPr>
        <w:t xml:space="preserve">. Dann gilt: </w:t>
      </w:r>
      <w:r w:rsidR="000F3456">
        <w:rPr>
          <w:rFonts w:eastAsiaTheme="minorEastAsia"/>
        </w:rPr>
        <w:br/>
        <w:t>E</w:t>
      </w:r>
      <w:r w:rsidR="00DF5E9D">
        <w:rPr>
          <w:rFonts w:eastAsiaTheme="minorEastAsia"/>
        </w:rPr>
        <w:t xml:space="preserve">s gibt eine Zahl </w:t>
      </w:r>
      <m:oMath>
        <m:r>
          <m:rPr>
            <m:sty m:val="bi"/>
          </m:rPr>
          <w:rPr>
            <w:rFonts w:ascii="Cambria Math" w:hAnsi="Cambria Math"/>
            <w:color w:val="A6460F" w:themeColor="accent5"/>
          </w:rPr>
          <m:t>n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 w:rsidR="00DF5E9D">
        <w:rPr>
          <w:rFonts w:eastAsiaTheme="minorEastAsia"/>
        </w:rPr>
        <w:t xml:space="preserve"> mit </w:t>
      </w:r>
      <m:oMath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m</m:t>
        </m:r>
        <m:r>
          <w:rPr>
            <w:rFonts w:ascii="Cambria Math" w:eastAsiaTheme="minorEastAsia" w:hAnsi="Cambria Math"/>
          </w:rPr>
          <m:t>*</m:t>
        </m:r>
        <m:r>
          <m:rPr>
            <m:sty m:val="bi"/>
          </m:rPr>
          <w:rPr>
            <w:rFonts w:ascii="Cambria Math" w:hAnsi="Cambria Math"/>
            <w:color w:val="A6460F" w:themeColor="accent5"/>
          </w:rPr>
          <m:t>n</m:t>
        </m:r>
        <m:r>
          <w:rPr>
            <w:rFonts w:ascii="Cambria Math" w:hAnsi="Cambria Math"/>
          </w:rPr>
          <m:t xml:space="preserve"> ≡1 mod </m:t>
        </m:r>
        <m:r>
          <m:rPr>
            <m:sty m:val="bi"/>
          </m:rPr>
          <w:rPr>
            <w:rFonts w:ascii="Cambria Math" w:hAnsi="Cambria Math"/>
            <w:color w:val="D98825" w:themeColor="accent4"/>
          </w:rPr>
          <m:t>q</m:t>
        </m:r>
        <m:r>
          <w:rPr>
            <w:rFonts w:ascii="Cambria Math" w:hAnsi="Cambria Math"/>
          </w:rPr>
          <m:t xml:space="preserve"> ⇔ggT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D98825" w:themeColor="accent4"/>
              </w:rPr>
              <m:t>q</m:t>
            </m:r>
            <m:r>
              <w:rPr>
                <w:rFonts w:ascii="Cambria Math" w:hAnsi="Cambria Math"/>
              </w:rPr>
              <m:t>,</m:t>
            </m:r>
            <m:r>
              <m:rPr>
                <m:sty m:val="bi"/>
              </m:rPr>
              <w:rPr>
                <w:rFonts w:ascii="Cambria Math" w:hAnsi="Cambria Math"/>
                <w:color w:val="8B9654" w:themeColor="accent6"/>
              </w:rPr>
              <m:t>m</m:t>
            </m:r>
          </m:e>
        </m:d>
        <m:r>
          <w:rPr>
            <w:rFonts w:ascii="Cambria Math" w:hAnsi="Cambria Math"/>
          </w:rPr>
          <m:t>=1</m:t>
        </m:r>
      </m:oMath>
    </w:p>
    <w:p w14:paraId="5548DD61" w14:textId="77777777" w:rsidR="00907D80" w:rsidRPr="00BF593B" w:rsidRDefault="00907D80" w:rsidP="00907D80">
      <w:pPr>
        <w:pStyle w:val="Definition"/>
        <w:rPr>
          <w:rFonts w:eastAsiaTheme="minorEastAsia"/>
          <w:sz w:val="12"/>
          <w:szCs w:val="12"/>
        </w:rPr>
      </w:pPr>
    </w:p>
    <w:p w14:paraId="2CDC015B" w14:textId="657DC88A" w:rsidR="00907D80" w:rsidRDefault="00A52141" w:rsidP="00907D80">
      <w:pPr>
        <w:pStyle w:val="Definition"/>
        <w:rPr>
          <w:rFonts w:eastAsiaTheme="minorEastAsia"/>
          <w:b/>
          <w:bCs/>
          <w:color w:val="D98825" w:themeColor="accent4"/>
        </w:rPr>
      </w:pPr>
      <w:r w:rsidRPr="00BF593B">
        <w:rPr>
          <w:rStyle w:val="Hervorhebung"/>
        </w:rPr>
        <w:t>Beispiel:</w:t>
      </w:r>
      <w:r>
        <w:rPr>
          <w:rFonts w:eastAsiaTheme="minorEastAsia"/>
        </w:rPr>
        <w:t xml:space="preserve"> Multiplikatives Inverse von </w:t>
      </w:r>
      <w:r w:rsidRPr="009D4AF0">
        <w:rPr>
          <w:rFonts w:eastAsiaTheme="minorEastAsia"/>
          <w:b/>
          <w:bCs/>
          <w:color w:val="8B9654" w:themeColor="accent6"/>
        </w:rPr>
        <w:t>7</w:t>
      </w:r>
      <w:r>
        <w:rPr>
          <w:rFonts w:eastAsiaTheme="minorEastAsia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D98825" w:themeColor="accent4"/>
              </w:rPr>
              <m:t>11</m:t>
            </m:r>
          </m:sub>
        </m:sSub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7</m:t>
        </m:r>
        <m:r>
          <w:rPr>
            <w:rFonts w:ascii="Cambria Math" w:eastAsiaTheme="minorEastAsia" w:hAnsi="Cambria Math"/>
          </w:rPr>
          <m:t>*</m:t>
        </m:r>
        <m:r>
          <m:rPr>
            <m:sty m:val="bi"/>
          </m:rPr>
          <w:rPr>
            <w:rFonts w:ascii="Cambria Math" w:eastAsiaTheme="minorEastAsia" w:hAnsi="Cambria Math"/>
            <w:color w:val="A6460F" w:themeColor="accent5"/>
          </w:rPr>
          <m:t>x</m:t>
        </m:r>
        <m:r>
          <w:rPr>
            <w:rFonts w:ascii="Cambria Math" w:eastAsiaTheme="minorEastAsia" w:hAnsi="Cambria Math"/>
          </w:rPr>
          <m:t xml:space="preserve"> ≡1 mod </m:t>
        </m:r>
        <m:r>
          <m:rPr>
            <m:sty m:val="bi"/>
          </m:rPr>
          <w:rPr>
            <w:rFonts w:ascii="Cambria Math" w:eastAsiaTheme="minorEastAsia" w:hAnsi="Cambria Math"/>
            <w:color w:val="D98825" w:themeColor="accent4"/>
          </w:rPr>
          <m:t>11</m:t>
        </m:r>
      </m:oMath>
    </w:p>
    <w:p w14:paraId="32405E77" w14:textId="17D26FD2" w:rsidR="00BF593B" w:rsidRDefault="00BF593B" w:rsidP="00BF593B">
      <w:pPr>
        <w:pStyle w:val="Definition"/>
      </w:pPr>
      <w:r>
        <w:t xml:space="preserve">X kann auf 2 Arten berechnet werden. Entweder durch Durchprobieren oder durch den </w:t>
      </w:r>
      <w:r w:rsidR="00A94CC6">
        <w:t xml:space="preserve">erweiterten </w:t>
      </w:r>
      <w:r>
        <w:t>euklidischen Algorithmus.</w:t>
      </w:r>
    </w:p>
    <w:p w14:paraId="3F6F6912" w14:textId="77777777" w:rsidR="00EC54BC" w:rsidRPr="00EC54BC" w:rsidRDefault="00713270" w:rsidP="00BF593B">
      <w:pPr>
        <w:pStyle w:val="Definition"/>
        <w:rPr>
          <w:rFonts w:eastAsiaTheme="minorEastAsia"/>
          <w:b/>
          <w:bCs/>
        </w:rPr>
      </w:pPr>
      <w:r w:rsidRPr="00EC54BC">
        <w:rPr>
          <w:b/>
          <w:bCs/>
        </w:rPr>
        <w:t xml:space="preserve">Durchprobieren: </w:t>
      </w:r>
    </w:p>
    <w:p w14:paraId="2A4373E7" w14:textId="301EB6ED" w:rsidR="00713270" w:rsidRDefault="00713270" w:rsidP="00BF593B">
      <w:pPr>
        <w:pStyle w:val="Definition"/>
        <w:rPr>
          <w:rFonts w:eastAsiaTheme="minorEastAsia"/>
        </w:rPr>
      </w:pPr>
      <m:oMath>
        <m:r>
          <w:rPr>
            <w:rFonts w:ascii="Cambria Math" w:hAnsi="Cambria Math"/>
          </w:rPr>
          <m:t>7*1-1=6⇒</m:t>
        </m:r>
      </m:oMath>
      <w:r w:rsidR="00EC54BC">
        <w:rPr>
          <w:rFonts w:eastAsiaTheme="minorEastAsia"/>
        </w:rPr>
        <w:t xml:space="preserve"> nicht durch 11 teilbar</w:t>
      </w:r>
    </w:p>
    <w:p w14:paraId="639C0AF1" w14:textId="1CA4799C" w:rsidR="00EC54BC" w:rsidRDefault="00EC54BC" w:rsidP="00BF593B">
      <w:pPr>
        <w:pStyle w:val="Definition"/>
        <w:rPr>
          <w:rFonts w:eastAsiaTheme="minorEastAsia"/>
        </w:rPr>
      </w:pPr>
      <m:oMath>
        <m:r>
          <w:rPr>
            <w:rFonts w:ascii="Cambria Math" w:hAnsi="Cambria Math"/>
          </w:rPr>
          <m:t>7*2-1=13⇒</m:t>
        </m:r>
      </m:oMath>
      <w:r>
        <w:rPr>
          <w:rFonts w:eastAsiaTheme="minorEastAsia"/>
        </w:rPr>
        <w:t xml:space="preserve"> nicht durch 11 teilbar</w:t>
      </w:r>
    </w:p>
    <w:p w14:paraId="057AF303" w14:textId="4CBF6699" w:rsidR="00EC54BC" w:rsidRDefault="00EC54BC" w:rsidP="00BF593B">
      <w:pPr>
        <w:pStyle w:val="Definition"/>
        <w:rPr>
          <w:rFonts w:eastAsiaTheme="minorEastAsia"/>
        </w:rPr>
      </w:pPr>
      <w:r>
        <w:rPr>
          <w:rFonts w:eastAsiaTheme="minorEastAsia"/>
        </w:rPr>
        <w:t>…</w:t>
      </w:r>
    </w:p>
    <w:p w14:paraId="0131D283" w14:textId="163A5873" w:rsidR="00EC54BC" w:rsidRDefault="00EC54BC" w:rsidP="00EC54BC">
      <w:pPr>
        <w:pStyle w:val="Definition"/>
        <w:rPr>
          <w:rFonts w:eastAsiaTheme="minorEastAsia"/>
        </w:rPr>
      </w:pPr>
      <m:oMath>
        <m:r>
          <w:rPr>
            <w:rFonts w:ascii="Cambria Math" w:hAnsi="Cambria Math"/>
          </w:rPr>
          <m:t>7*8-1=55⇒</m:t>
        </m:r>
      </m:oMath>
      <w:r>
        <w:rPr>
          <w:rFonts w:eastAsiaTheme="minorEastAsia"/>
        </w:rPr>
        <w:t xml:space="preserve"> durch 11 teilbar, </w:t>
      </w:r>
      <w:r w:rsidRPr="00EC54BC">
        <w:rPr>
          <w:rFonts w:eastAsiaTheme="minorEastAsia"/>
          <w:b/>
          <w:bCs/>
          <w:color w:val="A6460F" w:themeColor="accent5"/>
        </w:rPr>
        <w:t>x</w:t>
      </w:r>
      <w:r>
        <w:rPr>
          <w:rFonts w:eastAsiaTheme="minorEastAsia"/>
        </w:rPr>
        <w:t xml:space="preserve"> </w:t>
      </w:r>
      <w:r w:rsidRPr="00EC54BC">
        <w:rPr>
          <w:rFonts w:eastAsiaTheme="minorEastAsia"/>
          <w:b/>
          <w:bCs/>
          <w:color w:val="A6460F" w:themeColor="accent5"/>
        </w:rPr>
        <w:t>= 8</w:t>
      </w:r>
    </w:p>
    <w:p w14:paraId="6F5597C2" w14:textId="3B7589A2" w:rsidR="00EC54BC" w:rsidRPr="004D4DC1" w:rsidRDefault="00E22A4B" w:rsidP="00BF593B">
      <w:pPr>
        <w:pStyle w:val="Definition"/>
      </w:pPr>
      <w:r w:rsidRPr="00E22A4B">
        <w:rPr>
          <w:b/>
          <w:bCs/>
        </w:rPr>
        <w:t>E</w:t>
      </w:r>
      <w:r w:rsidR="0024604D">
        <w:rPr>
          <w:b/>
          <w:bCs/>
        </w:rPr>
        <w:t>rweiterter e</w:t>
      </w:r>
      <w:r w:rsidRPr="00E22A4B">
        <w:rPr>
          <w:b/>
          <w:bCs/>
        </w:rPr>
        <w:t>uklidischer Algorithmus:</w:t>
      </w:r>
      <w:r>
        <w:t xml:space="preserve"> Siehe unten</w:t>
      </w:r>
      <w:r w:rsidR="00EF031E">
        <w:t>, danach das letzte Resultat von t (in diesem Fall -3) durch Modul</w:t>
      </w:r>
      <w:r w:rsidR="0072566C">
        <w:t>o</w:t>
      </w:r>
      <w:r w:rsidR="00EF031E">
        <w:t xml:space="preserve"> der Zahl in der Originalrechnung nehmen</w:t>
      </w:r>
      <w:r w:rsidR="00CA3D88">
        <w:t>.</w:t>
      </w:r>
      <w:r w:rsidR="0072566C" w:rsidRPr="0072566C">
        <w:rPr>
          <w:rFonts w:ascii="Cambria Math" w:eastAsiaTheme="minorEastAsia" w:hAnsi="Cambria Math"/>
          <w:i/>
        </w:rPr>
        <w:br/>
      </w:r>
      <m:oMath>
        <m:r>
          <w:rPr>
            <w:rFonts w:ascii="Cambria Math" w:eastAsiaTheme="minorEastAsia" w:hAnsi="Cambria Math"/>
          </w:rPr>
          <m:t>-3 mod 11=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-3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11</m:t>
            </m:r>
          </m:den>
        </m:f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  <w:color w:val="A6460F" w:themeColor="accent5"/>
          </w:rPr>
          <m:t>Rest 8</m:t>
        </m:r>
      </m:oMath>
      <w:r w:rsidR="001772BF">
        <w:rPr>
          <w:rFonts w:ascii="Cambria Math" w:eastAsiaTheme="minorEastAsia" w:hAnsi="Cambria Math"/>
          <w:b/>
          <w:bCs/>
          <w:i/>
          <w:color w:val="A6460F" w:themeColor="accent5"/>
        </w:rPr>
        <w:t xml:space="preserve"> </w:t>
      </w:r>
      <w:r w:rsidR="001772BF" w:rsidRPr="004D4DC1">
        <w:t xml:space="preserve">= </w:t>
      </w:r>
      <w:r w:rsidR="004D4DC1" w:rsidRPr="004D4DC1">
        <w:t xml:space="preserve">multiplikatives Inverses von 7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b>
        </m:sSub>
      </m:oMath>
    </w:p>
    <w:p w14:paraId="7E9EA1E7" w14:textId="77777777" w:rsidR="00757FCB" w:rsidRPr="00FB3E98" w:rsidRDefault="00757FCB" w:rsidP="00757FCB">
      <w:pPr>
        <w:pStyle w:val="ZustzlicherHinweis"/>
      </w:pPr>
    </w:p>
    <w:p w14:paraId="3841B8BC" w14:textId="55CA7BF9" w:rsidR="00A01D2F" w:rsidRDefault="00A01D2F" w:rsidP="00A01D2F">
      <w:pPr>
        <w:pStyle w:val="berschrift2"/>
      </w:pPr>
      <w:r>
        <w:t>Euklidischer Algorighmus (Modulo)</w:t>
      </w:r>
    </w:p>
    <w:p w14:paraId="0F6AA6D9" w14:textId="60D881B0" w:rsidR="006B3C18" w:rsidRDefault="006B3C18" w:rsidP="006B3C18">
      <w:r>
        <w:t>Gibt ggT (grösster gemeinsamer Teiler) &amp; kgV (kleinstes gemeinsames Vielfaches) aus.</w:t>
      </w:r>
    </w:p>
    <w:p w14:paraId="283749B1" w14:textId="299D025B" w:rsidR="00265504" w:rsidRDefault="00265504" w:rsidP="00265504">
      <w:r>
        <w:t xml:space="preserve">Wenn der ggT von zwei Zahlen 1 ist, sind die beiden Zahlen </w:t>
      </w:r>
      <w:r w:rsidRPr="00265504">
        <w:rPr>
          <w:rStyle w:val="Hervorhebung"/>
        </w:rPr>
        <w:t>teilerfremd</w:t>
      </w:r>
      <w:r>
        <w:t xml:space="preserve"> (sie haben keinen gemeinsamen Teiler). Bei geraden Zahlen sind alle kleineren geraden Zahlen </w:t>
      </w:r>
      <w:r w:rsidRPr="0069256D">
        <w:rPr>
          <w:b/>
          <w:bCs/>
        </w:rPr>
        <w:t>nicht</w:t>
      </w:r>
      <w:r>
        <w:t xml:space="preserve"> teilerfremd. Bei Primzahlen sind alle Zahlen kleiner als die Primzahl teilerfremd. Die Zahl 1 ist bei jeder Zahl teilerfremd.</w:t>
      </w:r>
    </w:p>
    <w:p w14:paraId="7298B988" w14:textId="3D027FBC" w:rsidR="00265504" w:rsidRDefault="00265504" w:rsidP="00265504">
      <w:pPr>
        <w:pStyle w:val="berschrift6"/>
      </w:pPr>
      <w:r>
        <w:t>Teilerfremde Zahlen der Zahlen 1-10</w:t>
      </w:r>
    </w:p>
    <w:tbl>
      <w:tblPr>
        <w:tblStyle w:val="Tabellenraster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80"/>
        <w:gridCol w:w="481"/>
        <w:gridCol w:w="737"/>
        <w:gridCol w:w="737"/>
        <w:gridCol w:w="1252"/>
        <w:gridCol w:w="737"/>
        <w:gridCol w:w="1769"/>
        <w:gridCol w:w="1252"/>
        <w:gridCol w:w="1769"/>
        <w:gridCol w:w="1252"/>
      </w:tblGrid>
      <w:tr w:rsidR="00265504" w:rsidRPr="00265504" w14:paraId="0E51E84A" w14:textId="77777777" w:rsidTr="00265504">
        <w:tc>
          <w:tcPr>
            <w:tcW w:w="230" w:type="pct"/>
          </w:tcPr>
          <w:p w14:paraId="2A71F8D3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1</w:t>
            </w:r>
          </w:p>
        </w:tc>
        <w:tc>
          <w:tcPr>
            <w:tcW w:w="230" w:type="pct"/>
          </w:tcPr>
          <w:p w14:paraId="716370B8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2</w:t>
            </w:r>
          </w:p>
        </w:tc>
        <w:tc>
          <w:tcPr>
            <w:tcW w:w="352" w:type="pct"/>
          </w:tcPr>
          <w:p w14:paraId="0EE83A48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3</w:t>
            </w:r>
          </w:p>
        </w:tc>
        <w:tc>
          <w:tcPr>
            <w:tcW w:w="352" w:type="pct"/>
          </w:tcPr>
          <w:p w14:paraId="7E10A44F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4</w:t>
            </w:r>
          </w:p>
        </w:tc>
        <w:tc>
          <w:tcPr>
            <w:tcW w:w="598" w:type="pct"/>
          </w:tcPr>
          <w:p w14:paraId="5F7C67D4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5</w:t>
            </w:r>
          </w:p>
        </w:tc>
        <w:tc>
          <w:tcPr>
            <w:tcW w:w="352" w:type="pct"/>
          </w:tcPr>
          <w:p w14:paraId="42A8170B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6</w:t>
            </w:r>
          </w:p>
        </w:tc>
        <w:tc>
          <w:tcPr>
            <w:tcW w:w="845" w:type="pct"/>
          </w:tcPr>
          <w:p w14:paraId="4588D178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7</w:t>
            </w:r>
          </w:p>
        </w:tc>
        <w:tc>
          <w:tcPr>
            <w:tcW w:w="598" w:type="pct"/>
          </w:tcPr>
          <w:p w14:paraId="2CD8C595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8</w:t>
            </w:r>
          </w:p>
        </w:tc>
        <w:tc>
          <w:tcPr>
            <w:tcW w:w="845" w:type="pct"/>
          </w:tcPr>
          <w:p w14:paraId="1320A891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9</w:t>
            </w:r>
          </w:p>
        </w:tc>
        <w:tc>
          <w:tcPr>
            <w:tcW w:w="598" w:type="pct"/>
          </w:tcPr>
          <w:p w14:paraId="66EF886F" w14:textId="77777777" w:rsidR="00265504" w:rsidRPr="00265504" w:rsidRDefault="00265504" w:rsidP="00DD6864">
            <w:pPr>
              <w:rPr>
                <w:rStyle w:val="Hervorhebung"/>
              </w:rPr>
            </w:pPr>
            <w:r w:rsidRPr="00265504">
              <w:rPr>
                <w:rStyle w:val="Hervorhebung"/>
              </w:rPr>
              <w:t>10</w:t>
            </w:r>
          </w:p>
        </w:tc>
      </w:tr>
      <w:tr w:rsidR="00265504" w14:paraId="5BCB83DF" w14:textId="77777777" w:rsidTr="00265504">
        <w:tc>
          <w:tcPr>
            <w:tcW w:w="230" w:type="pct"/>
          </w:tcPr>
          <w:p w14:paraId="774909D0" w14:textId="77777777" w:rsidR="00265504" w:rsidRDefault="00265504" w:rsidP="00DD6864">
            <w:r>
              <w:t>1</w:t>
            </w:r>
          </w:p>
        </w:tc>
        <w:tc>
          <w:tcPr>
            <w:tcW w:w="230" w:type="pct"/>
          </w:tcPr>
          <w:p w14:paraId="480A73D6" w14:textId="77777777" w:rsidR="00265504" w:rsidRDefault="00265504" w:rsidP="00DD6864">
            <w:r>
              <w:t>1</w:t>
            </w:r>
          </w:p>
        </w:tc>
        <w:tc>
          <w:tcPr>
            <w:tcW w:w="352" w:type="pct"/>
          </w:tcPr>
          <w:p w14:paraId="540ABB92" w14:textId="77777777" w:rsidR="00265504" w:rsidRDefault="00265504" w:rsidP="00DD6864">
            <w:r>
              <w:t>1,2</w:t>
            </w:r>
          </w:p>
        </w:tc>
        <w:tc>
          <w:tcPr>
            <w:tcW w:w="352" w:type="pct"/>
          </w:tcPr>
          <w:p w14:paraId="3ACAC048" w14:textId="77777777" w:rsidR="00265504" w:rsidRDefault="00265504" w:rsidP="00DD6864">
            <w:r>
              <w:t>1,3</w:t>
            </w:r>
          </w:p>
        </w:tc>
        <w:tc>
          <w:tcPr>
            <w:tcW w:w="598" w:type="pct"/>
          </w:tcPr>
          <w:p w14:paraId="0F3F67BF" w14:textId="77777777" w:rsidR="00265504" w:rsidRDefault="00265504" w:rsidP="00DD6864">
            <w:r>
              <w:t>1,2,3,4</w:t>
            </w:r>
          </w:p>
        </w:tc>
        <w:tc>
          <w:tcPr>
            <w:tcW w:w="352" w:type="pct"/>
          </w:tcPr>
          <w:p w14:paraId="0E7BB8D8" w14:textId="77777777" w:rsidR="00265504" w:rsidRDefault="00265504" w:rsidP="00DD6864">
            <w:r>
              <w:t>1,5</w:t>
            </w:r>
          </w:p>
        </w:tc>
        <w:tc>
          <w:tcPr>
            <w:tcW w:w="845" w:type="pct"/>
          </w:tcPr>
          <w:p w14:paraId="3B6F019F" w14:textId="77777777" w:rsidR="00265504" w:rsidRDefault="00265504" w:rsidP="00DD6864">
            <w:r>
              <w:t>1,2,3,4,5,6</w:t>
            </w:r>
          </w:p>
        </w:tc>
        <w:tc>
          <w:tcPr>
            <w:tcW w:w="598" w:type="pct"/>
          </w:tcPr>
          <w:p w14:paraId="2C9E11B8" w14:textId="77777777" w:rsidR="00265504" w:rsidRDefault="00265504" w:rsidP="00DD6864">
            <w:r>
              <w:t>1,3,5,7</w:t>
            </w:r>
          </w:p>
        </w:tc>
        <w:tc>
          <w:tcPr>
            <w:tcW w:w="845" w:type="pct"/>
          </w:tcPr>
          <w:p w14:paraId="471A9B55" w14:textId="77777777" w:rsidR="00265504" w:rsidRDefault="00265504" w:rsidP="00DD6864">
            <w:r>
              <w:t>1,2,4,5,7,8</w:t>
            </w:r>
          </w:p>
        </w:tc>
        <w:tc>
          <w:tcPr>
            <w:tcW w:w="598" w:type="pct"/>
          </w:tcPr>
          <w:p w14:paraId="62C5DD66" w14:textId="77777777" w:rsidR="00265504" w:rsidRDefault="00265504" w:rsidP="00DD6864">
            <w:r>
              <w:t>1,3,7,9</w:t>
            </w:r>
          </w:p>
        </w:tc>
      </w:tr>
    </w:tbl>
    <w:p w14:paraId="338412F2" w14:textId="77777777" w:rsidR="00265504" w:rsidRDefault="00265504" w:rsidP="006B3C18"/>
    <w:p w14:paraId="5CC69764" w14:textId="1165D1C9" w:rsidR="00E14CF0" w:rsidRDefault="00E14CF0" w:rsidP="00E14CF0">
      <w:pPr>
        <w:pStyle w:val="berschrift3"/>
      </w:pPr>
      <w:r>
        <w:lastRenderedPageBreak/>
        <w:t>Primfaktorzerlegung</w:t>
      </w:r>
    </w:p>
    <w:p w14:paraId="1B3478FD" w14:textId="21F904FD" w:rsidR="00E14CF0" w:rsidRDefault="00E14CF0" w:rsidP="006B3C18">
      <w:r>
        <w:t xml:space="preserve">12 = </w:t>
      </w:r>
      <w:r w:rsidRPr="008422BA">
        <w:rPr>
          <w:b/>
          <w:bCs/>
          <w:color w:val="8B9654" w:themeColor="accent6"/>
        </w:rPr>
        <w:t>2</w:t>
      </w:r>
      <w:r>
        <w:t xml:space="preserve"> * </w:t>
      </w:r>
      <w:r w:rsidRPr="008422BA">
        <w:rPr>
          <w:strike/>
        </w:rPr>
        <w:t>2</w:t>
      </w:r>
      <w:r>
        <w:t xml:space="preserve"> * </w:t>
      </w:r>
      <w:r w:rsidRPr="008422BA">
        <w:rPr>
          <w:strike/>
        </w:rPr>
        <w:t>3</w:t>
      </w:r>
      <w:r>
        <w:t xml:space="preserve">, 18 = </w:t>
      </w:r>
      <w:r w:rsidRPr="008422BA">
        <w:rPr>
          <w:strike/>
        </w:rPr>
        <w:t>2</w:t>
      </w:r>
      <w:r>
        <w:t xml:space="preserve"> * </w:t>
      </w:r>
      <w:r w:rsidRPr="008422BA">
        <w:rPr>
          <w:strike/>
        </w:rPr>
        <w:t xml:space="preserve">3 </w:t>
      </w:r>
      <w:r>
        <w:t xml:space="preserve">* </w:t>
      </w:r>
      <w:r w:rsidRPr="008422BA">
        <w:rPr>
          <w:b/>
          <w:bCs/>
          <w:color w:val="8B9654" w:themeColor="accent6"/>
        </w:rPr>
        <w:t>3</w:t>
      </w:r>
      <w:r w:rsidR="008422BA">
        <w:t xml:space="preserve"> =&gt; 2 * 3 = 6 =&gt; ggT.</w:t>
      </w:r>
      <w:r w:rsidR="00662F7E">
        <w:t xml:space="preserve"> (12 * 18) / 6 = 36 =&gt; kgV</w:t>
      </w:r>
    </w:p>
    <w:p w14:paraId="64A4D129" w14:textId="0928122D" w:rsidR="00662F7E" w:rsidRDefault="00662F7E" w:rsidP="006B3C18">
      <w:r>
        <w:t>Bei grossen Zahlen sehr rechenaufwendig.</w:t>
      </w:r>
      <w:r w:rsidR="0011540D">
        <w:t xml:space="preserve"> Deshalb bestimmen wir den ggT mit dem Euklidischen Algorithmus, und das kgV aus </w:t>
      </w:r>
      <w:r w:rsidR="000A5CF4">
        <w:t>(</w:t>
      </w:r>
      <w:r w:rsidR="0011540D">
        <w:t>a</w:t>
      </w:r>
      <w:r w:rsidR="000A5CF4">
        <w:t>*b) / ggT(a,b)</w:t>
      </w:r>
    </w:p>
    <w:p w14:paraId="6A89AFD6" w14:textId="2F302BE8" w:rsidR="007952C4" w:rsidRPr="00396EA8" w:rsidRDefault="007952C4" w:rsidP="007952C4">
      <w:pPr>
        <w:pStyle w:val="Definition"/>
        <w:rPr>
          <w:rStyle w:val="Hervorhebung"/>
        </w:rPr>
      </w:pPr>
      <w:r w:rsidRPr="00396EA8">
        <w:rPr>
          <w:rStyle w:val="Hervorhebung"/>
        </w:rPr>
        <w:t>Euklidischer Algorithmus</w:t>
      </w:r>
      <w:r w:rsidR="008F1930">
        <w:rPr>
          <w:rStyle w:val="Hervorhebung"/>
        </w:rPr>
        <w:t xml:space="preserve"> (ggT finden)</w:t>
      </w:r>
    </w:p>
    <w:p w14:paraId="54B09B3E" w14:textId="06B81393" w:rsidR="007952C4" w:rsidRDefault="007952C4" w:rsidP="007952C4">
      <w:pPr>
        <w:pStyle w:val="Definition"/>
        <w:rPr>
          <w:rFonts w:eastAsiaTheme="minorEastAsia"/>
        </w:rPr>
      </w:pPr>
      <w:r>
        <w:t xml:space="preserve">Seien </w:t>
      </w:r>
      <m:oMath>
        <m:r>
          <w:rPr>
            <w:rFonts w:ascii="Cambria Math" w:hAnsi="Cambria Math"/>
          </w:rPr>
          <m:t>a, b</m:t>
        </m:r>
        <m:r>
          <m:rPr>
            <m:scr m:val="double-struck"/>
          </m:rPr>
          <w:rPr>
            <w:rFonts w:ascii="Cambria Math" w:hAnsi="Cambria Math"/>
          </w:rPr>
          <m:t xml:space="preserve"> ∈N, </m:t>
        </m:r>
        <m:r>
          <w:rPr>
            <w:rFonts w:ascii="Cambria Math" w:hAnsi="Cambria Math"/>
          </w:rPr>
          <m:t>a≠b, a≠0, b≠0</m:t>
        </m:r>
      </m:oMath>
    </w:p>
    <w:p w14:paraId="730C82AE" w14:textId="6072A581" w:rsidR="003D4748" w:rsidRDefault="007952C4" w:rsidP="007952C4">
      <w:pPr>
        <w:pStyle w:val="Definition"/>
        <w:rPr>
          <w:rFonts w:eastAsiaTheme="minorEastAsia"/>
        </w:rPr>
      </w:pPr>
      <w:r w:rsidRPr="003D4748">
        <w:rPr>
          <w:rStyle w:val="Hervorhebung"/>
        </w:rPr>
        <w:t>Initialisierung:</w:t>
      </w:r>
      <w:r>
        <w:rPr>
          <w:rFonts w:eastAsiaTheme="minorEastAsia"/>
        </w:rPr>
        <w:t xml:space="preserve"> Setze </w:t>
      </w:r>
      <m:oMath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x :=a</m:t>
        </m:r>
        <m:r>
          <w:rPr>
            <w:rFonts w:ascii="Cambria Math" w:eastAsiaTheme="minorEastAsia" w:hAnsi="Cambria Math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D98825" w:themeColor="accent4"/>
          </w:rPr>
          <m:t xml:space="preserve"> y :=b</m:t>
        </m:r>
      </m:oMath>
      <w:r w:rsidR="003D4748">
        <w:rPr>
          <w:rFonts w:eastAsiaTheme="minorEastAsia"/>
        </w:rPr>
        <w:t xml:space="preserve"> und </w:t>
      </w:r>
      <m:oMath>
        <m:r>
          <m:rPr>
            <m:sty m:val="bi"/>
          </m:rPr>
          <w:rPr>
            <w:rFonts w:ascii="Cambria Math" w:eastAsiaTheme="minorEastAsia" w:hAnsi="Cambria Math"/>
            <w:color w:val="A6460F" w:themeColor="accent5"/>
          </w:rPr>
          <m:t>q :=x div y</m:t>
        </m:r>
      </m:oMath>
      <w:r w:rsidR="003D4748" w:rsidRPr="003D4748">
        <w:rPr>
          <w:rFonts w:eastAsiaTheme="minorEastAsia"/>
          <w:color w:val="A6460F" w:themeColor="accent5"/>
        </w:rPr>
        <w:t xml:space="preserve"> </w:t>
      </w:r>
      <w:r w:rsidR="00596E39">
        <w:rPr>
          <w:rFonts w:eastAsiaTheme="minorEastAsia"/>
          <w:color w:val="A6460F" w:themeColor="accent5"/>
        </w:rPr>
        <w:t>(wie oft passt y in x)</w:t>
      </w:r>
      <w:r w:rsidR="003D4748">
        <w:rPr>
          <w:rFonts w:eastAsiaTheme="minorEastAsia"/>
        </w:rPr>
        <w:t xml:space="preserve">und </w:t>
      </w:r>
      <m:oMath>
        <m:r>
          <m:rPr>
            <m:sty m:val="bi"/>
          </m:rPr>
          <w:rPr>
            <w:rFonts w:ascii="Cambria Math" w:eastAsiaTheme="minorEastAsia" w:hAnsi="Cambria Math"/>
            <w:color w:val="CA9B0C" w:themeColor="accent3" w:themeShade="BF"/>
          </w:rPr>
          <m:t>r :=x-q*y</m:t>
        </m:r>
      </m:oMath>
      <w:r w:rsidR="003D4748" w:rsidRPr="003D4748">
        <w:rPr>
          <w:rFonts w:eastAsiaTheme="minorEastAsia"/>
          <w:color w:val="CA9B0C" w:themeColor="accent3" w:themeShade="BF"/>
        </w:rPr>
        <w:t xml:space="preserve"> </w:t>
      </w:r>
      <w:r w:rsidR="003D4748">
        <w:rPr>
          <w:rFonts w:eastAsiaTheme="minorEastAsia"/>
        </w:rPr>
        <w:t xml:space="preserve">(d.h. bestimme q und r so, dass </w:t>
      </w:r>
      <m:oMath>
        <m:r>
          <w:rPr>
            <w:rFonts w:ascii="Cambria Math" w:eastAsiaTheme="minorEastAsia" w:hAnsi="Cambria Math"/>
          </w:rPr>
          <m:t>x=q*y+ r</m:t>
        </m:r>
      </m:oMath>
      <w:r w:rsidR="003D4748">
        <w:rPr>
          <w:rFonts w:eastAsiaTheme="minorEastAsia"/>
        </w:rPr>
        <w:t xml:space="preserve"> ist</w:t>
      </w:r>
      <w:r w:rsidR="0089302C">
        <w:rPr>
          <w:rFonts w:eastAsiaTheme="minorEastAsia"/>
        </w:rPr>
        <w:t>.</w:t>
      </w:r>
    </w:p>
    <w:p w14:paraId="5571534D" w14:textId="47BA2B45" w:rsidR="0047631E" w:rsidRDefault="0089302C" w:rsidP="007952C4">
      <w:pPr>
        <w:pStyle w:val="Definition"/>
        <w:rPr>
          <w:rFonts w:eastAsiaTheme="minorEastAsia"/>
        </w:rPr>
      </w:pPr>
      <w:r>
        <w:rPr>
          <w:rFonts w:eastAsiaTheme="minorEastAsia"/>
        </w:rPr>
        <w:t>Wiederhole, bis r = 0 ist.</w:t>
      </w:r>
    </w:p>
    <w:p w14:paraId="190EF476" w14:textId="77777777" w:rsidR="0047631E" w:rsidRDefault="0047631E" w:rsidP="0047631E">
      <w:pPr>
        <w:pStyle w:val="kleinerAbstand"/>
      </w:pP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47631E" w14:paraId="6D60F3FF" w14:textId="77777777" w:rsidTr="00C62C35">
        <w:tc>
          <w:tcPr>
            <w:tcW w:w="2091" w:type="dxa"/>
          </w:tcPr>
          <w:p w14:paraId="631377DA" w14:textId="24D0233A" w:rsidR="0047631E" w:rsidRPr="00031394" w:rsidRDefault="0047631E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Style w:val="Hervorhebung"/>
              </w:rPr>
            </w:pPr>
            <w:r w:rsidRPr="00031394">
              <w:rPr>
                <w:rStyle w:val="Hervorhebung"/>
              </w:rPr>
              <w:t>Ablauf</w:t>
            </w:r>
          </w:p>
        </w:tc>
        <w:tc>
          <w:tcPr>
            <w:tcW w:w="2091" w:type="dxa"/>
          </w:tcPr>
          <w:p w14:paraId="7CE9DD1A" w14:textId="666E8B44" w:rsidR="0047631E" w:rsidRPr="00031394" w:rsidRDefault="00C62C35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Style w:val="Hervorhebung"/>
                <w:color w:val="8B9654" w:themeColor="accent6"/>
              </w:rPr>
            </w:pPr>
            <w:r w:rsidRPr="00031394">
              <w:rPr>
                <w:rStyle w:val="Hervorhebung"/>
                <w:color w:val="8B9654" w:themeColor="accent6"/>
              </w:rPr>
              <w:t>x</w:t>
            </w:r>
          </w:p>
        </w:tc>
        <w:tc>
          <w:tcPr>
            <w:tcW w:w="2091" w:type="dxa"/>
          </w:tcPr>
          <w:p w14:paraId="32D438C4" w14:textId="220C4A1F" w:rsidR="0047631E" w:rsidRPr="00031394" w:rsidRDefault="00C62C35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Style w:val="Hervorhebung"/>
                <w:color w:val="D98825" w:themeColor="accent4"/>
              </w:rPr>
            </w:pPr>
            <w:r w:rsidRPr="00031394">
              <w:rPr>
                <w:rStyle w:val="Hervorhebung"/>
                <w:color w:val="D98825" w:themeColor="accent4"/>
              </w:rPr>
              <w:t>y</w:t>
            </w:r>
          </w:p>
        </w:tc>
        <w:tc>
          <w:tcPr>
            <w:tcW w:w="2091" w:type="dxa"/>
          </w:tcPr>
          <w:p w14:paraId="129276AC" w14:textId="6C198FB3" w:rsidR="0047631E" w:rsidRDefault="00C62C35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 w:rsidRPr="003D4748">
              <w:rPr>
                <w:rFonts w:ascii="Cambria Math" w:eastAsiaTheme="minorEastAsia" w:hAnsi="Cambria Math"/>
                <w:b/>
                <w:bCs/>
                <w:i/>
                <w:color w:val="A6460F" w:themeColor="accent5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A6460F" w:themeColor="accent5"/>
                </w:rPr>
                <m:t xml:space="preserve">q </m:t>
              </m:r>
              <m:r>
                <w:rPr>
                  <w:rFonts w:ascii="Cambria Math" w:eastAsiaTheme="minorEastAsia" w:hAnsi="Cambria Math"/>
                  <w:color w:val="A6460F" w:themeColor="accent5"/>
                </w:rPr>
                <m:t>:=x div y</m:t>
              </m:r>
            </m:oMath>
          </w:p>
        </w:tc>
        <w:tc>
          <w:tcPr>
            <w:tcW w:w="2092" w:type="dxa"/>
          </w:tcPr>
          <w:p w14:paraId="17DF5232" w14:textId="30B5F73F" w:rsidR="0047631E" w:rsidRDefault="00C62C35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 w:rsidRPr="003D4748">
              <w:rPr>
                <w:rFonts w:ascii="Cambria Math" w:eastAsiaTheme="minorEastAsia" w:hAnsi="Cambria Math"/>
                <w:b/>
                <w:bCs/>
                <w:i/>
                <w:color w:val="CA9B0C" w:themeColor="accent3" w:themeShade="BF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CA9B0C" w:themeColor="accent3" w:themeShade="BF"/>
                </w:rPr>
                <m:t xml:space="preserve">r </m:t>
              </m:r>
              <m:r>
                <w:rPr>
                  <w:rFonts w:ascii="Cambria Math" w:eastAsiaTheme="minorEastAsia" w:hAnsi="Cambria Math"/>
                  <w:color w:val="CA9B0C" w:themeColor="accent3" w:themeShade="BF"/>
                </w:rPr>
                <m:t>:=x-q*y</m:t>
              </m:r>
            </m:oMath>
          </w:p>
        </w:tc>
      </w:tr>
      <w:tr w:rsidR="0047631E" w14:paraId="08B04B83" w14:textId="77777777" w:rsidTr="00C62C35">
        <w:tc>
          <w:tcPr>
            <w:tcW w:w="2091" w:type="dxa"/>
          </w:tcPr>
          <w:p w14:paraId="3B7D6171" w14:textId="1B777923" w:rsidR="0047631E" w:rsidRDefault="00C62C35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Initialisierung</w:t>
            </w:r>
          </w:p>
        </w:tc>
        <w:tc>
          <w:tcPr>
            <w:tcW w:w="2091" w:type="dxa"/>
          </w:tcPr>
          <w:p w14:paraId="541003CA" w14:textId="2ECCBAB1" w:rsidR="0047631E" w:rsidRDefault="00C62C35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122</w:t>
            </w:r>
          </w:p>
        </w:tc>
        <w:tc>
          <w:tcPr>
            <w:tcW w:w="2091" w:type="dxa"/>
          </w:tcPr>
          <w:p w14:paraId="056E5120" w14:textId="4A4F7FED" w:rsidR="0047631E" w:rsidRDefault="0070447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72</w:t>
            </w:r>
          </w:p>
        </w:tc>
        <w:tc>
          <w:tcPr>
            <w:tcW w:w="2091" w:type="dxa"/>
          </w:tcPr>
          <w:p w14:paraId="742AEBF3" w14:textId="66EB8581" w:rsidR="0047631E" w:rsidRDefault="0070447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092" w:type="dxa"/>
          </w:tcPr>
          <w:p w14:paraId="2DAAB361" w14:textId="75033CDB" w:rsidR="0047631E" w:rsidRDefault="00596E39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122 – 72 = 50</w:t>
            </w:r>
          </w:p>
        </w:tc>
      </w:tr>
      <w:tr w:rsidR="0047631E" w14:paraId="41DBB562" w14:textId="77777777" w:rsidTr="00C62C35">
        <w:tc>
          <w:tcPr>
            <w:tcW w:w="2091" w:type="dxa"/>
          </w:tcPr>
          <w:p w14:paraId="6E4D87B3" w14:textId="514F4D9B" w:rsidR="0047631E" w:rsidRDefault="00CA7272" w:rsidP="00CA7272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 w:rsidRPr="00CA7272">
              <w:rPr>
                <w:rFonts w:eastAsiaTheme="minorEastAsia"/>
              </w:rPr>
              <w:t>1.</w:t>
            </w:r>
            <w:r>
              <w:rPr>
                <w:rFonts w:eastAsiaTheme="minorEastAsia"/>
              </w:rPr>
              <w:t xml:space="preserve"> Wiederholung</w:t>
            </w:r>
          </w:p>
        </w:tc>
        <w:tc>
          <w:tcPr>
            <w:tcW w:w="2091" w:type="dxa"/>
          </w:tcPr>
          <w:p w14:paraId="2F5BD730" w14:textId="0952EB44" w:rsidR="0047631E" w:rsidRDefault="00CA7272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72</w:t>
            </w:r>
          </w:p>
        </w:tc>
        <w:tc>
          <w:tcPr>
            <w:tcW w:w="2091" w:type="dxa"/>
          </w:tcPr>
          <w:p w14:paraId="715B1B56" w14:textId="1B9B5FF6" w:rsidR="0047631E" w:rsidRDefault="00CA7272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50</w:t>
            </w:r>
          </w:p>
        </w:tc>
        <w:tc>
          <w:tcPr>
            <w:tcW w:w="2091" w:type="dxa"/>
          </w:tcPr>
          <w:p w14:paraId="4F349659" w14:textId="32BD2B5F" w:rsidR="0047631E" w:rsidRDefault="00CA7272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092" w:type="dxa"/>
          </w:tcPr>
          <w:p w14:paraId="2F78A196" w14:textId="45C2526E" w:rsidR="0047631E" w:rsidRDefault="00CA7272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72 – 50 = 22</w:t>
            </w:r>
          </w:p>
        </w:tc>
      </w:tr>
      <w:tr w:rsidR="00CA7272" w14:paraId="4640F34C" w14:textId="77777777" w:rsidTr="00C62C35">
        <w:tc>
          <w:tcPr>
            <w:tcW w:w="2091" w:type="dxa"/>
          </w:tcPr>
          <w:p w14:paraId="7220CE36" w14:textId="19E6B342" w:rsidR="00CA7272" w:rsidRPr="00CA7272" w:rsidRDefault="00CA7272" w:rsidP="00CA7272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 w:rsidRPr="00CA7272">
              <w:rPr>
                <w:rFonts w:eastAsiaTheme="minorEastAsia"/>
              </w:rPr>
              <w:t>2.</w:t>
            </w:r>
            <w:r>
              <w:rPr>
                <w:rFonts w:eastAsiaTheme="minorEastAsia"/>
              </w:rPr>
              <w:t xml:space="preserve"> Wiederholung</w:t>
            </w:r>
          </w:p>
        </w:tc>
        <w:tc>
          <w:tcPr>
            <w:tcW w:w="2091" w:type="dxa"/>
          </w:tcPr>
          <w:p w14:paraId="6F93DA56" w14:textId="061A0ADF" w:rsidR="00CA7272" w:rsidRDefault="00CA7272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50</w:t>
            </w:r>
          </w:p>
        </w:tc>
        <w:tc>
          <w:tcPr>
            <w:tcW w:w="2091" w:type="dxa"/>
          </w:tcPr>
          <w:p w14:paraId="162C04AA" w14:textId="4D1FAD78" w:rsidR="00CA7272" w:rsidRDefault="00CA7272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22</w:t>
            </w:r>
          </w:p>
        </w:tc>
        <w:tc>
          <w:tcPr>
            <w:tcW w:w="2091" w:type="dxa"/>
          </w:tcPr>
          <w:p w14:paraId="31BBA522" w14:textId="534EBA58" w:rsidR="00CA7272" w:rsidRDefault="00CA7272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2092" w:type="dxa"/>
          </w:tcPr>
          <w:p w14:paraId="06BAC5BF" w14:textId="6D79C2D4" w:rsidR="00CA7272" w:rsidRDefault="00863B2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50 – 44 = 6</w:t>
            </w:r>
          </w:p>
        </w:tc>
      </w:tr>
      <w:tr w:rsidR="00863B2D" w14:paraId="48A300C1" w14:textId="77777777" w:rsidTr="00C62C35">
        <w:tc>
          <w:tcPr>
            <w:tcW w:w="2091" w:type="dxa"/>
          </w:tcPr>
          <w:p w14:paraId="46BB0734" w14:textId="6E934B88" w:rsidR="00863B2D" w:rsidRPr="00CA7272" w:rsidRDefault="00863B2D" w:rsidP="00863B2D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 w:rsidRPr="00863B2D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 xml:space="preserve"> Wiederholung</w:t>
            </w:r>
          </w:p>
        </w:tc>
        <w:tc>
          <w:tcPr>
            <w:tcW w:w="2091" w:type="dxa"/>
          </w:tcPr>
          <w:p w14:paraId="101024A5" w14:textId="05EAD90D" w:rsidR="00863B2D" w:rsidRDefault="00863B2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22</w:t>
            </w:r>
          </w:p>
        </w:tc>
        <w:tc>
          <w:tcPr>
            <w:tcW w:w="2091" w:type="dxa"/>
          </w:tcPr>
          <w:p w14:paraId="565A7DBF" w14:textId="1D958B16" w:rsidR="00863B2D" w:rsidRDefault="00863B2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2091" w:type="dxa"/>
          </w:tcPr>
          <w:p w14:paraId="6896DDE1" w14:textId="0D0589C9" w:rsidR="00863B2D" w:rsidRDefault="00863B2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2092" w:type="dxa"/>
          </w:tcPr>
          <w:p w14:paraId="7ECAE43D" w14:textId="78AC643E" w:rsidR="00863B2D" w:rsidRDefault="00863B2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22 – 18 = 4</w:t>
            </w:r>
          </w:p>
        </w:tc>
      </w:tr>
      <w:tr w:rsidR="00863B2D" w14:paraId="4E8BCA0C" w14:textId="77777777" w:rsidTr="00C62C35">
        <w:tc>
          <w:tcPr>
            <w:tcW w:w="2091" w:type="dxa"/>
          </w:tcPr>
          <w:p w14:paraId="4DAC3105" w14:textId="47FA1915" w:rsidR="00863B2D" w:rsidRPr="00863B2D" w:rsidRDefault="00863B2D" w:rsidP="00863B2D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4. Wiederholung</w:t>
            </w:r>
          </w:p>
        </w:tc>
        <w:tc>
          <w:tcPr>
            <w:tcW w:w="2091" w:type="dxa"/>
          </w:tcPr>
          <w:p w14:paraId="61E16442" w14:textId="60A11E5B" w:rsidR="00863B2D" w:rsidRDefault="00863B2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2091" w:type="dxa"/>
          </w:tcPr>
          <w:p w14:paraId="1ED010D8" w14:textId="20168032" w:rsidR="00863B2D" w:rsidRDefault="00863B2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2091" w:type="dxa"/>
          </w:tcPr>
          <w:p w14:paraId="2F22F248" w14:textId="1A40D0AA" w:rsidR="00863B2D" w:rsidRDefault="00863B2D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092" w:type="dxa"/>
          </w:tcPr>
          <w:p w14:paraId="6AB57664" w14:textId="13616951" w:rsidR="00863B2D" w:rsidRDefault="00C01724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6 – 4 = 2</w:t>
            </w:r>
          </w:p>
        </w:tc>
      </w:tr>
      <w:tr w:rsidR="00C01724" w14:paraId="4DBC4896" w14:textId="77777777" w:rsidTr="00C62C35">
        <w:tc>
          <w:tcPr>
            <w:tcW w:w="2091" w:type="dxa"/>
          </w:tcPr>
          <w:p w14:paraId="20415892" w14:textId="6F64181F" w:rsidR="00C01724" w:rsidRDefault="00C01724" w:rsidP="00863B2D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5. Wiederholung</w:t>
            </w:r>
          </w:p>
        </w:tc>
        <w:tc>
          <w:tcPr>
            <w:tcW w:w="2091" w:type="dxa"/>
          </w:tcPr>
          <w:p w14:paraId="05EFAA31" w14:textId="6DFE5691" w:rsidR="00C01724" w:rsidRDefault="00C01724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2091" w:type="dxa"/>
          </w:tcPr>
          <w:p w14:paraId="5660C269" w14:textId="18693CA8" w:rsidR="00C01724" w:rsidRPr="00C01724" w:rsidRDefault="00C01724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  <w:highlight w:val="yellow"/>
              </w:rPr>
            </w:pPr>
            <w:r w:rsidRPr="00C01724">
              <w:rPr>
                <w:rFonts w:eastAsiaTheme="minorEastAsia"/>
                <w:highlight w:val="yellow"/>
              </w:rPr>
              <w:t>2 = ggT</w:t>
            </w:r>
          </w:p>
        </w:tc>
        <w:tc>
          <w:tcPr>
            <w:tcW w:w="2091" w:type="dxa"/>
          </w:tcPr>
          <w:p w14:paraId="590F2137" w14:textId="6B0A9C4F" w:rsidR="00C01724" w:rsidRDefault="00C01724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2092" w:type="dxa"/>
          </w:tcPr>
          <w:p w14:paraId="347A2A7A" w14:textId="111B7E09" w:rsidR="00C01724" w:rsidRDefault="00C01724" w:rsidP="007952C4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</w:tbl>
    <w:p w14:paraId="30327AD4" w14:textId="77777777" w:rsidR="00334656" w:rsidRDefault="00334656" w:rsidP="00334656"/>
    <w:p w14:paraId="59B350BE" w14:textId="40D90914" w:rsidR="00396EA8" w:rsidRPr="00396EA8" w:rsidRDefault="00396EA8" w:rsidP="00396EA8">
      <w:pPr>
        <w:pStyle w:val="Definition"/>
        <w:rPr>
          <w:rStyle w:val="Hervorhebung"/>
        </w:rPr>
      </w:pPr>
      <w:r>
        <w:rPr>
          <w:rStyle w:val="Hervorhebung"/>
        </w:rPr>
        <w:t xml:space="preserve">Erweiterter </w:t>
      </w:r>
      <w:r w:rsidRPr="00396EA8">
        <w:rPr>
          <w:rStyle w:val="Hervorhebung"/>
        </w:rPr>
        <w:t>Euklidischer Algorithmus</w:t>
      </w:r>
      <w:r w:rsidR="0016636F">
        <w:rPr>
          <w:rStyle w:val="Hervorhebung"/>
        </w:rPr>
        <w:t xml:space="preserve"> (ggT finden und als Linearkombination darstellen)</w:t>
      </w:r>
    </w:p>
    <w:p w14:paraId="4F2D6B08" w14:textId="77777777" w:rsidR="00396EA8" w:rsidRDefault="00396EA8" w:rsidP="00396EA8">
      <w:pPr>
        <w:pStyle w:val="Definition"/>
        <w:rPr>
          <w:rFonts w:eastAsiaTheme="minorEastAsia"/>
        </w:rPr>
      </w:pPr>
      <w:r>
        <w:t xml:space="preserve">Seien </w:t>
      </w:r>
      <m:oMath>
        <m:r>
          <w:rPr>
            <w:rFonts w:ascii="Cambria Math" w:hAnsi="Cambria Math"/>
          </w:rPr>
          <m:t>a, b</m:t>
        </m:r>
        <m:r>
          <m:rPr>
            <m:scr m:val="double-struck"/>
          </m:rPr>
          <w:rPr>
            <w:rFonts w:ascii="Cambria Math" w:hAnsi="Cambria Math"/>
          </w:rPr>
          <m:t xml:space="preserve"> ∈N, </m:t>
        </m:r>
        <m:r>
          <w:rPr>
            <w:rFonts w:ascii="Cambria Math" w:hAnsi="Cambria Math"/>
          </w:rPr>
          <m:t>a≠b, a≠0, b≠0</m:t>
        </m:r>
      </m:oMath>
    </w:p>
    <w:p w14:paraId="4A0BDF45" w14:textId="09CF2784" w:rsidR="003712CE" w:rsidRPr="003712CE" w:rsidRDefault="00396EA8" w:rsidP="00396EA8">
      <w:pPr>
        <w:pStyle w:val="Definition"/>
        <w:rPr>
          <w:rFonts w:ascii="Cambria Math" w:eastAsiaTheme="minorEastAsia" w:hAnsi="Cambria Math"/>
          <w:b/>
          <w:bCs/>
          <w:i/>
          <w:iCs/>
          <w:color w:val="29769E" w:themeColor="accent1" w:themeTint="BF"/>
        </w:rPr>
      </w:pPr>
      <w:r w:rsidRPr="003D4748">
        <w:rPr>
          <w:rStyle w:val="Hervorhebung"/>
        </w:rPr>
        <w:t>Initialisierung:</w:t>
      </w:r>
      <w:r>
        <w:rPr>
          <w:rFonts w:eastAsiaTheme="minorEastAsia"/>
        </w:rPr>
        <w:t xml:space="preserve"> Setze </w:t>
      </w:r>
      <m:oMath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x :=a</m:t>
        </m:r>
        <m:r>
          <w:rPr>
            <w:rFonts w:ascii="Cambria Math" w:eastAsiaTheme="minorEastAsia" w:hAnsi="Cambria Math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D98825" w:themeColor="accent4"/>
          </w:rPr>
          <m:t xml:space="preserve"> y :=b</m:t>
        </m:r>
      </m:oMath>
      <w:r w:rsidR="00AE2AE8" w:rsidRPr="00AE2AE8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A6460F" w:themeColor="accent5"/>
          </w:rPr>
          <m:t>q :=x div y</m:t>
        </m:r>
      </m:oMath>
      <w:r w:rsidRPr="003D4748">
        <w:rPr>
          <w:rFonts w:eastAsiaTheme="minorEastAsia"/>
          <w:color w:val="A6460F" w:themeColor="accent5"/>
        </w:rPr>
        <w:t xml:space="preserve"> </w:t>
      </w:r>
      <w:r>
        <w:rPr>
          <w:rFonts w:eastAsiaTheme="minorEastAsia"/>
          <w:color w:val="A6460F" w:themeColor="accent5"/>
        </w:rPr>
        <w:t>(wie oft passt y in x)</w:t>
      </w:r>
      <w:r w:rsidR="00AE2AE8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CA9B0C" w:themeColor="accent3" w:themeShade="BF"/>
          </w:rPr>
          <m:t>r :=x-q*y</m:t>
        </m:r>
      </m:oMath>
      <w:r w:rsidRPr="003D4748">
        <w:rPr>
          <w:rFonts w:eastAsiaTheme="minorEastAsia"/>
          <w:color w:val="CA9B0C" w:themeColor="accent3" w:themeShade="BF"/>
        </w:rPr>
        <w:t xml:space="preserve"> </w:t>
      </w:r>
      <w:r>
        <w:rPr>
          <w:rFonts w:eastAsiaTheme="minorEastAsia"/>
        </w:rPr>
        <w:t xml:space="preserve">(d.h. bestimme q und r so, dass </w:t>
      </w:r>
      <m:oMath>
        <m:r>
          <w:rPr>
            <w:rFonts w:ascii="Cambria Math" w:eastAsiaTheme="minorEastAsia" w:hAnsi="Cambria Math"/>
          </w:rPr>
          <m:t>x=q*y+ r</m:t>
        </m:r>
      </m:oMath>
      <w:r>
        <w:rPr>
          <w:rFonts w:eastAsiaTheme="minorEastAsia"/>
        </w:rPr>
        <w:t xml:space="preserve"> ist</w:t>
      </w:r>
      <w:r w:rsidR="00AE2AE8">
        <w:rPr>
          <w:rFonts w:eastAsiaTheme="minorEastAsia"/>
        </w:rPr>
        <w:t xml:space="preserve">), und </w:t>
      </w:r>
      <w:r w:rsidR="00AE2AE8" w:rsidRPr="00AE2AE8">
        <w:rPr>
          <w:rFonts w:ascii="Cambria Math" w:eastAsiaTheme="minorEastAsia" w:hAnsi="Cambria Math"/>
          <w:b/>
          <w:bCs/>
          <w:i/>
          <w:iCs/>
          <w:color w:val="29769E" w:themeColor="accent1" w:themeTint="BF"/>
        </w:rPr>
        <w:t>(u, s, v, t) = (1,0,0,1)</w:t>
      </w:r>
    </w:p>
    <w:p w14:paraId="0DC4E3C7" w14:textId="77777777" w:rsidR="00396EA8" w:rsidRDefault="00396EA8" w:rsidP="00396EA8">
      <w:pPr>
        <w:pStyle w:val="Definition"/>
        <w:rPr>
          <w:rFonts w:eastAsiaTheme="minorEastAsia"/>
        </w:rPr>
      </w:pPr>
      <w:r w:rsidRPr="00B92EC8">
        <w:rPr>
          <w:rStyle w:val="Hervorhebung"/>
        </w:rPr>
        <w:t>Wiederhole</w:t>
      </w:r>
      <w:r>
        <w:rPr>
          <w:rFonts w:eastAsiaTheme="minorEastAsia"/>
        </w:rPr>
        <w:t>, bis r = 0 ist.</w:t>
      </w:r>
    </w:p>
    <w:p w14:paraId="02B9B15D" w14:textId="025AE759" w:rsidR="003712CE" w:rsidRDefault="003712CE" w:rsidP="00396EA8">
      <w:pPr>
        <w:pStyle w:val="Definition"/>
        <w:rPr>
          <w:rFonts w:eastAsiaTheme="minorEastAsia"/>
        </w:rPr>
      </w:pPr>
      <w:r w:rsidRPr="00832382">
        <w:rPr>
          <w:rFonts w:eastAsiaTheme="minorEastAsia"/>
          <w:b/>
          <w:bCs/>
        </w:rPr>
        <w:t>x = y</w:t>
      </w:r>
      <w:r>
        <w:rPr>
          <w:rFonts w:eastAsiaTheme="minorEastAsia"/>
        </w:rPr>
        <w:t xml:space="preserve"> aus der vorangegangenen Zeile</w:t>
      </w:r>
    </w:p>
    <w:p w14:paraId="059E3606" w14:textId="20C1B0CA" w:rsidR="003712CE" w:rsidRDefault="003712CE" w:rsidP="00396EA8">
      <w:pPr>
        <w:pStyle w:val="Definition"/>
        <w:rPr>
          <w:rFonts w:eastAsiaTheme="minorEastAsia"/>
        </w:rPr>
      </w:pPr>
      <w:r w:rsidRPr="00832382">
        <w:rPr>
          <w:rFonts w:eastAsiaTheme="minorEastAsia"/>
          <w:b/>
          <w:bCs/>
        </w:rPr>
        <w:t>y = r</w:t>
      </w:r>
      <w:r>
        <w:rPr>
          <w:rFonts w:eastAsiaTheme="minorEastAsia"/>
        </w:rPr>
        <w:t xml:space="preserve"> aus der vorangegangenen Zeile</w:t>
      </w:r>
    </w:p>
    <w:p w14:paraId="11B32356" w14:textId="48D54F73" w:rsidR="003712CE" w:rsidRDefault="00F37F09" w:rsidP="00396EA8">
      <w:pPr>
        <w:pStyle w:val="Definition"/>
        <w:rPr>
          <w:rFonts w:eastAsiaTheme="minorEastAsia"/>
        </w:rPr>
      </w:pPr>
      <w:r w:rsidRPr="00832382">
        <w:rPr>
          <w:rFonts w:eastAsiaTheme="minorEastAsia"/>
          <w:b/>
          <w:bCs/>
        </w:rPr>
        <w:t>q = x div y</w:t>
      </w:r>
      <w:r>
        <w:rPr>
          <w:rFonts w:eastAsiaTheme="minorEastAsia"/>
        </w:rPr>
        <w:t xml:space="preserve">, </w:t>
      </w:r>
      <w:r w:rsidRPr="00832382">
        <w:rPr>
          <w:rFonts w:eastAsiaTheme="minorEastAsia"/>
          <w:b/>
          <w:bCs/>
        </w:rPr>
        <w:t>r = x mod y</w:t>
      </w:r>
      <w:r>
        <w:rPr>
          <w:rFonts w:eastAsiaTheme="minorEastAsia"/>
        </w:rPr>
        <w:t xml:space="preserve"> = x-y*q</w:t>
      </w:r>
    </w:p>
    <w:p w14:paraId="09DB519B" w14:textId="30DAD5A5" w:rsidR="00F37F09" w:rsidRDefault="00F37F09" w:rsidP="00396EA8">
      <w:pPr>
        <w:pStyle w:val="Definition"/>
        <w:rPr>
          <w:rFonts w:eastAsiaTheme="minorEastAsia"/>
        </w:rPr>
      </w:pPr>
      <w:r w:rsidRPr="00832382">
        <w:rPr>
          <w:rFonts w:eastAsiaTheme="minorEastAsia"/>
          <w:b/>
          <w:bCs/>
        </w:rPr>
        <w:t>u = s</w:t>
      </w:r>
      <w:r>
        <w:rPr>
          <w:rFonts w:eastAsiaTheme="minorEastAsia"/>
        </w:rPr>
        <w:t xml:space="preserve"> aus der vorangegangenen Zeile</w:t>
      </w:r>
    </w:p>
    <w:p w14:paraId="5F2D3B7D" w14:textId="7B63A099" w:rsidR="00F37F09" w:rsidRDefault="00B92EC8" w:rsidP="00396EA8">
      <w:pPr>
        <w:pStyle w:val="Definition"/>
        <w:rPr>
          <w:rFonts w:eastAsiaTheme="minorEastAsia"/>
        </w:rPr>
      </w:pPr>
      <w:r w:rsidRPr="00832382">
        <w:rPr>
          <w:rFonts w:eastAsiaTheme="minorEastAsia"/>
          <w:b/>
          <w:bCs/>
        </w:rPr>
        <w:t>s = u – q * s</w:t>
      </w:r>
      <w:r>
        <w:rPr>
          <w:rFonts w:eastAsiaTheme="minorEastAsia"/>
        </w:rPr>
        <w:t xml:space="preserve"> mit u, q &amp; s aus der vorangegangenen Zeile</w:t>
      </w:r>
    </w:p>
    <w:p w14:paraId="1C9054D1" w14:textId="7452BF9A" w:rsidR="00B92EC8" w:rsidRDefault="00B92EC8" w:rsidP="00396EA8">
      <w:pPr>
        <w:pStyle w:val="Definition"/>
        <w:rPr>
          <w:rFonts w:eastAsiaTheme="minorEastAsia"/>
        </w:rPr>
      </w:pPr>
      <w:r w:rsidRPr="00832382">
        <w:rPr>
          <w:rFonts w:eastAsiaTheme="minorEastAsia"/>
          <w:b/>
          <w:bCs/>
        </w:rPr>
        <w:t>v = t</w:t>
      </w:r>
      <w:r>
        <w:rPr>
          <w:rFonts w:eastAsiaTheme="minorEastAsia"/>
        </w:rPr>
        <w:t xml:space="preserve"> aus der voangegangenen Zeile</w:t>
      </w:r>
    </w:p>
    <w:p w14:paraId="3F153F12" w14:textId="4A4978D4" w:rsidR="00B92EC8" w:rsidRDefault="00B92EC8" w:rsidP="00396EA8">
      <w:pPr>
        <w:pStyle w:val="Definition"/>
        <w:rPr>
          <w:rFonts w:eastAsiaTheme="minorEastAsia"/>
        </w:rPr>
      </w:pPr>
      <w:r w:rsidRPr="00832382">
        <w:rPr>
          <w:rFonts w:eastAsiaTheme="minorEastAsia"/>
          <w:b/>
          <w:bCs/>
        </w:rPr>
        <w:t>t = v – q * t</w:t>
      </w:r>
      <w:r>
        <w:rPr>
          <w:rFonts w:eastAsiaTheme="minorEastAsia"/>
        </w:rPr>
        <w:t xml:space="preserve"> mit v, q &amp; t aus der vorangegangenen Zeile</w:t>
      </w:r>
    </w:p>
    <w:p w14:paraId="32FBC2C9" w14:textId="407FCFC8" w:rsidR="00B92EC8" w:rsidRDefault="00B92EC8" w:rsidP="00396EA8">
      <w:pPr>
        <w:pStyle w:val="Definition"/>
        <w:rPr>
          <w:rFonts w:eastAsiaTheme="minorEastAsia"/>
        </w:rPr>
      </w:pPr>
      <w:r w:rsidRPr="00B92EC8">
        <w:rPr>
          <w:rStyle w:val="Hervorhebung"/>
        </w:rPr>
        <w:t>Ergebnis:</w:t>
      </w:r>
      <w:r>
        <w:rPr>
          <w:rFonts w:eastAsiaTheme="minorEastAsia"/>
        </w:rPr>
        <w:t xml:space="preserve"> In der letzten Zeile gilt y = ggT</w:t>
      </w:r>
      <w:r w:rsidR="008B481D">
        <w:rPr>
          <w:rFonts w:eastAsiaTheme="minorEastAsia"/>
        </w:rPr>
        <w:t>, s * a + t * b. Wenn ggT = 1 ist, dann folgt: t*b = 1 mod a</w:t>
      </w:r>
    </w:p>
    <w:p w14:paraId="5562F473" w14:textId="77777777" w:rsidR="00396EA8" w:rsidRDefault="00396EA8" w:rsidP="00396EA8">
      <w:pPr>
        <w:pStyle w:val="kleinerAbstand"/>
      </w:pPr>
    </w:p>
    <w:tbl>
      <w:tblPr>
        <w:tblStyle w:val="Tabellenraster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943"/>
        <w:gridCol w:w="463"/>
        <w:gridCol w:w="463"/>
        <w:gridCol w:w="1700"/>
        <w:gridCol w:w="1840"/>
        <w:gridCol w:w="425"/>
        <w:gridCol w:w="1520"/>
        <w:gridCol w:w="440"/>
        <w:gridCol w:w="1672"/>
      </w:tblGrid>
      <w:tr w:rsidR="006B4098" w14:paraId="60377656" w14:textId="0A20C2BD" w:rsidTr="006B4098">
        <w:tc>
          <w:tcPr>
            <w:tcW w:w="928" w:type="pct"/>
          </w:tcPr>
          <w:p w14:paraId="5048D198" w14:textId="77777777" w:rsidR="00AE2AE8" w:rsidRPr="00031394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Style w:val="Hervorhebung"/>
              </w:rPr>
            </w:pPr>
            <w:r w:rsidRPr="00031394">
              <w:rPr>
                <w:rStyle w:val="Hervorhebung"/>
              </w:rPr>
              <w:t>Ablauf</w:t>
            </w:r>
          </w:p>
        </w:tc>
        <w:tc>
          <w:tcPr>
            <w:tcW w:w="221" w:type="pct"/>
          </w:tcPr>
          <w:p w14:paraId="149D8AB0" w14:textId="77777777" w:rsidR="00AE2AE8" w:rsidRPr="00031394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Style w:val="Hervorhebung"/>
                <w:color w:val="8B9654" w:themeColor="accent6"/>
              </w:rPr>
            </w:pPr>
            <w:r w:rsidRPr="00031394">
              <w:rPr>
                <w:rStyle w:val="Hervorhebung"/>
                <w:color w:val="8B9654" w:themeColor="accent6"/>
              </w:rPr>
              <w:t>x</w:t>
            </w:r>
          </w:p>
        </w:tc>
        <w:tc>
          <w:tcPr>
            <w:tcW w:w="221" w:type="pct"/>
          </w:tcPr>
          <w:p w14:paraId="7ADE4CF0" w14:textId="77777777" w:rsidR="00AE2AE8" w:rsidRPr="00031394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Style w:val="Hervorhebung"/>
                <w:color w:val="D98825" w:themeColor="accent4"/>
              </w:rPr>
            </w:pPr>
            <w:r w:rsidRPr="00031394">
              <w:rPr>
                <w:rStyle w:val="Hervorhebung"/>
                <w:color w:val="D98825" w:themeColor="accent4"/>
              </w:rPr>
              <w:t>y</w:t>
            </w:r>
          </w:p>
        </w:tc>
        <w:tc>
          <w:tcPr>
            <w:tcW w:w="812" w:type="pct"/>
          </w:tcPr>
          <w:p w14:paraId="3D3A8C92" w14:textId="77777777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 w:rsidRPr="003D4748">
              <w:rPr>
                <w:rFonts w:ascii="Cambria Math" w:eastAsiaTheme="minorEastAsia" w:hAnsi="Cambria Math"/>
                <w:b/>
                <w:bCs/>
                <w:i/>
                <w:color w:val="A6460F" w:themeColor="accent5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A6460F" w:themeColor="accent5"/>
                </w:rPr>
                <m:t xml:space="preserve">q </m:t>
              </m:r>
              <m:r>
                <w:rPr>
                  <w:rFonts w:ascii="Cambria Math" w:eastAsiaTheme="minorEastAsia" w:hAnsi="Cambria Math"/>
                  <w:color w:val="A6460F" w:themeColor="accent5"/>
                </w:rPr>
                <m:t>:=x div y</m:t>
              </m:r>
            </m:oMath>
          </w:p>
        </w:tc>
        <w:tc>
          <w:tcPr>
            <w:tcW w:w="879" w:type="pct"/>
          </w:tcPr>
          <w:p w14:paraId="0A2FA0C6" w14:textId="77777777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 w:rsidRPr="003D4748">
              <w:rPr>
                <w:rFonts w:ascii="Cambria Math" w:eastAsiaTheme="minorEastAsia" w:hAnsi="Cambria Math"/>
                <w:b/>
                <w:bCs/>
                <w:i/>
                <w:color w:val="CA9B0C" w:themeColor="accent3" w:themeShade="BF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CA9B0C" w:themeColor="accent3" w:themeShade="BF"/>
                </w:rPr>
                <m:t xml:space="preserve">r </m:t>
              </m:r>
              <m:r>
                <w:rPr>
                  <w:rFonts w:ascii="Cambria Math" w:eastAsiaTheme="minorEastAsia" w:hAnsi="Cambria Math"/>
                  <w:color w:val="CA9B0C" w:themeColor="accent3" w:themeShade="BF"/>
                </w:rPr>
                <m:t>:=x-q*y</m:t>
              </m:r>
            </m:oMath>
          </w:p>
        </w:tc>
        <w:tc>
          <w:tcPr>
            <w:tcW w:w="203" w:type="pct"/>
          </w:tcPr>
          <w:p w14:paraId="59A86AED" w14:textId="13BB339F" w:rsidR="00AE2AE8" w:rsidRP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mbria Math" w:eastAsiaTheme="minorEastAsia" w:hAnsi="Cambria Math"/>
                <w:b/>
                <w:bCs/>
                <w:i/>
                <w:color w:val="29769E" w:themeColor="accent1" w:themeTint="BF"/>
              </w:rPr>
            </w:pPr>
            <w:r w:rsidRPr="00AE2AE8">
              <w:rPr>
                <w:rFonts w:ascii="Cambria Math" w:eastAsiaTheme="minorEastAsia" w:hAnsi="Cambria Math"/>
                <w:b/>
                <w:bCs/>
                <w:i/>
                <w:color w:val="29769E" w:themeColor="accent1" w:themeTint="BF"/>
              </w:rPr>
              <w:t>u</w:t>
            </w:r>
          </w:p>
        </w:tc>
        <w:tc>
          <w:tcPr>
            <w:tcW w:w="726" w:type="pct"/>
          </w:tcPr>
          <w:p w14:paraId="3C84D021" w14:textId="2185EB88" w:rsidR="00AE2AE8" w:rsidRP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mbria Math" w:eastAsiaTheme="minorEastAsia" w:hAnsi="Cambria Math"/>
                <w:b/>
                <w:bCs/>
                <w:i/>
                <w:color w:val="29769E" w:themeColor="accent1" w:themeTint="BF"/>
              </w:rPr>
            </w:pPr>
            <w:r w:rsidRPr="00AE2AE8">
              <w:rPr>
                <w:rFonts w:ascii="Cambria Math" w:eastAsiaTheme="minorEastAsia" w:hAnsi="Cambria Math"/>
                <w:b/>
                <w:bCs/>
                <w:i/>
                <w:color w:val="29769E" w:themeColor="accent1" w:themeTint="BF"/>
              </w:rPr>
              <w:t>s</w:t>
            </w:r>
          </w:p>
        </w:tc>
        <w:tc>
          <w:tcPr>
            <w:tcW w:w="210" w:type="pct"/>
          </w:tcPr>
          <w:p w14:paraId="795C9032" w14:textId="6778002C" w:rsidR="00AE2AE8" w:rsidRP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mbria Math" w:eastAsiaTheme="minorEastAsia" w:hAnsi="Cambria Math"/>
                <w:b/>
                <w:bCs/>
                <w:i/>
                <w:color w:val="29769E" w:themeColor="accent1" w:themeTint="BF"/>
              </w:rPr>
            </w:pPr>
            <w:r w:rsidRPr="00AE2AE8">
              <w:rPr>
                <w:rFonts w:ascii="Cambria Math" w:eastAsiaTheme="minorEastAsia" w:hAnsi="Cambria Math"/>
                <w:b/>
                <w:bCs/>
                <w:i/>
                <w:color w:val="29769E" w:themeColor="accent1" w:themeTint="BF"/>
              </w:rPr>
              <w:t xml:space="preserve">v </w:t>
            </w:r>
          </w:p>
        </w:tc>
        <w:tc>
          <w:tcPr>
            <w:tcW w:w="799" w:type="pct"/>
          </w:tcPr>
          <w:p w14:paraId="25DB7FB0" w14:textId="05329282" w:rsidR="00AE2AE8" w:rsidRP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mbria Math" w:eastAsiaTheme="minorEastAsia" w:hAnsi="Cambria Math"/>
                <w:b/>
                <w:bCs/>
                <w:i/>
                <w:color w:val="29769E" w:themeColor="accent1" w:themeTint="BF"/>
              </w:rPr>
            </w:pPr>
            <w:r w:rsidRPr="00AE2AE8">
              <w:rPr>
                <w:rFonts w:ascii="Cambria Math" w:eastAsiaTheme="minorEastAsia" w:hAnsi="Cambria Math"/>
                <w:b/>
                <w:bCs/>
                <w:i/>
                <w:color w:val="29769E" w:themeColor="accent1" w:themeTint="BF"/>
              </w:rPr>
              <w:t>t</w:t>
            </w:r>
          </w:p>
        </w:tc>
      </w:tr>
      <w:tr w:rsidR="006B4098" w14:paraId="0CFC26B7" w14:textId="3CA13325" w:rsidTr="006B4098">
        <w:tc>
          <w:tcPr>
            <w:tcW w:w="928" w:type="pct"/>
          </w:tcPr>
          <w:p w14:paraId="4AC3BA1A" w14:textId="77777777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Initialisierung</w:t>
            </w:r>
          </w:p>
        </w:tc>
        <w:tc>
          <w:tcPr>
            <w:tcW w:w="221" w:type="pct"/>
          </w:tcPr>
          <w:p w14:paraId="51C750C2" w14:textId="31B38468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99</w:t>
            </w:r>
          </w:p>
        </w:tc>
        <w:tc>
          <w:tcPr>
            <w:tcW w:w="221" w:type="pct"/>
          </w:tcPr>
          <w:p w14:paraId="66721018" w14:textId="7E7BD2D7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79</w:t>
            </w:r>
          </w:p>
        </w:tc>
        <w:tc>
          <w:tcPr>
            <w:tcW w:w="812" w:type="pct"/>
          </w:tcPr>
          <w:p w14:paraId="40E05EF5" w14:textId="77777777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879" w:type="pct"/>
          </w:tcPr>
          <w:p w14:paraId="7AA7A89A" w14:textId="44C674AD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99 – 79 = 20</w:t>
            </w:r>
          </w:p>
        </w:tc>
        <w:tc>
          <w:tcPr>
            <w:tcW w:w="203" w:type="pct"/>
          </w:tcPr>
          <w:p w14:paraId="0B82FBAE" w14:textId="0C76EDC3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726" w:type="pct"/>
          </w:tcPr>
          <w:p w14:paraId="5FDCEC61" w14:textId="498C0E4F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210" w:type="pct"/>
          </w:tcPr>
          <w:p w14:paraId="409A8EF8" w14:textId="1D0DB695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799" w:type="pct"/>
          </w:tcPr>
          <w:p w14:paraId="0F33D3EF" w14:textId="3222295A" w:rsidR="00AE2AE8" w:rsidRDefault="00AE2AE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6B4098" w14:paraId="797C7DCF" w14:textId="223F471C" w:rsidTr="006B4098">
        <w:tc>
          <w:tcPr>
            <w:tcW w:w="928" w:type="pct"/>
          </w:tcPr>
          <w:p w14:paraId="4065FD3E" w14:textId="06FF3CEC" w:rsidR="00AE2AE8" w:rsidRDefault="008B481D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1. Wiederholung</w:t>
            </w:r>
          </w:p>
        </w:tc>
        <w:tc>
          <w:tcPr>
            <w:tcW w:w="221" w:type="pct"/>
          </w:tcPr>
          <w:p w14:paraId="23B1074C" w14:textId="4DEBC77F" w:rsidR="00AE2AE8" w:rsidRDefault="008B481D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79</w:t>
            </w:r>
          </w:p>
        </w:tc>
        <w:tc>
          <w:tcPr>
            <w:tcW w:w="221" w:type="pct"/>
          </w:tcPr>
          <w:p w14:paraId="5971A4EE" w14:textId="6DB25C66" w:rsidR="00AE2AE8" w:rsidRDefault="008B481D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20</w:t>
            </w:r>
          </w:p>
        </w:tc>
        <w:tc>
          <w:tcPr>
            <w:tcW w:w="812" w:type="pct"/>
          </w:tcPr>
          <w:p w14:paraId="77D132BF" w14:textId="2622194A" w:rsidR="00AE2AE8" w:rsidRDefault="00227909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879" w:type="pct"/>
          </w:tcPr>
          <w:p w14:paraId="2F94C5FE" w14:textId="1D4531D0" w:rsidR="00AE2AE8" w:rsidRDefault="00227909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79 – 60 = 19</w:t>
            </w:r>
          </w:p>
        </w:tc>
        <w:tc>
          <w:tcPr>
            <w:tcW w:w="203" w:type="pct"/>
          </w:tcPr>
          <w:p w14:paraId="2C889904" w14:textId="0294BFE6" w:rsidR="00AE2AE8" w:rsidRDefault="00227909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726" w:type="pct"/>
          </w:tcPr>
          <w:p w14:paraId="3F5D51DE" w14:textId="090AB100" w:rsidR="00AE2AE8" w:rsidRDefault="00227909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 – </w:t>
            </w:r>
            <w:r w:rsidRPr="00ED0D1C">
              <w:rPr>
                <w:rFonts w:eastAsiaTheme="minorEastAsia"/>
                <w:b/>
                <w:bCs/>
                <w:color w:val="A6460F" w:themeColor="accent5"/>
              </w:rPr>
              <w:t>1</w:t>
            </w:r>
            <w:r>
              <w:rPr>
                <w:rFonts w:eastAsiaTheme="minorEastAsia"/>
              </w:rPr>
              <w:t xml:space="preserve"> * 0 =</w:t>
            </w:r>
            <w:r w:rsidR="00316C42">
              <w:rPr>
                <w:rFonts w:eastAsiaTheme="minorEastAsia"/>
              </w:rPr>
              <w:t xml:space="preserve"> </w:t>
            </w:r>
            <w:r w:rsidR="00316C42" w:rsidRPr="00316C42">
              <w:rPr>
                <w:rFonts w:eastAsiaTheme="minorEastAsia"/>
                <w:b/>
                <w:bCs/>
              </w:rPr>
              <w:t>1</w:t>
            </w:r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210" w:type="pct"/>
          </w:tcPr>
          <w:p w14:paraId="70EE66FB" w14:textId="19247B80" w:rsidR="00AE2AE8" w:rsidRDefault="00622018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799" w:type="pct"/>
          </w:tcPr>
          <w:p w14:paraId="7097C28E" w14:textId="70A97BC9" w:rsidR="00AE2AE8" w:rsidRDefault="00585465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0 – </w:t>
            </w:r>
            <w:r w:rsidR="004648FD">
              <w:rPr>
                <w:rFonts w:eastAsiaTheme="minorEastAsia"/>
                <w:b/>
                <w:bCs/>
                <w:color w:val="A6460F" w:themeColor="accent5"/>
              </w:rPr>
              <w:t>1</w:t>
            </w:r>
            <w:r>
              <w:rPr>
                <w:rFonts w:eastAsiaTheme="minorEastAsia"/>
              </w:rPr>
              <w:t xml:space="preserve"> * 1 =</w:t>
            </w:r>
            <w:r w:rsidR="004648FD">
              <w:rPr>
                <w:rFonts w:eastAsiaTheme="minorEastAsia"/>
              </w:rPr>
              <w:t xml:space="preserve"> </w:t>
            </w:r>
            <w:r w:rsidR="004648FD" w:rsidRPr="00832382">
              <w:rPr>
                <w:rFonts w:eastAsiaTheme="minorEastAsia"/>
                <w:b/>
                <w:bCs/>
              </w:rPr>
              <w:t>-1</w:t>
            </w:r>
          </w:p>
        </w:tc>
      </w:tr>
      <w:tr w:rsidR="006B4098" w14:paraId="1B405261" w14:textId="00391F2E" w:rsidTr="006B4098">
        <w:tc>
          <w:tcPr>
            <w:tcW w:w="928" w:type="pct"/>
          </w:tcPr>
          <w:p w14:paraId="37F3548D" w14:textId="64A36A16" w:rsidR="00AE2AE8" w:rsidRPr="00CA7272" w:rsidRDefault="004648FD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2. Wiederholung</w:t>
            </w:r>
          </w:p>
        </w:tc>
        <w:tc>
          <w:tcPr>
            <w:tcW w:w="221" w:type="pct"/>
          </w:tcPr>
          <w:p w14:paraId="0CFF83DC" w14:textId="4A242C54" w:rsidR="00AE2AE8" w:rsidRDefault="006832F6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20</w:t>
            </w:r>
          </w:p>
        </w:tc>
        <w:tc>
          <w:tcPr>
            <w:tcW w:w="221" w:type="pct"/>
          </w:tcPr>
          <w:p w14:paraId="41725235" w14:textId="782B589E" w:rsidR="00AE2AE8" w:rsidRDefault="006832F6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19</w:t>
            </w:r>
          </w:p>
        </w:tc>
        <w:tc>
          <w:tcPr>
            <w:tcW w:w="812" w:type="pct"/>
          </w:tcPr>
          <w:p w14:paraId="59C89970" w14:textId="31F393FE" w:rsidR="00AE2AE8" w:rsidRDefault="006832F6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879" w:type="pct"/>
          </w:tcPr>
          <w:p w14:paraId="7FB343E3" w14:textId="7112FED7" w:rsidR="00AE2AE8" w:rsidRDefault="006832F6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20 – 19 = 1</w:t>
            </w:r>
          </w:p>
        </w:tc>
        <w:tc>
          <w:tcPr>
            <w:tcW w:w="203" w:type="pct"/>
          </w:tcPr>
          <w:p w14:paraId="3E849BD0" w14:textId="00C7808F" w:rsidR="00AE2AE8" w:rsidRDefault="006832F6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726" w:type="pct"/>
          </w:tcPr>
          <w:p w14:paraId="103880FD" w14:textId="31593DFA" w:rsidR="00AE2AE8" w:rsidRDefault="006832F6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0 – </w:t>
            </w:r>
            <w:r w:rsidRPr="006832F6">
              <w:rPr>
                <w:rFonts w:eastAsiaTheme="minorEastAsia"/>
                <w:b/>
                <w:bCs/>
                <w:color w:val="A6460F" w:themeColor="accent5"/>
              </w:rPr>
              <w:t>3</w:t>
            </w:r>
            <w:r>
              <w:rPr>
                <w:rFonts w:eastAsiaTheme="minorEastAsia"/>
              </w:rPr>
              <w:t xml:space="preserve"> * 1 =</w:t>
            </w:r>
            <w:r w:rsidR="006B4098">
              <w:rPr>
                <w:rFonts w:eastAsiaTheme="minorEastAsia"/>
              </w:rPr>
              <w:t xml:space="preserve"> </w:t>
            </w:r>
            <w:r w:rsidR="006B4098" w:rsidRPr="00832382">
              <w:rPr>
                <w:rFonts w:eastAsiaTheme="minorEastAsia"/>
                <w:b/>
                <w:bCs/>
              </w:rPr>
              <w:t>-3</w:t>
            </w:r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210" w:type="pct"/>
          </w:tcPr>
          <w:p w14:paraId="3EF1257F" w14:textId="195D4720" w:rsidR="00AE2AE8" w:rsidRDefault="00DD1857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-1</w:t>
            </w:r>
          </w:p>
        </w:tc>
        <w:tc>
          <w:tcPr>
            <w:tcW w:w="799" w:type="pct"/>
          </w:tcPr>
          <w:p w14:paraId="2A6DCB4E" w14:textId="3E80E615" w:rsidR="00AE2AE8" w:rsidRDefault="00DD1857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 </w:t>
            </w:r>
            <w:r w:rsidR="00EC5788">
              <w:rPr>
                <w:rFonts w:eastAsiaTheme="minorEastAsia"/>
              </w:rPr>
              <w:t>–</w:t>
            </w:r>
            <w:r>
              <w:rPr>
                <w:rFonts w:eastAsiaTheme="minorEastAsia"/>
              </w:rPr>
              <w:t xml:space="preserve"> </w:t>
            </w:r>
            <w:r w:rsidR="00EC5788" w:rsidRPr="00EC5788">
              <w:rPr>
                <w:rFonts w:eastAsiaTheme="minorEastAsia"/>
                <w:b/>
                <w:bCs/>
                <w:color w:val="A6460F" w:themeColor="accent5"/>
              </w:rPr>
              <w:t>3</w:t>
            </w:r>
            <w:r w:rsidR="00EC5788">
              <w:rPr>
                <w:rFonts w:eastAsiaTheme="minorEastAsia"/>
              </w:rPr>
              <w:t xml:space="preserve"> * -1 = </w:t>
            </w:r>
            <w:r w:rsidR="00EC5788" w:rsidRPr="00832382">
              <w:rPr>
                <w:rFonts w:eastAsiaTheme="minorEastAsia"/>
                <w:b/>
                <w:bCs/>
              </w:rPr>
              <w:t>4</w:t>
            </w:r>
          </w:p>
        </w:tc>
      </w:tr>
      <w:tr w:rsidR="006B4098" w14:paraId="2DC71BB3" w14:textId="2D157FB9" w:rsidTr="006B4098">
        <w:tc>
          <w:tcPr>
            <w:tcW w:w="928" w:type="pct"/>
          </w:tcPr>
          <w:p w14:paraId="0DA510E8" w14:textId="0D2349BB" w:rsidR="00AE2AE8" w:rsidRPr="00CA7272" w:rsidRDefault="00832382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3. Wiederholung</w:t>
            </w:r>
          </w:p>
        </w:tc>
        <w:tc>
          <w:tcPr>
            <w:tcW w:w="221" w:type="pct"/>
          </w:tcPr>
          <w:p w14:paraId="10865A91" w14:textId="58675A48" w:rsidR="00AE2AE8" w:rsidRDefault="00832382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19</w:t>
            </w:r>
          </w:p>
        </w:tc>
        <w:tc>
          <w:tcPr>
            <w:tcW w:w="221" w:type="pct"/>
          </w:tcPr>
          <w:p w14:paraId="0D4D2EB1" w14:textId="0FFF63C9" w:rsidR="00AE2AE8" w:rsidRDefault="00832382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 w:rsidRPr="00830FC6">
              <w:rPr>
                <w:rFonts w:eastAsiaTheme="minorEastAsia"/>
                <w:highlight w:val="yellow"/>
              </w:rPr>
              <w:t>1</w:t>
            </w:r>
          </w:p>
        </w:tc>
        <w:tc>
          <w:tcPr>
            <w:tcW w:w="812" w:type="pct"/>
          </w:tcPr>
          <w:p w14:paraId="6504F0C0" w14:textId="4EA970F8" w:rsidR="00AE2AE8" w:rsidRDefault="00832382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19</w:t>
            </w:r>
          </w:p>
        </w:tc>
        <w:tc>
          <w:tcPr>
            <w:tcW w:w="879" w:type="pct"/>
          </w:tcPr>
          <w:p w14:paraId="0994D54A" w14:textId="27EADEFC" w:rsidR="00AE2AE8" w:rsidRDefault="00832382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19 – 19 = </w:t>
            </w:r>
            <w:r w:rsidRPr="00830FC6">
              <w:rPr>
                <w:rFonts w:eastAsiaTheme="minorEastAsia"/>
                <w:b/>
                <w:bCs/>
              </w:rPr>
              <w:t>0</w:t>
            </w:r>
          </w:p>
        </w:tc>
        <w:tc>
          <w:tcPr>
            <w:tcW w:w="203" w:type="pct"/>
          </w:tcPr>
          <w:p w14:paraId="3F14478E" w14:textId="5E716644" w:rsidR="00AE2AE8" w:rsidRDefault="00832382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-3</w:t>
            </w:r>
          </w:p>
        </w:tc>
        <w:tc>
          <w:tcPr>
            <w:tcW w:w="726" w:type="pct"/>
          </w:tcPr>
          <w:p w14:paraId="221F5408" w14:textId="50B40170" w:rsidR="00AE2AE8" w:rsidRDefault="00830FC6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 – 1*-3 = </w:t>
            </w:r>
            <w:r w:rsidRPr="00830FC6">
              <w:rPr>
                <w:rFonts w:eastAsiaTheme="minorEastAsia"/>
                <w:b/>
                <w:bCs/>
                <w:highlight w:val="yellow"/>
              </w:rPr>
              <w:t>4</w:t>
            </w:r>
          </w:p>
        </w:tc>
        <w:tc>
          <w:tcPr>
            <w:tcW w:w="210" w:type="pct"/>
          </w:tcPr>
          <w:p w14:paraId="2A04596A" w14:textId="3F6D2521" w:rsidR="00AE2AE8" w:rsidRDefault="00832382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799" w:type="pct"/>
          </w:tcPr>
          <w:p w14:paraId="2CD1A1AB" w14:textId="0D35D013" w:rsidR="00AE2AE8" w:rsidRDefault="00830FC6" w:rsidP="00B01E3B">
            <w:pPr>
              <w:pStyle w:val="Definition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-1 – 1*4 = </w:t>
            </w:r>
            <w:r w:rsidRPr="00830FC6">
              <w:rPr>
                <w:rFonts w:eastAsiaTheme="minorEastAsia"/>
                <w:b/>
                <w:bCs/>
                <w:highlight w:val="yellow"/>
              </w:rPr>
              <w:t>-5</w:t>
            </w:r>
          </w:p>
        </w:tc>
      </w:tr>
    </w:tbl>
    <w:p w14:paraId="394BED19" w14:textId="77777777" w:rsidR="00334656" w:rsidRDefault="00334656" w:rsidP="00334656"/>
    <w:p w14:paraId="1A6EF4BD" w14:textId="38F9C22C" w:rsidR="00E9588F" w:rsidRDefault="0061796B" w:rsidP="00334656">
      <w:pPr>
        <w:rPr>
          <w:rFonts w:eastAsiaTheme="minorEastAsia"/>
          <w:b/>
          <w:bCs/>
        </w:rPr>
      </w:pPr>
      <w:r>
        <w:t xml:space="preserve">Bedeutet: </w:t>
      </w:r>
      <w:r w:rsidR="00E9588F"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r>
          <w:rPr>
            <w:rFonts w:ascii="Cambria Math" w:hAnsi="Cambria Math"/>
          </w:rPr>
          <m:t>*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99</m:t>
        </m:r>
        <m:r>
          <w:rPr>
            <w:rFonts w:ascii="Cambria Math" w:hAnsi="Cambria Math"/>
          </w:rPr>
          <m:t xml:space="preserve">+ </m:t>
        </m:r>
        <m:r>
          <m:rPr>
            <m:sty m:val="bi"/>
          </m:rPr>
          <w:rPr>
            <w:rFonts w:ascii="Cambria Math" w:hAnsi="Cambria Math"/>
          </w:rPr>
          <m:t>-5</m:t>
        </m:r>
        <m:r>
          <w:rPr>
            <w:rFonts w:ascii="Cambria Math" w:hAnsi="Cambria Math"/>
          </w:rPr>
          <m:t>*</m:t>
        </m:r>
        <m:r>
          <m:rPr>
            <m:sty m:val="bi"/>
          </m:rPr>
          <w:rPr>
            <w:rFonts w:ascii="Cambria Math" w:hAnsi="Cambria Math"/>
            <w:color w:val="D98825" w:themeColor="accent4"/>
          </w:rPr>
          <m:t>79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 (s*x+t*y=kgV)</m:t>
        </m:r>
      </m:oMath>
      <w:r w:rsidR="00EE3CBD">
        <w:rPr>
          <w:rFonts w:eastAsiaTheme="minorEastAsia"/>
          <w:b/>
          <w:bCs/>
        </w:rPr>
        <w:t xml:space="preserve"> </w:t>
      </w:r>
    </w:p>
    <w:p w14:paraId="33C89EA4" w14:textId="497EF12D" w:rsidR="00EE3CBD" w:rsidRPr="0084144D" w:rsidRDefault="005D12D7" w:rsidP="00334656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kgV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x*y</m:t>
              </m:r>
            </m:num>
            <m:den>
              <m:r>
                <w:rPr>
                  <w:rFonts w:ascii="Cambria Math" w:hAnsi="Cambria Math"/>
                </w:rPr>
                <m:t>ggt(x,y)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99*79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  <m:r>
            <w:rPr>
              <w:rFonts w:ascii="Cambria Math" w:hAnsi="Cambria Math"/>
            </w:rPr>
            <m:t>=</m:t>
          </m:r>
          <m:bar>
            <m:barPr>
              <m:ctrlPr>
                <w:rPr>
                  <w:rFonts w:ascii="Cambria Math" w:hAnsi="Cambria Math"/>
                  <w:i/>
                </w:rPr>
              </m:ctrlPr>
            </m:barPr>
            <m:e>
              <m:r>
                <w:rPr>
                  <w:rFonts w:ascii="Cambria Math" w:hAnsi="Cambria Math"/>
                </w:rPr>
                <m:t>7821</m:t>
              </m:r>
            </m:e>
          </m:bar>
          <m:r>
            <w:rPr>
              <w:rFonts w:ascii="Cambria Math" w:hAnsi="Cambria Math"/>
            </w:rPr>
            <m:t xml:space="preserve"> </m:t>
          </m:r>
        </m:oMath>
      </m:oMathPara>
    </w:p>
    <w:p w14:paraId="37146C8D" w14:textId="77777777" w:rsidR="0084144D" w:rsidRDefault="0084144D" w:rsidP="00334656">
      <w:pPr>
        <w:rPr>
          <w:rFonts w:eastAsiaTheme="minorEastAsia"/>
        </w:rPr>
      </w:pPr>
    </w:p>
    <w:p w14:paraId="68D88DB2" w14:textId="4932312E" w:rsidR="0084144D" w:rsidRDefault="00211198" w:rsidP="00211198">
      <w:pPr>
        <w:pStyle w:val="berschrift2"/>
      </w:pPr>
      <w:r>
        <w:lastRenderedPageBreak/>
        <w:t>RSA-Verschlüsselung</w:t>
      </w:r>
    </w:p>
    <w:p w14:paraId="746AF9A7" w14:textId="57438154" w:rsidR="00211198" w:rsidRPr="00211198" w:rsidRDefault="00211198" w:rsidP="00211198">
      <w:r>
        <w:t>Die RSA-Verschlüsselung ist ein Public-Key-Verfahren. Funktionsprinzip: Sie vergeben einen öffentlichen Schlüssel, mit dem jeder Botschaften an Sie so verschlüsseln kann, dass nur Sie sie entschlüsseln können.</w:t>
      </w:r>
    </w:p>
    <w:p w14:paraId="6507FB5E" w14:textId="0AF5AF86" w:rsidR="00726978" w:rsidRDefault="00F03932" w:rsidP="00F03932">
      <w:pPr>
        <w:pStyle w:val="berschrift3"/>
      </w:pPr>
      <w:r>
        <w:t>Public &amp; Private Key erhalten</w:t>
      </w:r>
    </w:p>
    <w:p w14:paraId="2F8E4D3B" w14:textId="064E61ED" w:rsidR="00F610F1" w:rsidRDefault="00F03932" w:rsidP="00334656">
      <w:pPr>
        <w:rPr>
          <w:rFonts w:eastAsiaTheme="minorEastAsia"/>
        </w:rPr>
      </w:pPr>
      <w:r w:rsidRPr="00C655CC">
        <w:t>1.</w:t>
      </w:r>
      <w:r>
        <w:rPr>
          <w:rFonts w:eastAsiaTheme="minorEastAsia"/>
        </w:rPr>
        <w:t xml:space="preserve"> </w:t>
      </w:r>
      <w:r w:rsidRPr="00993081">
        <w:rPr>
          <w:rStyle w:val="Hervorhebung"/>
        </w:rPr>
        <w:t>Zwei Primzahlen (</w:t>
      </w:r>
      <w:r w:rsidRPr="00BB092F">
        <w:rPr>
          <w:rFonts w:eastAsiaTheme="minorEastAsia"/>
          <w:b/>
          <w:bCs/>
          <w:color w:val="D98825" w:themeColor="accent4"/>
        </w:rPr>
        <w:t>p</w:t>
      </w:r>
      <w:r>
        <w:rPr>
          <w:rFonts w:eastAsiaTheme="minorEastAsia"/>
        </w:rPr>
        <w:t>,</w:t>
      </w:r>
      <w:r w:rsidRPr="00BB092F">
        <w:rPr>
          <w:rFonts w:eastAsiaTheme="minorEastAsia"/>
          <w:b/>
          <w:bCs/>
          <w:color w:val="8B9654" w:themeColor="accent6"/>
        </w:rPr>
        <w:t>q</w:t>
      </w:r>
      <w:r w:rsidRPr="00993081">
        <w:rPr>
          <w:rStyle w:val="Hervorhebung"/>
        </w:rPr>
        <w:t>)</w:t>
      </w:r>
      <w:r>
        <w:rPr>
          <w:rFonts w:eastAsiaTheme="minorEastAsia"/>
        </w:rPr>
        <w:t xml:space="preserve"> </w:t>
      </w:r>
      <w:r w:rsidRPr="00993081">
        <w:rPr>
          <w:rStyle w:val="Hervorhebung"/>
        </w:rPr>
        <w:t xml:space="preserve">multiplizieren </w:t>
      </w:r>
      <w:r w:rsidRPr="00C655CC">
        <w:t>zum Produkt</w:t>
      </w:r>
      <w:r w:rsidRPr="00993081">
        <w:rPr>
          <w:rStyle w:val="Hervorhebung"/>
        </w:rPr>
        <w:t xml:space="preserve"> </w:t>
      </w:r>
      <w:r w:rsidRPr="00BB092F">
        <w:rPr>
          <w:rFonts w:eastAsiaTheme="minorEastAsia"/>
          <w:b/>
          <w:bCs/>
          <w:color w:val="A6460F" w:themeColor="accent5"/>
        </w:rPr>
        <w:t>n</w:t>
      </w:r>
      <w:r w:rsidR="00BB092F" w:rsidRPr="00993081">
        <w:rPr>
          <w:rStyle w:val="Hervorhebung"/>
        </w:rPr>
        <w:t>:</w:t>
      </w:r>
      <w:r w:rsidR="00BB092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6460F" w:themeColor="accent5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  <w:color w:val="D98825" w:themeColor="accent4"/>
          </w:rPr>
          <m:t>p</m:t>
        </m:r>
        <m:r>
          <w:rPr>
            <w:rFonts w:ascii="Cambria Math" w:hAnsi="Cambria Math"/>
          </w:rPr>
          <m:t>*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q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  <w:color w:val="D98825" w:themeColor="accent4"/>
          </w:rPr>
          <m:t>3</m:t>
        </m:r>
        <m:r>
          <w:rPr>
            <w:rFonts w:ascii="Cambria Math" w:hAnsi="Cambria Math"/>
          </w:rPr>
          <m:t>*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11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  <w:color w:val="A6460F" w:themeColor="accent5"/>
          </w:rPr>
          <m:t>33</m:t>
        </m:r>
      </m:oMath>
    </w:p>
    <w:p w14:paraId="2DE5278D" w14:textId="333EFBA9" w:rsidR="00993081" w:rsidRPr="00505483" w:rsidRDefault="00BB092F" w:rsidP="00334656">
      <w:pPr>
        <w:rPr>
          <w:rFonts w:eastAsiaTheme="minorEastAsia"/>
          <w:b/>
          <w:bCs/>
          <w:color w:val="CA9B0C" w:themeColor="accent3" w:themeShade="BF"/>
        </w:rPr>
      </w:pPr>
      <w:r w:rsidRPr="00C655CC">
        <w:t>2. Die Eulersche</w:t>
      </w:r>
      <w:r w:rsidRPr="00993081">
        <w:rPr>
          <w:rStyle w:val="Hervorhebung"/>
        </w:rPr>
        <w:t xml:space="preserve"> </w:t>
      </w:r>
      <m:oMath>
        <m:r>
          <w:rPr>
            <w:rStyle w:val="Hervorhebung"/>
            <w:rFonts w:ascii="Cambria Math" w:hAnsi="Cambria Math"/>
          </w:rPr>
          <m:t>φ</m:t>
        </m:r>
      </m:oMath>
      <w:r w:rsidRPr="00993081">
        <w:rPr>
          <w:rStyle w:val="Hervorhebung"/>
        </w:rPr>
        <w:t>-Funktion von n berechnen.</w:t>
      </w:r>
      <w:r w:rsidR="00993081" w:rsidRPr="00993081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φ(</m:t>
        </m:r>
        <m:r>
          <m:rPr>
            <m:sty m:val="bi"/>
          </m:rPr>
          <w:rPr>
            <w:rFonts w:ascii="Cambria Math" w:hAnsi="Cambria Math"/>
            <w:color w:val="D98825" w:themeColor="accent4"/>
          </w:rPr>
          <m:t>p</m:t>
        </m:r>
        <m:r>
          <w:rPr>
            <w:rFonts w:ascii="Cambria Math" w:hAnsi="Cambria Math"/>
          </w:rPr>
          <m:t>*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q</m:t>
        </m:r>
        <m:r>
          <w:rPr>
            <w:rFonts w:ascii="Cambria Math" w:hAnsi="Cambria Math"/>
          </w:rPr>
          <m:t>)</m:t>
        </m:r>
      </m:oMath>
      <w:r w:rsidR="00993081">
        <w:rPr>
          <w:rFonts w:ascii="Cambria Math" w:eastAsiaTheme="minorEastAsia" w:hAnsi="Cambria Math"/>
          <w:i/>
        </w:rPr>
        <w:t xml:space="preserve"> </w:t>
      </w:r>
      <w:r w:rsidR="00993081" w:rsidRPr="00993081">
        <w:t>ergi</w:t>
      </w:r>
      <w:r w:rsidR="00993081">
        <w:t xml:space="preserve">bt dasselbe Resultat und da beide Zahlen Primzahlen sind, kann einfach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D98825" w:themeColor="accent4"/>
              </w:rPr>
              <m:t>p</m:t>
            </m:r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8B9654" w:themeColor="accent6"/>
              </w:rPr>
              <m:t>q</m:t>
            </m:r>
            <m:r>
              <w:rPr>
                <w:rFonts w:ascii="Cambria Math" w:hAnsi="Cambria Math"/>
              </w:rPr>
              <m:t>-1</m:t>
            </m:r>
          </m:e>
        </m:d>
      </m:oMath>
      <w:r w:rsidR="00993081">
        <w:rPr>
          <w:rFonts w:eastAsiaTheme="minorEastAsia"/>
        </w:rPr>
        <w:t>gerechnet werden.</w:t>
      </w:r>
      <w:r w:rsidR="00993081">
        <w:rPr>
          <w:rFonts w:eastAsiaTheme="minorEastAsia"/>
        </w:rPr>
        <w:br/>
      </w: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A6460F" w:themeColor="accent5"/>
                </w:rPr>
                <m:t>n</m:t>
              </m:r>
            </m:e>
          </m:d>
          <m:r>
            <w:rPr>
              <w:rFonts w:ascii="Cambria Math" w:hAnsi="Cambria Math"/>
            </w:rPr>
            <m:t>= 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D98825" w:themeColor="accent4"/>
                </w:rPr>
                <m:t>p</m:t>
              </m:r>
              <m:r>
                <w:rPr>
                  <w:rFonts w:ascii="Cambria Math" w:hAnsi="Cambria Math"/>
                </w:rPr>
                <m:t>*</m:t>
              </m:r>
              <m:r>
                <m:rPr>
                  <m:sty m:val="bi"/>
                </m:rPr>
                <w:rPr>
                  <w:rFonts w:ascii="Cambria Math" w:hAnsi="Cambria Math"/>
                  <w:color w:val="8B9654" w:themeColor="accent6"/>
                </w:rPr>
                <m:t>q</m:t>
              </m:r>
            </m:e>
          </m:d>
          <m:r>
            <w:rPr>
              <w:rFonts w:ascii="Cambria Math" w:hAnsi="Cambria Math"/>
            </w:rPr>
            <m:t>= 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D98825" w:themeColor="accent4"/>
                </w:rPr>
                <m:t>3</m:t>
              </m:r>
            </m:e>
          </m:d>
          <m:r>
            <w:rPr>
              <w:rFonts w:ascii="Cambria Math" w:hAnsi="Cambria Math"/>
            </w:rPr>
            <m:t>*φ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8B9654" w:themeColor="accent6"/>
                </w:rPr>
                <m:t>11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D98825" w:themeColor="accent4"/>
                </w:rPr>
                <m:t>3</m:t>
              </m:r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8B9654" w:themeColor="accent6"/>
                </w:rPr>
                <m:t>11</m:t>
              </m:r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=2*10=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20</m:t>
          </m:r>
        </m:oMath>
      </m:oMathPara>
    </w:p>
    <w:p w14:paraId="21591302" w14:textId="6C23B56D" w:rsidR="00505483" w:rsidRPr="00C655CC" w:rsidRDefault="00505483" w:rsidP="00334656">
      <w:r w:rsidRPr="00C655CC">
        <w:t xml:space="preserve">3. Eine </w:t>
      </w:r>
      <w:r w:rsidRPr="00C655CC">
        <w:rPr>
          <w:rStyle w:val="Hervorhebung"/>
        </w:rPr>
        <w:t xml:space="preserve">beliebige Zahl a zwischen 1 und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φ</m:t>
        </m:r>
        <m:r>
          <m:rPr>
            <m:sty m:val="p"/>
          </m:rPr>
          <w:rPr>
            <w:rStyle w:val="Hervorhebung"/>
            <w:rFonts w:ascii="Cambria Math" w:hAnsi="Cambria Math"/>
          </w:rPr>
          <m:t>(</m:t>
        </m:r>
        <m:r>
          <m:rPr>
            <m:sty m:val="bi"/>
          </m:rPr>
          <w:rPr>
            <w:rStyle w:val="Hervorhebung"/>
            <w:rFonts w:ascii="Cambria Math" w:hAnsi="Cambria Math"/>
          </w:rPr>
          <m:t>n</m:t>
        </m:r>
        <m:r>
          <m:rPr>
            <m:sty m:val="p"/>
          </m:rPr>
          <w:rPr>
            <w:rStyle w:val="Hervorhebung"/>
            <w:rFonts w:ascii="Cambria Math" w:hAnsi="Cambria Math"/>
          </w:rPr>
          <m:t>)</m:t>
        </m:r>
      </m:oMath>
      <w:r w:rsidRPr="00C655CC">
        <w:rPr>
          <w:rStyle w:val="Hervorhebung"/>
        </w:rPr>
        <w:t xml:space="preserve"> auswählen</w:t>
      </w:r>
      <w:r w:rsidRPr="00C655CC">
        <w:t xml:space="preserve">, die mit </w:t>
      </w:r>
      <m:oMath>
        <m:r>
          <m:rPr>
            <m:sty m:val="bi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</m:d>
      </m:oMath>
      <w:r w:rsidRPr="00C655CC">
        <w:t>teilerfrend ist:</w:t>
      </w:r>
      <w:r w:rsidR="00C655CC" w:rsidRPr="00C655CC">
        <w:t xml:space="preserve"> </w:t>
      </w:r>
      <w:r w:rsidR="00C655CC" w:rsidRPr="00C655CC">
        <w:br/>
        <w:t xml:space="preserve">z.B. </w:t>
      </w:r>
      <w:r w:rsidR="00C655CC" w:rsidRPr="00C655CC">
        <w:rPr>
          <w:b/>
          <w:bCs/>
          <w:color w:val="BFBC8A" w:themeColor="accent2"/>
        </w:rPr>
        <w:t>a</w:t>
      </w:r>
      <w:r w:rsidR="00C655CC" w:rsidRPr="00C655CC">
        <w:t xml:space="preserve"> = </w:t>
      </w:r>
      <w:r w:rsidR="00C655CC" w:rsidRPr="00C655CC">
        <w:rPr>
          <w:b/>
          <w:bCs/>
          <w:color w:val="BFBC8A" w:themeColor="accent2"/>
        </w:rPr>
        <w:t>3</w:t>
      </w:r>
      <w:r w:rsidR="00C655CC" w:rsidRPr="00C655CC">
        <w:t>, Test: ggt(20,3)=1</w:t>
      </w:r>
    </w:p>
    <w:p w14:paraId="0B8020C9" w14:textId="01B0DA37" w:rsidR="00C655CC" w:rsidRDefault="00C655CC" w:rsidP="00334656">
      <w:pPr>
        <w:rPr>
          <w:rFonts w:eastAsiaTheme="minorEastAsia"/>
          <w:b/>
          <w:bCs/>
          <w:color w:val="5AAAD3" w:themeColor="accent1" w:themeTint="80"/>
        </w:rPr>
      </w:pPr>
      <w:r>
        <w:rPr>
          <w:rFonts w:eastAsiaTheme="minorEastAsia"/>
        </w:rPr>
        <w:t xml:space="preserve">4. Das </w:t>
      </w:r>
      <w:r w:rsidRPr="00C655CC">
        <w:rPr>
          <w:rStyle w:val="Hervorhebung"/>
        </w:rPr>
        <w:t>multiplikative Inverse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5AAAD3" w:themeColor="accent1" w:themeTint="80"/>
          </w:rPr>
          <m:t>b</m:t>
        </m:r>
      </m:oMath>
      <w:r>
        <w:rPr>
          <w:rFonts w:eastAsiaTheme="minorEastAsia"/>
        </w:rPr>
        <w:t xml:space="preserve"> von </w:t>
      </w:r>
      <m:oMath>
        <m:r>
          <m:rPr>
            <m:sty m:val="bi"/>
          </m:rPr>
          <w:rPr>
            <w:rFonts w:ascii="Cambria Math" w:eastAsiaTheme="minorEastAsia" w:hAnsi="Cambria Math"/>
            <w:color w:val="BFBC8A" w:themeColor="accent2"/>
          </w:rPr>
          <m:t>a</m:t>
        </m:r>
      </m:oMath>
      <w:r>
        <w:rPr>
          <w:rFonts w:eastAsiaTheme="minorEastAsia"/>
        </w:rPr>
        <w:t xml:space="preserve">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CA9B0C" w:themeColor="accent3" w:themeShade="BF"/>
              </w:rPr>
              <m:t>φ(n)</m:t>
            </m:r>
          </m:sub>
        </m:sSub>
      </m:oMath>
      <w:r>
        <w:rPr>
          <w:rFonts w:eastAsiaTheme="minorEastAsia"/>
        </w:rPr>
        <w:t xml:space="preserve"> berechnen</w:t>
      </w:r>
      <w:r w:rsidRPr="00C655CC">
        <w:rPr>
          <w:rFonts w:ascii="Cambria Math" w:eastAsiaTheme="minorEastAsia" w:hAnsi="Cambria Math"/>
          <w:i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BFBC8A" w:themeColor="accent2"/>
          </w:rPr>
          <m:t>a</m:t>
        </m:r>
        <m:r>
          <w:rPr>
            <w:rFonts w:ascii="Cambria Math" w:eastAsiaTheme="minorEastAsia" w:hAnsi="Cambria Math"/>
          </w:rPr>
          <m:t>*</m:t>
        </m:r>
        <m:r>
          <m:rPr>
            <m:sty m:val="bi"/>
          </m:rPr>
          <w:rPr>
            <w:rFonts w:ascii="Cambria Math" w:eastAsiaTheme="minorEastAsia" w:hAnsi="Cambria Math"/>
            <w:color w:val="5AAAD3" w:themeColor="accent1" w:themeTint="80"/>
          </w:rPr>
          <m:t>b</m:t>
        </m:r>
        <m:r>
          <w:rPr>
            <w:rFonts w:ascii="Cambria Math" w:eastAsiaTheme="minorEastAsia" w:hAnsi="Cambria Math"/>
          </w:rPr>
          <m:t xml:space="preserve"> ≡1 mod </m:t>
        </m:r>
        <m:r>
          <m:rPr>
            <m:sty m:val="bi"/>
          </m:rPr>
          <w:rPr>
            <w:rFonts w:ascii="Cambria Math" w:eastAsiaTheme="minorEastAsia" w:hAnsi="Cambria Math"/>
            <w:color w:val="CA9B0C" w:themeColor="accent3" w:themeShade="BF"/>
          </w:rPr>
          <m:t>φ(n)</m:t>
        </m:r>
      </m:oMath>
      <w:r>
        <w:rPr>
          <w:rFonts w:ascii="Cambria Math" w:eastAsiaTheme="minorEastAsia" w:hAnsi="Cambria Math"/>
          <w:b/>
          <w:bCs/>
          <w:i/>
          <w:color w:val="CA9B0C" w:themeColor="accent3" w:themeShade="BF"/>
        </w:rPr>
        <w:br/>
      </w: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BFBC8A" w:themeColor="accent2"/>
            </w:rPr>
            <m:t>3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5AAAD3" w:themeColor="accent1" w:themeTint="80"/>
            </w:rPr>
            <m:t>b</m:t>
          </m:r>
          <m:r>
            <w:rPr>
              <w:rFonts w:ascii="Cambria Math" w:hAnsi="Cambria Math"/>
            </w:rPr>
            <m:t xml:space="preserve"> ≡1 mod 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20</m:t>
          </m:r>
          <m:r>
            <m:rPr>
              <m:sty m:val="p"/>
            </m:rPr>
            <w:rPr>
              <w:rFonts w:ascii="Cambria Math" w:eastAsiaTheme="minorEastAsia" w:hAnsi="Cambria Math"/>
              <w:color w:val="CA9B0C" w:themeColor="accent3" w:themeShade="BF"/>
            </w:rPr>
            <w:br/>
          </m:r>
        </m:oMath>
      </m:oMathPara>
      <w:r w:rsidR="00EB54BA" w:rsidRPr="007456FD">
        <w:t>Kleinstm</w:t>
      </w:r>
      <w:r w:rsidR="00EB54BA">
        <w:t>ögliche</w:t>
      </w:r>
      <w:r w:rsidR="007456FD">
        <w:t xml:space="preserve"> Zahl </w:t>
      </w:r>
      <m:oMath>
        <m:r>
          <m:rPr>
            <m:sty m:val="bi"/>
          </m:rPr>
          <w:rPr>
            <w:rFonts w:ascii="Cambria Math" w:hAnsi="Cambria Math"/>
            <w:color w:val="BFBC8A" w:themeColor="accent2"/>
          </w:rPr>
          <m:t>3</m:t>
        </m:r>
        <m:r>
          <w:rPr>
            <w:rFonts w:ascii="Cambria Math" w:hAnsi="Cambria Math"/>
          </w:rPr>
          <m:t>*</m:t>
        </m:r>
        <m:r>
          <m:rPr>
            <m:sty m:val="bi"/>
          </m:rPr>
          <w:rPr>
            <w:rFonts w:ascii="Cambria Math" w:hAnsi="Cambria Math"/>
            <w:color w:val="5AAAD3" w:themeColor="accent1" w:themeTint="80"/>
          </w:rPr>
          <m:t>7</m:t>
        </m:r>
        <m:r>
          <w:rPr>
            <w:rFonts w:ascii="Cambria Math" w:hAnsi="Cambria Math"/>
          </w:rPr>
          <m:t>=21,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21-1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CA9B0C" w:themeColor="accent3" w:themeShade="BF"/>
              </w:rPr>
              <m:t>20</m:t>
            </m:r>
          </m:den>
        </m:f>
        <m:r>
          <w:rPr>
            <w:rFonts w:ascii="Cambria Math" w:hAnsi="Cambria Math"/>
          </w:rPr>
          <m:t>=1</m:t>
        </m:r>
      </m:oMath>
      <w:r w:rsidR="00EB54BA">
        <w:rPr>
          <w:rFonts w:eastAsiaTheme="minorEastAsia"/>
        </w:rPr>
        <w:t xml:space="preserve"> =&gt; durch </w:t>
      </w:r>
      <w:r w:rsidR="00EB54BA" w:rsidRPr="00ED2F9B">
        <w:rPr>
          <w:rFonts w:eastAsiaTheme="minorEastAsia"/>
          <w:b/>
          <w:bCs/>
          <w:color w:val="CA9B0C" w:themeColor="accent3" w:themeShade="BF"/>
        </w:rPr>
        <w:t>20</w:t>
      </w:r>
      <w:r w:rsidR="00EB54BA">
        <w:rPr>
          <w:rFonts w:eastAsiaTheme="minorEastAsia"/>
        </w:rPr>
        <w:t xml:space="preserve"> teilbar, also</w:t>
      </w:r>
      <w:r w:rsidR="00EB54BA" w:rsidRPr="00ED2F9B">
        <w:rPr>
          <w:rFonts w:eastAsiaTheme="minorEastAsia"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5AAAD3" w:themeColor="accent1" w:themeTint="80"/>
          </w:rPr>
          <m:t>b=7</m:t>
        </m:r>
      </m:oMath>
    </w:p>
    <w:p w14:paraId="343082E6" w14:textId="7B07B55C" w:rsidR="009150D8" w:rsidRPr="00BB1E01" w:rsidRDefault="009150D8" w:rsidP="009150D8">
      <w:pPr>
        <w:rPr>
          <w:rFonts w:eastAsiaTheme="minorEastAsia"/>
          <w:b/>
          <w:bCs/>
          <w:color w:val="BFBC8A" w:themeColor="accent2"/>
        </w:rPr>
      </w:pPr>
      <w:r>
        <w:t xml:space="preserve">5. Nun haben wir den </w:t>
      </w:r>
      <w:r w:rsidRPr="003C4E8A">
        <w:rPr>
          <w:rStyle w:val="Hervorhebung"/>
        </w:rPr>
        <w:t>Public</w:t>
      </w:r>
      <w:r w:rsidRPr="00A06FE0">
        <w:rPr>
          <w:rStyle w:val="Hervorhebung"/>
        </w:rPr>
        <w:t xml:space="preserve"> Key (b &amp; n)</w:t>
      </w:r>
      <w:r>
        <w:t xml:space="preserve"> und den </w:t>
      </w:r>
      <w:r w:rsidRPr="00A06FE0">
        <w:rPr>
          <w:rStyle w:val="Hervorhebung"/>
        </w:rPr>
        <w:t>Private Key(a)</w:t>
      </w:r>
      <w:r>
        <w:t xml:space="preserve"> zur Verschlüsselung</w:t>
      </w:r>
      <w:r w:rsidR="00A06FE0">
        <w:t>:</w:t>
      </w:r>
      <w:r w:rsidR="00A06FE0">
        <w:br/>
      </w: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5AAAD3" w:themeColor="accent1" w:themeTint="80"/>
            </w:rPr>
            <m:t xml:space="preserve">b=7, 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</w:rPr>
            <m:t>n=33</m:t>
          </m:r>
          <m:r>
            <w:rPr>
              <w:rFonts w:ascii="Cambria Math" w:hAnsi="Cambria Math"/>
            </w:rPr>
            <m:t xml:space="preserve"> und </m:t>
          </m:r>
          <m:r>
            <m:rPr>
              <m:sty m:val="bi"/>
            </m:rPr>
            <w:rPr>
              <w:rFonts w:ascii="Cambria Math" w:hAnsi="Cambria Math"/>
              <w:color w:val="BFBC8A" w:themeColor="accent2"/>
            </w:rPr>
            <m:t>a=3</m:t>
          </m:r>
        </m:oMath>
      </m:oMathPara>
    </w:p>
    <w:p w14:paraId="0AD41F4C" w14:textId="235A75C5" w:rsidR="00BB1E01" w:rsidRPr="00A06FE0" w:rsidRDefault="00BB1E01" w:rsidP="00BB1E01">
      <w:pPr>
        <w:pStyle w:val="berschrift3"/>
      </w:pPr>
      <w:r>
        <w:t>Text verschlüsseln</w:t>
      </w:r>
    </w:p>
    <w:p w14:paraId="7C4F7A6E" w14:textId="7633F214" w:rsidR="00C655CC" w:rsidRDefault="00A841A1" w:rsidP="00334656">
      <w:pPr>
        <w:rPr>
          <w:rFonts w:eastAsiaTheme="minorEastAsia"/>
        </w:rPr>
      </w:pPr>
      <w:r w:rsidRPr="00A841A1">
        <w:rPr>
          <w:rFonts w:eastAsiaTheme="minorEastAsia"/>
          <w:noProof/>
        </w:rPr>
        <w:drawing>
          <wp:anchor distT="0" distB="0" distL="114300" distR="114300" simplePos="0" relativeHeight="251666432" behindDoc="0" locked="0" layoutInCell="1" allowOverlap="1" wp14:anchorId="65820B8F" wp14:editId="41DACF3E">
            <wp:simplePos x="0" y="0"/>
            <wp:positionH relativeFrom="margin">
              <wp:align>left</wp:align>
            </wp:positionH>
            <wp:positionV relativeFrom="paragraph">
              <wp:posOffset>243645</wp:posOffset>
            </wp:positionV>
            <wp:extent cx="3515360" cy="908050"/>
            <wp:effectExtent l="0" t="0" r="8890" b="6350"/>
            <wp:wrapTopAndBottom/>
            <wp:docPr id="13" name="Grafik 13" descr="Ein Bild, das Text, Wasser, schließen, hel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, Wasser, schließen, hell enthält.&#10;&#10;Automatisch generierte Beschreibu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E01">
        <w:rPr>
          <w:rFonts w:eastAsiaTheme="minorEastAsia"/>
        </w:rPr>
        <w:t xml:space="preserve">1. </w:t>
      </w:r>
      <w:r w:rsidR="00BB1E01" w:rsidRPr="00C902E9">
        <w:rPr>
          <w:rStyle w:val="Hervorhebung"/>
        </w:rPr>
        <w:t>Buchstabentabelle</w:t>
      </w:r>
      <w:r w:rsidR="00BB1E01">
        <w:rPr>
          <w:rFonts w:eastAsiaTheme="minorEastAsia"/>
        </w:rPr>
        <w:t xml:space="preserve"> generieren, zum Beispiel</w:t>
      </w:r>
      <w:r>
        <w:rPr>
          <w:rFonts w:eastAsiaTheme="minorEastAsia"/>
        </w:rPr>
        <w:t xml:space="preserve"> </w:t>
      </w:r>
    </w:p>
    <w:p w14:paraId="1C1AFC92" w14:textId="77777777" w:rsidR="00A841A1" w:rsidRDefault="00A841A1" w:rsidP="00A841A1">
      <w:pPr>
        <w:pStyle w:val="kleinerAbstand"/>
      </w:pPr>
    </w:p>
    <w:p w14:paraId="2F5C9EDC" w14:textId="6CFF67C6" w:rsidR="00A841A1" w:rsidRDefault="00A841A1" w:rsidP="00334656">
      <w:pPr>
        <w:rPr>
          <w:rFonts w:eastAsiaTheme="minorEastAsia"/>
        </w:rPr>
      </w:pPr>
      <w:r>
        <w:rPr>
          <w:rFonts w:eastAsiaTheme="minorEastAsia"/>
        </w:rPr>
        <w:t xml:space="preserve">2. Text in </w:t>
      </w:r>
      <w:r w:rsidRPr="00C902E9">
        <w:rPr>
          <w:rStyle w:val="Hervorhebung"/>
        </w:rPr>
        <w:t>Zahlen aus Tabelle umwandeln</w:t>
      </w:r>
      <w:r>
        <w:rPr>
          <w:rFonts w:eastAsiaTheme="minorEastAsia"/>
        </w:rPr>
        <w:t>: T = 20, E = 5, S = 19, T = 20</w:t>
      </w:r>
    </w:p>
    <w:p w14:paraId="40D06892" w14:textId="5D3074FC" w:rsidR="00A841A1" w:rsidRPr="00246B53" w:rsidRDefault="00A841A1" w:rsidP="00334656">
      <w:pPr>
        <w:rPr>
          <w:rFonts w:eastAsiaTheme="minorEastAsia"/>
        </w:rPr>
      </w:pPr>
      <w:r>
        <w:rPr>
          <w:rFonts w:eastAsiaTheme="minorEastAsia"/>
        </w:rPr>
        <w:t xml:space="preserve">3. Zahlen mit </w:t>
      </w:r>
      <w:r w:rsidRPr="00246B53">
        <w:rPr>
          <w:rFonts w:eastAsiaTheme="minorEastAsia"/>
          <w:b/>
          <w:bCs/>
          <w:color w:val="5AAAD3" w:themeColor="accent1" w:themeTint="80"/>
        </w:rPr>
        <w:t>b</w:t>
      </w:r>
      <w:r>
        <w:rPr>
          <w:rFonts w:eastAsiaTheme="minorEastAsia"/>
        </w:rPr>
        <w:t xml:space="preserve"> </w:t>
      </w:r>
      <w:r w:rsidRPr="00C902E9">
        <w:rPr>
          <w:rStyle w:val="Hervorhebung"/>
        </w:rPr>
        <w:t>potenzieren</w:t>
      </w:r>
      <w:r>
        <w:rPr>
          <w:rFonts w:eastAsiaTheme="minorEastAsia"/>
        </w:rPr>
        <w:t xml:space="preserve"> und </w:t>
      </w:r>
      <w:r w:rsidRPr="00C902E9">
        <w:rPr>
          <w:rStyle w:val="Hervorhebung"/>
        </w:rPr>
        <w:t>Modul</w:t>
      </w:r>
      <w:r w:rsidR="00246B53" w:rsidRPr="00C902E9">
        <w:rPr>
          <w:rStyle w:val="Hervorhebung"/>
        </w:rPr>
        <w:t>o</w:t>
      </w:r>
      <w:r>
        <w:rPr>
          <w:rFonts w:eastAsiaTheme="minorEastAsia"/>
        </w:rPr>
        <w:t xml:space="preserve"> </w:t>
      </w:r>
      <w:r w:rsidRPr="00246B53">
        <w:rPr>
          <w:rFonts w:eastAsiaTheme="minorEastAsia"/>
          <w:b/>
          <w:bCs/>
          <w:color w:val="A6460F" w:themeColor="accent5"/>
        </w:rPr>
        <w:t>n</w:t>
      </w:r>
      <w:r>
        <w:rPr>
          <w:rFonts w:eastAsiaTheme="minorEastAsia"/>
        </w:rPr>
        <w:t xml:space="preserve"> rechne</w:t>
      </w:r>
      <w:r w:rsidR="00246B53">
        <w:rPr>
          <w:rFonts w:eastAsiaTheme="minorEastAsia"/>
        </w:rPr>
        <w:t xml:space="preserve">n: 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20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5AAAD3" w:themeColor="accent1" w:themeTint="80"/>
                </w:rPr>
                <m:t>7</m:t>
              </m:r>
            </m:sup>
          </m:sSup>
          <m:r>
            <w:rPr>
              <w:rFonts w:ascii="Cambria Math" w:hAnsi="Cambria Math"/>
            </w:rPr>
            <m:t xml:space="preserve"> mod 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</w:rPr>
            <m:t>33</m:t>
          </m:r>
          <m:r>
            <w:rPr>
              <w:rFonts w:ascii="Cambria Math" w:hAnsi="Cambria Math"/>
            </w:rPr>
            <m:t xml:space="preserve"> ≡26,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 xml:space="preserve"> 5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5AAAD3" w:themeColor="accent1" w:themeTint="80"/>
                </w:rPr>
                <m:t>7</m:t>
              </m:r>
            </m:sup>
          </m:sSup>
          <m:r>
            <w:rPr>
              <w:rFonts w:ascii="Cambria Math" w:hAnsi="Cambria Math"/>
            </w:rPr>
            <m:t xml:space="preserve">mod 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</w:rPr>
            <m:t>33</m:t>
          </m:r>
          <m:r>
            <w:rPr>
              <w:rFonts w:ascii="Cambria Math" w:hAnsi="Cambria Math"/>
            </w:rPr>
            <m:t xml:space="preserve"> ≡14,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 xml:space="preserve"> 19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5AAAD3" w:themeColor="accent1" w:themeTint="80"/>
                </w:rPr>
                <m:t>7</m:t>
              </m:r>
            </m:sup>
          </m:sSup>
          <m:r>
            <w:rPr>
              <w:rFonts w:ascii="Cambria Math" w:eastAsiaTheme="minorEastAsia" w:hAnsi="Cambria Math"/>
            </w:rPr>
            <m:t xml:space="preserve">mod </m:t>
          </m:r>
          <m:r>
            <m:rPr>
              <m:sty m:val="bi"/>
            </m:rPr>
            <w:rPr>
              <w:rFonts w:ascii="Cambria Math" w:eastAsiaTheme="minorEastAsia" w:hAnsi="Cambria Math"/>
              <w:color w:val="A6460F" w:themeColor="accent5"/>
            </w:rPr>
            <m:t>33</m:t>
          </m:r>
          <m:r>
            <w:rPr>
              <w:rFonts w:ascii="Cambria Math" w:eastAsiaTheme="minorEastAsia" w:hAnsi="Cambria Math"/>
            </w:rPr>
            <m:t>≡13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04BA4B11" w14:textId="1FE40FD5" w:rsidR="00BB1E01" w:rsidRDefault="00246B53" w:rsidP="00334656">
      <w:pPr>
        <w:rPr>
          <w:rFonts w:eastAsiaTheme="minorEastAsia"/>
        </w:rPr>
      </w:pPr>
      <w:r>
        <w:rPr>
          <w:rFonts w:eastAsiaTheme="minorEastAsia"/>
        </w:rPr>
        <w:t xml:space="preserve">4. Nun kann die </w:t>
      </w:r>
      <w:r w:rsidRPr="00C902E9">
        <w:rPr>
          <w:rStyle w:val="Hervorhebung"/>
        </w:rPr>
        <w:t>Nachricht</w:t>
      </w:r>
      <w:r>
        <w:rPr>
          <w:rFonts w:eastAsiaTheme="minorEastAsia"/>
        </w:rPr>
        <w:t xml:space="preserve"> «26, 14, 13, 26» </w:t>
      </w:r>
      <w:r w:rsidRPr="00C902E9">
        <w:rPr>
          <w:rStyle w:val="Hervorhebung"/>
        </w:rPr>
        <w:t>gesendet</w:t>
      </w:r>
      <w:r>
        <w:rPr>
          <w:rFonts w:eastAsiaTheme="minorEastAsia"/>
        </w:rPr>
        <w:t xml:space="preserve"> werden.</w:t>
      </w:r>
    </w:p>
    <w:p w14:paraId="1BC267FA" w14:textId="77777777" w:rsidR="00F610F1" w:rsidRDefault="00F610F1" w:rsidP="00F610F1">
      <w:pPr>
        <w:pStyle w:val="berschrift3"/>
      </w:pPr>
      <w:r>
        <w:t>Text entschlüsseln</w:t>
      </w:r>
    </w:p>
    <w:p w14:paraId="0EEB9295" w14:textId="714C9C0A" w:rsidR="00246B53" w:rsidRDefault="00246B53" w:rsidP="00246B53">
      <w:r>
        <w:t xml:space="preserve">1. </w:t>
      </w:r>
      <w:r w:rsidRPr="00C902E9">
        <w:rPr>
          <w:rStyle w:val="Hervorhebung"/>
        </w:rPr>
        <w:t>Dieselbe Buchstabentabelle</w:t>
      </w:r>
      <w:r>
        <w:t xml:space="preserve"> wie beim Verschlüsseln verwenden.</w:t>
      </w:r>
    </w:p>
    <w:p w14:paraId="53719373" w14:textId="4FC95A1B" w:rsidR="00C902E9" w:rsidRPr="00C902E9" w:rsidRDefault="00C902E9" w:rsidP="00C902E9">
      <w:r w:rsidRPr="00C902E9">
        <w:t>2. D</w:t>
      </w:r>
      <w:r>
        <w:t xml:space="preserve">ie empfangene Nachricht mit </w:t>
      </w:r>
      <m:oMath>
        <m:r>
          <m:rPr>
            <m:sty m:val="bi"/>
          </m:rPr>
          <w:rPr>
            <w:rFonts w:ascii="Cambria Math" w:hAnsi="Cambria Math"/>
            <w:color w:val="BFBC8A" w:themeColor="accent2"/>
          </w:rPr>
          <m:t>a</m:t>
        </m:r>
      </m:oMath>
      <w:r>
        <w:t xml:space="preserve"> </w:t>
      </w:r>
      <w:r w:rsidRPr="00167AA9">
        <w:rPr>
          <w:rStyle w:val="Hervorhebung"/>
        </w:rPr>
        <w:t>potenzieren</w:t>
      </w:r>
      <w:r>
        <w:t xml:space="preserve"> und </w:t>
      </w:r>
      <w:r w:rsidRPr="00167AA9">
        <w:rPr>
          <w:rStyle w:val="Hervorhebung"/>
        </w:rPr>
        <w:t>Modulo</w:t>
      </w:r>
      <w:r>
        <w:t xml:space="preserve"> </w:t>
      </w:r>
      <w:r w:rsidRPr="00167AA9">
        <w:rPr>
          <w:b/>
          <w:bCs/>
          <w:color w:val="A6460F" w:themeColor="accent5"/>
        </w:rPr>
        <w:t>n</w:t>
      </w:r>
      <w:r>
        <w:t xml:space="preserve"> rechnen:</w:t>
      </w:r>
      <w:r>
        <w:br/>
      </w: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26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BFBC8A" w:themeColor="accent2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 xml:space="preserve"> mod </m:t>
          </m:r>
          <m:r>
            <m:rPr>
              <m:sty m:val="bi"/>
            </m:rPr>
            <w:rPr>
              <w:rFonts w:ascii="Cambria Math" w:eastAsiaTheme="minorEastAsia" w:hAnsi="Cambria Math"/>
              <w:color w:val="A6460F" w:themeColor="accent5"/>
            </w:rPr>
            <m:t>33</m:t>
          </m:r>
          <m:r>
            <w:rPr>
              <w:rFonts w:ascii="Cambria Math" w:eastAsiaTheme="minorEastAsia" w:hAnsi="Cambria Math"/>
            </w:rPr>
            <m:t xml:space="preserve"> ≡20,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 xml:space="preserve">  14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color w:val="BFBC8A" w:themeColor="accent2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 xml:space="preserve"> mod </m:t>
          </m:r>
          <m:r>
            <m:rPr>
              <m:sty m:val="bi"/>
            </m:rPr>
            <w:rPr>
              <w:rFonts w:ascii="Cambria Math" w:eastAsiaTheme="minorEastAsia" w:hAnsi="Cambria Math"/>
              <w:color w:val="A6460F" w:themeColor="accent5"/>
            </w:rPr>
            <m:t>33</m:t>
          </m:r>
          <m:r>
            <w:rPr>
              <w:rFonts w:ascii="Cambria Math" w:eastAsiaTheme="minorEastAsia" w:hAnsi="Cambria Math"/>
            </w:rPr>
            <m:t xml:space="preserve"> ≡5   </m:t>
          </m:r>
          <m:sSup>
            <m:sSup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13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color w:val="BFBC8A" w:themeColor="accent2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 xml:space="preserve"> mod </m:t>
          </m:r>
          <m:r>
            <m:rPr>
              <m:sty m:val="bi"/>
            </m:rPr>
            <w:rPr>
              <w:rFonts w:ascii="Cambria Math" w:eastAsiaTheme="minorEastAsia" w:hAnsi="Cambria Math"/>
              <w:color w:val="A6460F" w:themeColor="accent5"/>
            </w:rPr>
            <m:t>33</m:t>
          </m:r>
          <m:r>
            <w:rPr>
              <w:rFonts w:ascii="Cambria Math" w:eastAsiaTheme="minorEastAsia" w:hAnsi="Cambria Math"/>
            </w:rPr>
            <m:t>≡ 19</m:t>
          </m:r>
        </m:oMath>
      </m:oMathPara>
    </w:p>
    <w:p w14:paraId="7C7E3B01" w14:textId="71007605" w:rsidR="00246B53" w:rsidRDefault="001063BD" w:rsidP="00246B53">
      <w:pPr>
        <w:rPr>
          <w:b/>
          <w:bCs/>
        </w:rPr>
      </w:pPr>
      <w:r>
        <w:t xml:space="preserve">3. Zahlen in Buchstaben umwandeln: 20 = </w:t>
      </w:r>
      <w:r w:rsidRPr="001063BD">
        <w:rPr>
          <w:b/>
          <w:bCs/>
        </w:rPr>
        <w:t>T</w:t>
      </w:r>
      <w:r>
        <w:t xml:space="preserve">, 5 = </w:t>
      </w:r>
      <w:r w:rsidRPr="001063BD">
        <w:rPr>
          <w:b/>
          <w:bCs/>
        </w:rPr>
        <w:t>E</w:t>
      </w:r>
      <w:r>
        <w:t xml:space="preserve">, 19 = </w:t>
      </w:r>
      <w:r w:rsidRPr="001063BD">
        <w:rPr>
          <w:b/>
          <w:bCs/>
        </w:rPr>
        <w:t>S</w:t>
      </w:r>
      <w:r>
        <w:t xml:space="preserve">, 20 = </w:t>
      </w:r>
      <w:r w:rsidRPr="001063BD">
        <w:rPr>
          <w:b/>
          <w:bCs/>
        </w:rPr>
        <w:t>T</w:t>
      </w:r>
    </w:p>
    <w:p w14:paraId="467283DD" w14:textId="77777777" w:rsidR="00FD52FB" w:rsidRDefault="00FD52FB" w:rsidP="00246B53">
      <w:pPr>
        <w:rPr>
          <w:b/>
          <w:bCs/>
        </w:rPr>
      </w:pPr>
    </w:p>
    <w:p w14:paraId="659C0BA4" w14:textId="77777777" w:rsidR="00FD52FB" w:rsidRDefault="00FD52FB" w:rsidP="00246B53">
      <w:pPr>
        <w:rPr>
          <w:b/>
          <w:bCs/>
        </w:rPr>
      </w:pPr>
    </w:p>
    <w:p w14:paraId="37394E87" w14:textId="77777777" w:rsidR="00FD52FB" w:rsidRDefault="00FD52FB" w:rsidP="00246B53">
      <w:pPr>
        <w:rPr>
          <w:b/>
          <w:bCs/>
        </w:rPr>
      </w:pPr>
    </w:p>
    <w:p w14:paraId="37E25E43" w14:textId="77777777" w:rsidR="00FD52FB" w:rsidRDefault="00FD52FB" w:rsidP="00246B53">
      <w:pPr>
        <w:rPr>
          <w:b/>
          <w:bCs/>
        </w:rPr>
      </w:pPr>
    </w:p>
    <w:p w14:paraId="0C8BB65F" w14:textId="77777777" w:rsidR="00497671" w:rsidRDefault="00497671" w:rsidP="00246B53"/>
    <w:p w14:paraId="090FA896" w14:textId="47FFE02C" w:rsidR="0046585D" w:rsidRDefault="0046585D" w:rsidP="0046585D">
      <w:pPr>
        <w:pStyle w:val="berschrift2"/>
      </w:pPr>
      <w:r>
        <w:lastRenderedPageBreak/>
        <w:t>Lineare Algebra</w:t>
      </w:r>
    </w:p>
    <w:p w14:paraId="14B20D57" w14:textId="1F93B01D" w:rsidR="0046585D" w:rsidRPr="0046585D" w:rsidRDefault="0046585D" w:rsidP="0046585D">
      <w:r>
        <w:t xml:space="preserve">Allgemein ist eine linare Gleichung in einer Variablen x von der Form </w:t>
      </w:r>
      <m:oMath>
        <m:r>
          <w:rPr>
            <w:rFonts w:ascii="Cambria Math" w:hAnsi="Cambria Math"/>
          </w:rPr>
          <m:t>ax=b</m:t>
        </m:r>
      </m:oMath>
      <w:r>
        <w:rPr>
          <w:rFonts w:eastAsiaTheme="minorEastAsia"/>
        </w:rPr>
        <w:t xml:space="preserve">, wobei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</w:rPr>
        <w:t xml:space="preserve"> reelle Konstanten sind.</w:t>
      </w:r>
      <w:r w:rsidR="00CF410B">
        <w:rPr>
          <w:rFonts w:eastAsiaTheme="minorEastAsia"/>
        </w:rPr>
        <w:t xml:space="preserve"> Eine lineare Gleichung in </w:t>
      </w:r>
      <m:oMath>
        <m:r>
          <w:rPr>
            <w:rFonts w:ascii="Cambria Math" w:eastAsiaTheme="minorEastAsia" w:hAnsi="Cambria Math"/>
          </w:rPr>
          <m:t>n</m:t>
        </m:r>
      </m:oMath>
      <w:r w:rsidR="00CF410B">
        <w:rPr>
          <w:rFonts w:eastAsiaTheme="minorEastAsia"/>
        </w:rPr>
        <w:t xml:space="preserve"> Variablen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DB15B6">
        <w:rPr>
          <w:rFonts w:eastAsiaTheme="minorEastAsia"/>
        </w:rPr>
        <w:t xml:space="preserve"> hat die Gestalt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=b</m:t>
        </m:r>
      </m:oMath>
      <w:r w:rsidR="00E90311">
        <w:rPr>
          <w:rFonts w:eastAsiaTheme="minorEastAsia"/>
        </w:rPr>
        <w:t xml:space="preserve">, wobei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804290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b</m:t>
        </m:r>
      </m:oMath>
      <w:r w:rsidR="00804290">
        <w:rPr>
          <w:rFonts w:eastAsiaTheme="minorEastAsia"/>
        </w:rPr>
        <w:t xml:space="preserve"> </w:t>
      </w:r>
      <w:r w:rsidR="00804290" w:rsidRPr="00FC15C5">
        <w:rPr>
          <w:rStyle w:val="Hervorhebung"/>
        </w:rPr>
        <w:t>reelle Konstanten</w:t>
      </w:r>
      <w:r w:rsidR="00804290">
        <w:rPr>
          <w:rFonts w:eastAsiaTheme="minorEastAsia"/>
        </w:rPr>
        <w:t xml:space="preserve"> sind.</w:t>
      </w:r>
    </w:p>
    <w:p w14:paraId="72E2FCF8" w14:textId="43370432" w:rsidR="0046585D" w:rsidRDefault="00983BA5" w:rsidP="00296BA4">
      <w:pPr>
        <w:pStyle w:val="berschrift3"/>
      </w:pPr>
      <w:r w:rsidRPr="009815D3">
        <w:rPr>
          <w:rFonts w:eastAsiaTheme="minorEastAsia"/>
          <w:noProof/>
        </w:rPr>
        <w:drawing>
          <wp:anchor distT="0" distB="0" distL="114300" distR="114300" simplePos="0" relativeHeight="251667456" behindDoc="0" locked="0" layoutInCell="1" allowOverlap="1" wp14:anchorId="0E8150E9" wp14:editId="0C8703E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404110" cy="1412875"/>
            <wp:effectExtent l="0" t="0" r="0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5C5">
        <w:t xml:space="preserve">Lineares Gleichungssystem mit </w:t>
      </w:r>
      <w:r w:rsidR="00296BA4">
        <w:t>zwei Unbekannten</w:t>
      </w:r>
    </w:p>
    <w:p w14:paraId="5E61D9E4" w14:textId="2C61E911" w:rsidR="00260C69" w:rsidRPr="00260C69" w:rsidRDefault="00260C69" w:rsidP="00260C69">
      <w:r>
        <w:t>Die beiden Gleichungen unten bilden ein lineares Gleichungssystem mit zwei Unbekannten.</w:t>
      </w:r>
    </w:p>
    <w:p w14:paraId="6B46AE32" w14:textId="135A0E62" w:rsidR="00296BA4" w:rsidRPr="00296BA4" w:rsidRDefault="005C0E66" w:rsidP="00243C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7E414A2D" w14:textId="3ACE7D03" w:rsidR="00037FB6" w:rsidRPr="009815D3" w:rsidRDefault="005C0E66" w:rsidP="00243C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3</m:t>
              </m:r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=11</m:t>
          </m:r>
        </m:oMath>
      </m:oMathPara>
    </w:p>
    <w:p w14:paraId="628DC30D" w14:textId="23AAAF53" w:rsidR="009815D3" w:rsidRDefault="00683F83" w:rsidP="00243C20">
      <w:pPr>
        <w:rPr>
          <w:rFonts w:eastAsiaTheme="minorEastAsia"/>
        </w:rPr>
      </w:pPr>
      <w:r>
        <w:rPr>
          <w:rFonts w:eastAsiaTheme="minorEastAsia"/>
        </w:rPr>
        <w:t>Bei einem Gleichungssystem wie unten</w:t>
      </w:r>
      <w:r w:rsidR="00FC6619">
        <w:rPr>
          <w:rFonts w:eastAsiaTheme="minorEastAsia"/>
        </w:rPr>
        <w:t xml:space="preserve">, lässt sich erkennen, dass das System </w:t>
      </w:r>
      <w:r w:rsidR="00FC6619" w:rsidRPr="00A133CB">
        <w:rPr>
          <w:rStyle w:val="Hervorhebung"/>
        </w:rPr>
        <w:t>unendlich viele Lösungen</w:t>
      </w:r>
      <w:r w:rsidR="00FC6619">
        <w:rPr>
          <w:rFonts w:eastAsiaTheme="minorEastAsia"/>
        </w:rPr>
        <w:t xml:space="preserve"> hat:</w:t>
      </w:r>
    </w:p>
    <w:p w14:paraId="7BEE39D2" w14:textId="4E234166" w:rsidR="00683F83" w:rsidRPr="00296BA4" w:rsidRDefault="005C0E66" w:rsidP="00683F83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=4        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=4- 2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D2D319C" w14:textId="7A927BCD" w:rsidR="00683F83" w:rsidRPr="009815D3" w:rsidRDefault="005C0E66" w:rsidP="00683F83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</m:t>
              </m:r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5EE7C144" w14:textId="57672701" w:rsidR="00683F83" w:rsidRDefault="00FC6619" w:rsidP="00243C20">
      <w:pPr>
        <w:rPr>
          <w:rFonts w:eastAsiaTheme="minorEastAsia"/>
        </w:rPr>
      </w:pPr>
      <w:r>
        <w:rPr>
          <w:rFonts w:eastAsiaTheme="minorEastAsia"/>
        </w:rPr>
        <w:t xml:space="preserve">Für die freie Variable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20261">
        <w:rPr>
          <w:rFonts w:eastAsiaTheme="minorEastAsia"/>
        </w:rPr>
        <w:t xml:space="preserve"> kann man einen beliebigen Parameter </w:t>
      </w:r>
      <m:oMath>
        <m:r>
          <w:rPr>
            <w:rFonts w:ascii="Cambria Math" w:eastAsiaTheme="minorEastAsia" w:hAnsi="Cambria Math"/>
          </w:rPr>
          <m:t>t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∈R</m:t>
        </m:r>
      </m:oMath>
      <w:r w:rsidR="0026407F">
        <w:rPr>
          <w:rFonts w:eastAsiaTheme="minorEastAsia"/>
        </w:rPr>
        <w:t xml:space="preserve"> wählen. Die unendlich vielen Lösungen haben somit die parametrisierte Form</w:t>
      </w:r>
    </w:p>
    <w:p w14:paraId="78AFC71D" w14:textId="2B44B215" w:rsidR="0026407F" w:rsidRPr="00243C20" w:rsidRDefault="005C0E66" w:rsidP="00243C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=4- 2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t</m:t>
          </m:r>
        </m:oMath>
      </m:oMathPara>
    </w:p>
    <w:p w14:paraId="4AC3C529" w14:textId="77777777" w:rsidR="00243C20" w:rsidRPr="00243C20" w:rsidRDefault="00243C20" w:rsidP="00243C20">
      <w:pPr>
        <w:pStyle w:val="kleinerAbstand"/>
      </w:pPr>
    </w:p>
    <w:p w14:paraId="67BE2057" w14:textId="2F7EF4F8" w:rsidR="00A90EAA" w:rsidRPr="00246B53" w:rsidRDefault="00A90EAA" w:rsidP="00A90EAA">
      <w:pPr>
        <w:pStyle w:val="berschrift2"/>
      </w:pPr>
      <w:r>
        <w:t>Matrizen (Lineare Algebra)</w:t>
      </w:r>
    </w:p>
    <w:p w14:paraId="6B3BC966" w14:textId="663996A8" w:rsidR="00037FB6" w:rsidRDefault="009B2F2E" w:rsidP="00EE5DB2">
      <w:r>
        <w:t>Ein lineare Gleichungssystem kann auch als Matrizen ausgedrückt werden</w:t>
      </w:r>
      <w:r w:rsidR="003C34CD">
        <w:t>.</w:t>
      </w:r>
    </w:p>
    <w:p w14:paraId="15BE5F51" w14:textId="1CC38BCF" w:rsidR="003C34CD" w:rsidRPr="003E19B6" w:rsidRDefault="003C34CD" w:rsidP="00EE5DB2">
      <w:pPr>
        <w:rPr>
          <w:sz w:val="8"/>
          <w:szCs w:val="8"/>
        </w:rPr>
      </w:pPr>
      <w:r w:rsidRPr="003C34CD">
        <w:t>Zum Beispiel</w:t>
      </w:r>
      <w:r>
        <w:t xml:space="preserve"> das Geichunggsystem oben</w:t>
      </w:r>
      <w:r w:rsidR="003E19B6">
        <w:t xml:space="preserve"> (Hinterste Spalte ist die Lösung)</w:t>
      </w:r>
      <w:r>
        <w:t>:</w:t>
      </w:r>
      <w:r w:rsidR="003E19B6">
        <w:br/>
      </w:r>
    </w:p>
    <w:p w14:paraId="22CB6222" w14:textId="05BE2417" w:rsidR="003C34CD" w:rsidRDefault="00EE5DB2" w:rsidP="00626198">
      <w:pPr>
        <w:pStyle w:val="Aufzhlung"/>
        <w:numPr>
          <w:ilvl w:val="0"/>
          <w:numId w:val="0"/>
        </w:numPr>
      </w:pP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11</m:t>
                  </m:r>
                </m:e>
              </m:mr>
            </m:m>
          </m:e>
        </m:d>
      </m:oMath>
      <w:r w:rsidR="007C626C">
        <w:t xml:space="preserve"> </w:t>
      </w:r>
    </w:p>
    <w:p w14:paraId="4D3944B9" w14:textId="06492857" w:rsidR="007C626C" w:rsidRDefault="007C626C" w:rsidP="007C626C">
      <w:pPr>
        <w:pStyle w:val="ZustzlicherHinweis"/>
      </w:pPr>
      <w:r>
        <w:t>Anzahl Zeilen = m, hier 2; Anzahl Spalten = n, hier 3 (mit Lösung)</w:t>
      </w:r>
      <w:r w:rsidR="00941DB0">
        <w:t>.</w:t>
      </w:r>
    </w:p>
    <w:p w14:paraId="7A418C4C" w14:textId="26F338E9" w:rsidR="009875B9" w:rsidRDefault="009875B9" w:rsidP="009875B9">
      <w:r>
        <w:t xml:space="preserve">Besteht eine Matrix aus einer </w:t>
      </w:r>
      <w:r w:rsidRPr="00327CDD">
        <w:rPr>
          <w:rStyle w:val="Hervorhebung"/>
        </w:rPr>
        <w:t>einzigen Spalte</w:t>
      </w:r>
      <w:r>
        <w:t xml:space="preserve">, so heisst sie </w:t>
      </w:r>
      <w:r w:rsidRPr="00327CDD">
        <w:rPr>
          <w:rStyle w:val="Hervorhebung"/>
        </w:rPr>
        <w:t>Spaltenmatrix</w:t>
      </w:r>
      <w:r>
        <w:t>, besteht sie aus einer</w:t>
      </w:r>
      <w:r w:rsidRPr="00327CDD">
        <w:rPr>
          <w:rStyle w:val="Hervorhebung"/>
        </w:rPr>
        <w:t xml:space="preserve"> einzigen Zeile, </w:t>
      </w:r>
      <w:r>
        <w:t xml:space="preserve">ist sie eine </w:t>
      </w:r>
      <w:r w:rsidRPr="00327CDD">
        <w:rPr>
          <w:rStyle w:val="Hervorhebung"/>
        </w:rPr>
        <w:t>Zeilenmatrix</w:t>
      </w:r>
      <w:r>
        <w:t>.</w:t>
      </w:r>
      <w:r w:rsidR="00327CDD">
        <w:t xml:space="preserve"> Eine (1,1)-Matrix ist sowohl Zeilen- als auch Spaltenmatrix und wird auch als </w:t>
      </w:r>
      <w:r w:rsidR="00327CDD" w:rsidRPr="00327CDD">
        <w:rPr>
          <w:rStyle w:val="Hervorhebung"/>
        </w:rPr>
        <w:t>Skalar</w:t>
      </w:r>
      <w:r w:rsidR="00327CDD">
        <w:t xml:space="preserve"> bezeichnet.</w:t>
      </w:r>
    </w:p>
    <w:p w14:paraId="4A0F3E36" w14:textId="70A20EA2" w:rsidR="00327CDD" w:rsidRDefault="00327CDD" w:rsidP="009875B9">
      <w:r w:rsidRPr="00CB396F">
        <w:rPr>
          <w:rStyle w:val="Hervorhebung"/>
        </w:rPr>
        <w:t>Vertauscht</w:t>
      </w:r>
      <w:r>
        <w:t xml:space="preserve"> man Zeilen und Spalten einer Matrix, so erhölt man die </w:t>
      </w:r>
      <w:r w:rsidRPr="00CB396F">
        <w:rPr>
          <w:rStyle w:val="Hervorhebung"/>
        </w:rPr>
        <w:t>transponierte Matrix</w:t>
      </w:r>
      <w:r w:rsidR="00733391">
        <w:t>.</w:t>
      </w:r>
    </w:p>
    <w:p w14:paraId="04E4DD5A" w14:textId="563BF704" w:rsidR="00733391" w:rsidRDefault="00733391" w:rsidP="009875B9">
      <w:r w:rsidRPr="008A4775">
        <w:rPr>
          <w:rStyle w:val="berschrift6Zchn"/>
        </w:rPr>
        <w:t>Spaltenmatrizen</w:t>
      </w:r>
      <w:r>
        <w:t xml:space="preserve"> </w:t>
      </w:r>
      <w:r w:rsidR="008A4775">
        <w:br/>
      </w:r>
      <w:r>
        <w:t xml:space="preserve">werden mit Kleinbuchstaben angeschrieben. Sie können auch mit </w:t>
      </w:r>
      <w:r w:rsidRPr="00CB396F">
        <w:rPr>
          <w:rStyle w:val="Hervorhebung"/>
        </w:rPr>
        <w:t>Vektoren</w:t>
      </w:r>
      <w:r>
        <w:t xml:space="preserve"> identifiziert werden.</w:t>
      </w:r>
    </w:p>
    <w:p w14:paraId="77A67131" w14:textId="0ADF4ECA" w:rsidR="00DA5020" w:rsidRPr="00FD52FB" w:rsidRDefault="00DA5020" w:rsidP="009875B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a=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</m:oMath>
      </m:oMathPara>
    </w:p>
    <w:p w14:paraId="7A081C42" w14:textId="77777777" w:rsidR="00FD52FB" w:rsidRDefault="00FD52FB" w:rsidP="009875B9">
      <w:pPr>
        <w:rPr>
          <w:rFonts w:eastAsiaTheme="minorEastAsia"/>
        </w:rPr>
      </w:pPr>
    </w:p>
    <w:p w14:paraId="0A7D0F6C" w14:textId="77777777" w:rsidR="00FD52FB" w:rsidRDefault="00FD52FB" w:rsidP="009875B9">
      <w:pPr>
        <w:rPr>
          <w:rFonts w:eastAsiaTheme="minorEastAsia"/>
        </w:rPr>
      </w:pPr>
    </w:p>
    <w:p w14:paraId="00534ED6" w14:textId="77777777" w:rsidR="00FD52FB" w:rsidRPr="00AA5427" w:rsidRDefault="00FD52FB" w:rsidP="009875B9">
      <w:pPr>
        <w:rPr>
          <w:rFonts w:eastAsiaTheme="minorEastAsia"/>
        </w:rPr>
      </w:pPr>
    </w:p>
    <w:p w14:paraId="4DD885FA" w14:textId="4473ABB2" w:rsidR="00AA5427" w:rsidRDefault="008A4775" w:rsidP="008A4775">
      <w:pPr>
        <w:pStyle w:val="berschrift6"/>
      </w:pPr>
      <w:r>
        <w:lastRenderedPageBreak/>
        <w:t>Einheitsmatrix</w:t>
      </w:r>
    </w:p>
    <w:p w14:paraId="0F1CBB4A" w14:textId="77149987" w:rsidR="008A4775" w:rsidRDefault="008A4775" w:rsidP="009875B9">
      <w:r>
        <w:t>Quadratische Diagonalmatrix, deren Diagonalelemente alle gleich 1 sind</w:t>
      </w:r>
    </w:p>
    <w:p w14:paraId="4133E563" w14:textId="52C2AC54" w:rsidR="008A4775" w:rsidRPr="00C03FB4" w:rsidRDefault="008A4775" w:rsidP="009875B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E=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/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/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EF1A139" w14:textId="1AC567EB" w:rsidR="00C03FB4" w:rsidRDefault="00C03FB4" w:rsidP="00AF62FB">
      <w:pPr>
        <w:pStyle w:val="berschrift6"/>
      </w:pPr>
      <w:r>
        <w:t xml:space="preserve">Obere </w:t>
      </w:r>
      <w:r w:rsidR="00AF62FB">
        <w:t>und untere Dreiecksmatrix</w:t>
      </w:r>
    </w:p>
    <w:p w14:paraId="33713678" w14:textId="79F35AA6" w:rsidR="00AF62FB" w:rsidRDefault="00AF62FB" w:rsidP="009875B9">
      <w:pPr>
        <w:rPr>
          <w:rFonts w:eastAsiaTheme="minorEastAsia"/>
        </w:rPr>
      </w:pPr>
      <w:r>
        <w:rPr>
          <w:rFonts w:eastAsiaTheme="minorEastAsia"/>
        </w:rPr>
        <w:t xml:space="preserve">Eine </w:t>
      </w:r>
      <w:r w:rsidRPr="00AF62FB">
        <w:rPr>
          <w:rStyle w:val="Hervorhebung"/>
        </w:rPr>
        <w:t>obere Dreiecksmatrix</w:t>
      </w:r>
      <w:r>
        <w:rPr>
          <w:rFonts w:eastAsiaTheme="minorEastAsia"/>
        </w:rPr>
        <w:t xml:space="preserve"> hat </w:t>
      </w:r>
      <w:r w:rsidRPr="00AF62FB">
        <w:rPr>
          <w:rStyle w:val="Hervorhebung"/>
        </w:rPr>
        <w:t>unterhalb der Diagonale</w:t>
      </w:r>
      <w:r>
        <w:rPr>
          <w:rFonts w:eastAsiaTheme="minorEastAsia"/>
        </w:rPr>
        <w:t xml:space="preserve"> </w:t>
      </w:r>
      <w:r w:rsidRPr="00AF62FB">
        <w:rPr>
          <w:rStyle w:val="Hervorhebung"/>
        </w:rPr>
        <w:t>nur Nullen</w:t>
      </w:r>
      <w:r>
        <w:rPr>
          <w:rFonts w:eastAsiaTheme="minorEastAsia"/>
        </w:rPr>
        <w:t xml:space="preserve">. Eine </w:t>
      </w:r>
      <w:r w:rsidRPr="00AF62FB">
        <w:rPr>
          <w:rStyle w:val="Hervorhebung"/>
        </w:rPr>
        <w:t>untere Dreiecksmatrix</w:t>
      </w:r>
      <w:r>
        <w:rPr>
          <w:rFonts w:eastAsiaTheme="minorEastAsia"/>
        </w:rPr>
        <w:t xml:space="preserve"> hat </w:t>
      </w:r>
      <w:r w:rsidRPr="00AF62FB">
        <w:rPr>
          <w:rStyle w:val="Hervorhebung"/>
        </w:rPr>
        <w:t>oberhalb der Diagonale nur Nullen</w:t>
      </w:r>
      <w:r>
        <w:rPr>
          <w:rFonts w:eastAsiaTheme="minorEastAsia"/>
        </w:rPr>
        <w:t>.</w:t>
      </w:r>
    </w:p>
    <w:p w14:paraId="2DCE34CA" w14:textId="77828EA5" w:rsidR="00AF62FB" w:rsidRDefault="0096644B" w:rsidP="0096644B">
      <w:pPr>
        <w:pStyle w:val="berschrift3"/>
      </w:pPr>
      <w:r>
        <w:t>Rechnen mit Matrizen</w:t>
      </w:r>
    </w:p>
    <w:p w14:paraId="387E926F" w14:textId="37D204E6" w:rsidR="0096644B" w:rsidRDefault="0096644B" w:rsidP="0096644B">
      <w:r>
        <w:t>Zwei Matrizen sind gleich, wenn sie dieselbe Ordnung haben und die einander entsprechenden Elemente übereinstimmen.</w:t>
      </w:r>
    </w:p>
    <w:p w14:paraId="53F95169" w14:textId="11F9369D" w:rsidR="00BA7031" w:rsidRPr="00BA7031" w:rsidRDefault="00BA7031" w:rsidP="0096644B">
      <m:oMath>
        <m:r>
          <w:rPr>
            <w:rFonts w:ascii="Cambria Math" w:eastAsiaTheme="minorEastAsia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</m:mr>
            </m:m>
          </m:e>
        </m:d>
      </m:oMath>
      <w:r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 xml:space="preserve">B=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</m:mr>
            </m:m>
          </m:e>
        </m:d>
      </m:oMath>
      <w:r>
        <w:rPr>
          <w:rFonts w:eastAsiaTheme="minorEastAsia"/>
        </w:rPr>
        <w:t xml:space="preserve"> sind </w:t>
      </w:r>
      <w:r w:rsidRPr="00316F66">
        <w:rPr>
          <w:rStyle w:val="Hervorhebung"/>
        </w:rPr>
        <w:t>gleich</w:t>
      </w:r>
      <w:r>
        <w:rPr>
          <w:rFonts w:eastAsiaTheme="minorEastAsia"/>
        </w:rPr>
        <w:t xml:space="preserve">, wenn </w:t>
      </w:r>
      <m:oMath>
        <m:r>
          <w:rPr>
            <w:rFonts w:ascii="Cambria Math" w:eastAsiaTheme="minorEastAsia" w:hAnsi="Cambria Math"/>
          </w:rPr>
          <m:t xml:space="preserve">x= -1 </m:t>
        </m:r>
      </m:oMath>
      <w:r>
        <w:rPr>
          <w:rFonts w:eastAsiaTheme="minorEastAsia"/>
        </w:rPr>
        <w:t xml:space="preserve">und </w:t>
      </w:r>
      <m:oMath>
        <m:r>
          <w:rPr>
            <w:rFonts w:ascii="Cambria Math" w:eastAsiaTheme="minorEastAsia" w:hAnsi="Cambria Math"/>
          </w:rPr>
          <m:t>y=2</m:t>
        </m:r>
      </m:oMath>
      <w:r w:rsidR="00702840">
        <w:rPr>
          <w:rFonts w:eastAsiaTheme="minorEastAsia"/>
        </w:rPr>
        <w:t>.</w:t>
      </w:r>
    </w:p>
    <w:p w14:paraId="10F9E3D2" w14:textId="27E26297" w:rsidR="0096644B" w:rsidRDefault="00316F66" w:rsidP="00316F66">
      <w:pPr>
        <w:pStyle w:val="berschrift6"/>
      </w:pPr>
      <w:r>
        <w:t>Addition</w:t>
      </w:r>
      <w:r w:rsidR="00CC696E">
        <w:t xml:space="preserve"> und Subtraktion</w:t>
      </w:r>
      <w:r w:rsidR="006A68D6">
        <w:t xml:space="preserve"> (Linearkombination)</w:t>
      </w:r>
    </w:p>
    <w:p w14:paraId="3B35A119" w14:textId="6C87922F" w:rsidR="00316F66" w:rsidRDefault="00316F66" w:rsidP="0096644B">
      <w:pPr>
        <w:rPr>
          <w:rFonts w:eastAsiaTheme="minorEastAsia"/>
        </w:rPr>
      </w:pPr>
      <w:r>
        <w:t xml:space="preserve">Sind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zwei Matrizen gleicher Ordnung, so ist ihre Summe </w:t>
      </w:r>
      <m:oMath>
        <m:r>
          <w:rPr>
            <w:rFonts w:ascii="Cambria Math" w:eastAsiaTheme="minorEastAsia" w:hAnsi="Cambria Math"/>
          </w:rPr>
          <m:t>A+B</m:t>
        </m:r>
      </m:oMath>
      <w:r>
        <w:rPr>
          <w:rFonts w:eastAsiaTheme="minorEastAsia"/>
        </w:rPr>
        <w:t xml:space="preserve"> diejenige Matrix, die durch </w:t>
      </w:r>
      <w:r w:rsidRPr="006074D4">
        <w:rPr>
          <w:rStyle w:val="Hervorhebung"/>
        </w:rPr>
        <w:t>Addition der einander entsprechenden Elemente</w:t>
      </w:r>
      <w:r>
        <w:rPr>
          <w:rFonts w:eastAsiaTheme="minorEastAsia"/>
        </w:rPr>
        <w:t xml:space="preserve"> entsteht.</w:t>
      </w:r>
      <w:r w:rsidR="00CC696E">
        <w:rPr>
          <w:rFonts w:eastAsiaTheme="minorEastAsia"/>
        </w:rPr>
        <w:t xml:space="preserve"> Subtraktion</w:t>
      </w:r>
      <w:r w:rsidR="007949CE">
        <w:rPr>
          <w:rFonts w:eastAsiaTheme="minorEastAsia"/>
        </w:rPr>
        <w:t xml:space="preserve"> funktioniert analog</w:t>
      </w:r>
      <w:r w:rsidR="00CC696E">
        <w:rPr>
          <w:rFonts w:eastAsiaTheme="minorEastAsia"/>
        </w:rPr>
        <w:t>.</w:t>
      </w:r>
    </w:p>
    <w:p w14:paraId="2EE70B42" w14:textId="3BE8BEAA" w:rsidR="001D7B41" w:rsidRPr="006F0ECA" w:rsidRDefault="006F0ECA" w:rsidP="006F0ECA">
      <w:pPr>
        <w:jc w:val="center"/>
      </w:pPr>
      <m:oMath>
        <m:r>
          <w:rPr>
            <w:rFonts w:ascii="Cambria Math" w:eastAsiaTheme="minorEastAsia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und </w:t>
      </w:r>
      <m:oMath>
        <m:r>
          <w:rPr>
            <w:rFonts w:ascii="Cambria Math" w:eastAsiaTheme="minorEastAsia" w:hAnsi="Cambria Math"/>
          </w:rPr>
          <m:t xml:space="preserve">B=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-4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</m:mr>
            </m:m>
          </m:e>
        </m:d>
      </m:oMath>
    </w:p>
    <w:p w14:paraId="36DAC572" w14:textId="6B79456C" w:rsidR="0096644B" w:rsidRDefault="006F0ECA" w:rsidP="0096644B">
      <m:oMathPara>
        <m:oMath>
          <m:r>
            <w:rPr>
              <w:rFonts w:ascii="Cambria Math" w:eastAsiaTheme="minorEastAsia" w:hAnsi="Cambria Math"/>
            </w:rPr>
            <m:t xml:space="preserve">A+B=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1+0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2+2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3+(-4)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-1+(-2)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4+1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2+3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</m:oMath>
      </m:oMathPara>
    </w:p>
    <w:p w14:paraId="73A3B1F1" w14:textId="33F2B30A" w:rsidR="0096644B" w:rsidRDefault="00232A07" w:rsidP="00232A07">
      <w:pPr>
        <w:pStyle w:val="berschrift6"/>
      </w:pPr>
      <w:r>
        <w:t>Multiplikation (Produkt)</w:t>
      </w:r>
    </w:p>
    <w:p w14:paraId="54CF975A" w14:textId="199C2DBF" w:rsidR="009C16D8" w:rsidRDefault="009C16D8" w:rsidP="00232A07">
      <w:r>
        <w:t xml:space="preserve">Das </w:t>
      </w:r>
      <w:r w:rsidR="000D09AD">
        <w:t xml:space="preserve">Matrizenprodukt berechnet sich </w:t>
      </w:r>
      <w:r>
        <w:t>durch Zeile von A * Spalte von B.</w:t>
      </w:r>
    </w:p>
    <w:p w14:paraId="3C7189EE" w14:textId="5A38EC56" w:rsidR="00253DEF" w:rsidRDefault="000D09AD" w:rsidP="00232A07">
      <w:r>
        <w:t xml:space="preserve"> </w:t>
      </w:r>
    </w:p>
    <w:p w14:paraId="15F4CF1A" w14:textId="46B03D96" w:rsidR="00150AB3" w:rsidRDefault="00150AB3" w:rsidP="00150AB3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8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und </w:t>
      </w:r>
      <m:oMath>
        <m:r>
          <w:rPr>
            <w:rFonts w:ascii="Cambria Math" w:eastAsiaTheme="minorEastAsia" w:hAnsi="Cambria Math"/>
          </w:rPr>
          <m:t xml:space="preserve">B=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  <m:e>
                  <m:r>
                    <w:rPr>
                      <w:rFonts w:ascii="Cambria Math" w:hAnsi="Cambria Math"/>
                    </w:rPr>
                    <m:t>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11</m:t>
                  </m:r>
                </m:e>
              </m:mr>
            </m:m>
          </m:e>
        </m:d>
      </m:oMath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253DEF" w14:paraId="61DF4153" w14:textId="77777777" w:rsidTr="007B43DB">
        <w:trPr>
          <w:trHeight w:val="680"/>
        </w:trPr>
        <w:tc>
          <w:tcPr>
            <w:tcW w:w="5228" w:type="dxa"/>
            <w:vAlign w:val="center"/>
          </w:tcPr>
          <w:p w14:paraId="0E07FFF0" w14:textId="77777777" w:rsidR="00253DEF" w:rsidRDefault="00253DEF" w:rsidP="00253DEF"/>
        </w:tc>
        <w:tc>
          <w:tcPr>
            <w:tcW w:w="5228" w:type="dxa"/>
            <w:vAlign w:val="center"/>
          </w:tcPr>
          <w:p w14:paraId="63F24F76" w14:textId="4FEA6AD9" w:rsidR="00253DEF" w:rsidRDefault="00253DEF" w:rsidP="00253DEF"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B=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D98825" w:themeColor="accent4"/>
                            </w:rPr>
                            <m:t>5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A6460F" w:themeColor="accent5"/>
                            </w:rPr>
                            <m:t>7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29769E" w:themeColor="accent1" w:themeTint="BF"/>
                            </w:rPr>
                            <m:t>8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D98825" w:themeColor="accent4"/>
                            </w:rPr>
                            <m:t>9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A6460F" w:themeColor="accent5"/>
                            </w:rPr>
                            <m:t>10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color w:val="29769E" w:themeColor="accent1" w:themeTint="BF"/>
                            </w:rPr>
                            <m:t>11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253DEF" w14:paraId="4FB94D58" w14:textId="77777777" w:rsidTr="007B43DB">
        <w:trPr>
          <w:trHeight w:val="680"/>
        </w:trPr>
        <w:tc>
          <w:tcPr>
            <w:tcW w:w="5228" w:type="dxa"/>
            <w:vAlign w:val="center"/>
          </w:tcPr>
          <w:p w14:paraId="4CD9F6BA" w14:textId="58DB1DED" w:rsidR="00253DEF" w:rsidRDefault="00253DEF" w:rsidP="00253DEF"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A=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8B9654" w:themeColor="accent6"/>
                            </w:rPr>
                            <m:t>2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8B9654" w:themeColor="accent6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CA9B0C" w:themeColor="accent3" w:themeShade="BF"/>
                            </w:rPr>
                            <m:t>6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color w:val="CA9B0C" w:themeColor="accent3" w:themeShade="BF"/>
                            </w:rPr>
                            <m:t>8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228" w:type="dxa"/>
            <w:vAlign w:val="center"/>
          </w:tcPr>
          <w:p w14:paraId="60DB14C9" w14:textId="366FB5DB" w:rsidR="00253DEF" w:rsidRPr="00A11FFF" w:rsidRDefault="00C71318" w:rsidP="00253DEF">
            <w:pPr>
              <w:rPr>
                <w:b/>
                <w:bCs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C=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sz w:val="32"/>
                        <w:szCs w:val="32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32"/>
                            <w:szCs w:val="32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8B9654" w:themeColor="accent6"/>
                                  <w:sz w:val="32"/>
                                  <w:szCs w:val="32"/>
                                </w:rPr>
                                <m:t>1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D98825" w:themeColor="accent4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8B9654" w:themeColor="accent6"/>
                                  <w:sz w:val="32"/>
                                  <w:szCs w:val="32"/>
                                </w:rPr>
                                <m:t>1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A6460F" w:themeColor="accent5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8B9654" w:themeColor="accent6"/>
                                  <w:sz w:val="32"/>
                                  <w:szCs w:val="32"/>
                                </w:rPr>
                                <m:t>1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29769E" w:themeColor="accent1" w:themeTint="BF"/>
                                  <w:sz w:val="32"/>
                                  <w:szCs w:val="32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b/>
                              <w:bCs/>
                              <w:i/>
                              <w:sz w:val="32"/>
                              <w:szCs w:val="32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CA9B0C" w:themeColor="accent3" w:themeShade="BF"/>
                                  <w:sz w:val="32"/>
                                  <w:szCs w:val="32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D98825" w:themeColor="accent4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CA9B0C" w:themeColor="accent3" w:themeShade="BF"/>
                                  <w:sz w:val="32"/>
                                  <w:szCs w:val="32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A6460F" w:themeColor="accent5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b/>
                              <w:bCs/>
                              <w:i/>
                              <w:sz w:val="32"/>
                              <w:szCs w:val="32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CA9B0C" w:themeColor="accent3" w:themeShade="BF"/>
                                  <w:sz w:val="32"/>
                                  <w:szCs w:val="32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29769E" w:themeColor="accent1" w:themeTint="BF"/>
                                  <w:sz w:val="32"/>
                                  <w:szCs w:val="32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</w:tc>
      </w:tr>
    </w:tbl>
    <w:p w14:paraId="340DCBC0" w14:textId="77777777" w:rsidR="00253DEF" w:rsidRPr="006F0ECA" w:rsidRDefault="00253DEF" w:rsidP="00150AB3">
      <w:pPr>
        <w:jc w:val="center"/>
      </w:pPr>
    </w:p>
    <w:p w14:paraId="6B129EE3" w14:textId="5F72BB7D" w:rsidR="00F66543" w:rsidRPr="0096644B" w:rsidRDefault="005C0E66" w:rsidP="00F66543">
      <w:pPr>
        <w:spacing w:after="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8B9654" w:themeColor="accent6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color w:val="D98825" w:themeColor="accent4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</w:rPr>
            <m:t>2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D98825" w:themeColor="accent4"/>
            </w:rPr>
            <m:t>5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</w:rPr>
            <m:t>0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D98825" w:themeColor="accent4"/>
            </w:rPr>
            <m:t>9</m:t>
          </m:r>
          <m:r>
            <w:rPr>
              <w:rFonts w:ascii="Cambria Math" w:hAnsi="Cambria Math"/>
            </w:rPr>
            <m:t xml:space="preserve">=10    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8B9654" w:themeColor="accent6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color w:val="A6460F" w:themeColor="accent5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</w:rPr>
            <m:t>2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</w:rPr>
            <m:t>7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</w:rPr>
            <m:t>0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</w:rPr>
            <m:t>10</m:t>
          </m:r>
          <m:r>
            <w:rPr>
              <w:rFonts w:ascii="Cambria Math" w:eastAsiaTheme="minorEastAsia" w:hAnsi="Cambria Math"/>
            </w:rPr>
            <m:t>=14</m:t>
          </m:r>
          <m:r>
            <w:rPr>
              <w:rFonts w:ascii="Cambria Math" w:hAnsi="Cambria Math"/>
            </w:rPr>
            <m:t xml:space="preserve">  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8B9654" w:themeColor="accent6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color w:val="29769E" w:themeColor="accent1" w:themeTint="BF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</w:rPr>
            <m:t>2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29769E" w:themeColor="accent1" w:themeTint="BF"/>
            </w:rPr>
            <m:t>8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</w:rPr>
            <m:t>0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29769E" w:themeColor="accent1" w:themeTint="BF"/>
            </w:rPr>
            <m:t>11</m:t>
          </m:r>
          <m:r>
            <w:rPr>
              <w:rFonts w:ascii="Cambria Math" w:eastAsiaTheme="minorEastAsia" w:hAnsi="Cambria Math"/>
            </w:rPr>
            <m:t>=16</m:t>
          </m:r>
        </m:oMath>
      </m:oMathPara>
    </w:p>
    <w:p w14:paraId="793AA587" w14:textId="4F8F86B9" w:rsidR="0096644B" w:rsidRPr="002F7114" w:rsidRDefault="005C0E66" w:rsidP="00F66543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CA9B0C" w:themeColor="accent3" w:themeShade="BF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D98825" w:themeColor="accent4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6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D98825" w:themeColor="accent4"/>
            </w:rPr>
            <m:t>5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8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D98825" w:themeColor="accent4"/>
            </w:rPr>
            <m:t>9</m:t>
          </m:r>
          <m:r>
            <w:rPr>
              <w:rFonts w:ascii="Cambria Math" w:hAnsi="Cambria Math"/>
            </w:rPr>
            <m:t xml:space="preserve">=102  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CA9B0C" w:themeColor="accent3" w:themeShade="BF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A6460F" w:themeColor="accent5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6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</w:rPr>
            <m:t>7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8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</w:rPr>
            <m:t>10</m:t>
          </m:r>
          <m:r>
            <w:rPr>
              <w:rFonts w:ascii="Cambria Math" w:eastAsiaTheme="minorEastAsia" w:hAnsi="Cambria Math"/>
            </w:rPr>
            <m:t>=122</m:t>
          </m:r>
          <m:r>
            <w:rPr>
              <w:rFonts w:ascii="Cambria Math" w:hAnsi="Cambria Math"/>
            </w:rPr>
            <m:t xml:space="preserve">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CA9B0C" w:themeColor="accent3" w:themeShade="BF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29769E" w:themeColor="accent1" w:themeTint="BF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6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29769E" w:themeColor="accent1" w:themeTint="BF"/>
            </w:rPr>
            <m:t>8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8</m:t>
          </m:r>
          <m: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29769E" w:themeColor="accent1" w:themeTint="BF"/>
            </w:rPr>
            <m:t>11</m:t>
          </m:r>
          <m:r>
            <w:rPr>
              <w:rFonts w:ascii="Cambria Math" w:eastAsiaTheme="minorEastAsia" w:hAnsi="Cambria Math"/>
            </w:rPr>
            <m:t>=136</m:t>
          </m:r>
        </m:oMath>
      </m:oMathPara>
    </w:p>
    <w:p w14:paraId="3879FD86" w14:textId="77777777" w:rsidR="00061F37" w:rsidRDefault="00061F37" w:rsidP="00F66543">
      <w:pPr>
        <w:spacing w:after="0"/>
      </w:pPr>
    </w:p>
    <w:p w14:paraId="1A48AB86" w14:textId="28DACB98" w:rsidR="009C16D8" w:rsidRDefault="00061F37" w:rsidP="00F66543">
      <w:pPr>
        <w:spacing w:after="0"/>
      </w:pPr>
      <w:r w:rsidRPr="00061F37">
        <w:rPr>
          <w:rStyle w:val="Hervorhebung"/>
        </w:rPr>
        <w:t>Achtung:</w:t>
      </w:r>
      <w:r>
        <w:t xml:space="preserve"> Das Matrizenprodukt ist nur für Matrizen A und B mit der Eigenschaft «Spalten von A gleich Zeilen von B» definiert.</w:t>
      </w:r>
    </w:p>
    <w:p w14:paraId="3C9F6A0A" w14:textId="77777777" w:rsidR="00FD52FB" w:rsidRDefault="00FD52FB" w:rsidP="00F66543">
      <w:pPr>
        <w:spacing w:after="0"/>
      </w:pPr>
    </w:p>
    <w:p w14:paraId="5D740766" w14:textId="77777777" w:rsidR="00BF2944" w:rsidRDefault="00BF2944" w:rsidP="00F66543">
      <w:pPr>
        <w:spacing w:after="0"/>
      </w:pPr>
    </w:p>
    <w:p w14:paraId="65672876" w14:textId="77777777" w:rsidR="00BF2944" w:rsidRDefault="00BF2944" w:rsidP="00F66543">
      <w:pPr>
        <w:spacing w:after="0"/>
      </w:pPr>
    </w:p>
    <w:p w14:paraId="20FD877D" w14:textId="77777777" w:rsidR="00BF2944" w:rsidRDefault="00BF2944" w:rsidP="00F66543">
      <w:pPr>
        <w:spacing w:after="0"/>
      </w:pPr>
    </w:p>
    <w:p w14:paraId="719E51F9" w14:textId="77777777" w:rsidR="00BF2944" w:rsidRDefault="00BF2944" w:rsidP="00F66543">
      <w:pPr>
        <w:spacing w:after="0"/>
      </w:pPr>
    </w:p>
    <w:p w14:paraId="77936EBA" w14:textId="77777777" w:rsidR="00BF2944" w:rsidRDefault="00BF2944" w:rsidP="00F66543">
      <w:pPr>
        <w:spacing w:after="0"/>
      </w:pPr>
    </w:p>
    <w:p w14:paraId="0D7EE5B7" w14:textId="77777777" w:rsidR="00867EB9" w:rsidRDefault="00867EB9" w:rsidP="00392F9C">
      <w:pPr>
        <w:pStyle w:val="kleinerAbstand"/>
      </w:pPr>
    </w:p>
    <w:p w14:paraId="7802E1F4" w14:textId="5DF27FD0" w:rsidR="000C5477" w:rsidRDefault="000C5477" w:rsidP="00E2467B">
      <w:pPr>
        <w:pStyle w:val="berschrift6"/>
      </w:pPr>
      <w:r>
        <w:lastRenderedPageBreak/>
        <w:t>Inverse</w:t>
      </w:r>
    </w:p>
    <w:p w14:paraId="74A597F1" w14:textId="1134F2BD" w:rsidR="00F33BC7" w:rsidRDefault="000153AB" w:rsidP="000153AB">
      <w:pPr>
        <w:rPr>
          <w:rFonts w:eastAsiaTheme="minorEastAsia"/>
        </w:rPr>
      </w:pPr>
      <w:r>
        <w:t xml:space="preserve">Die inverse 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2B465A">
        <w:rPr>
          <w:rFonts w:eastAsiaTheme="minorEastAsia"/>
        </w:rPr>
        <w:t xml:space="preserve"> ist die Matrix, die multipliziert mit der ursprünglichen Matrix </w:t>
      </w:r>
      <m:oMath>
        <m:r>
          <w:rPr>
            <w:rFonts w:ascii="Cambria Math" w:eastAsiaTheme="minorEastAsia" w:hAnsi="Cambria Math"/>
          </w:rPr>
          <m:t>A</m:t>
        </m:r>
      </m:oMath>
      <w:r w:rsidR="002B465A">
        <w:rPr>
          <w:rFonts w:eastAsiaTheme="minorEastAsia"/>
        </w:rPr>
        <w:t xml:space="preserve"> die Einheitsmatrix </w:t>
      </w:r>
      <m:oMath>
        <m:r>
          <w:rPr>
            <w:rFonts w:ascii="Cambria Math" w:eastAsiaTheme="minorEastAsia" w:hAnsi="Cambria Math"/>
          </w:rPr>
          <m:t>E</m:t>
        </m:r>
      </m:oMath>
      <w:r w:rsidR="002B465A">
        <w:rPr>
          <w:rFonts w:eastAsiaTheme="minorEastAsia"/>
        </w:rPr>
        <w:t xml:space="preserve"> ergibt.</w:t>
      </w:r>
      <w:r w:rsidR="00842F52">
        <w:rPr>
          <w:rFonts w:eastAsiaTheme="minorEastAsia"/>
        </w:rPr>
        <w:t xml:space="preserve"> </w:t>
      </w:r>
      <w:r w:rsidR="00F33BC7">
        <w:rPr>
          <w:rFonts w:eastAsiaTheme="minorEastAsia"/>
        </w:rPr>
        <w:t xml:space="preserve">Besitzt eine quadratische Matrix eine </w:t>
      </w:r>
      <w:r w:rsidR="00F33BC7" w:rsidRPr="00842F52">
        <w:rPr>
          <w:rStyle w:val="Hervorhebung"/>
        </w:rPr>
        <w:t>Inverse</w:t>
      </w:r>
      <w:r w:rsidR="00F33BC7">
        <w:rPr>
          <w:rFonts w:eastAsiaTheme="minorEastAsia"/>
        </w:rPr>
        <w:t xml:space="preserve">, so ist diese </w:t>
      </w:r>
      <w:r w:rsidR="00F33BC7" w:rsidRPr="00842F52">
        <w:rPr>
          <w:rStyle w:val="Hervorhebung"/>
        </w:rPr>
        <w:t>eindeutig bestimmt</w:t>
      </w:r>
      <w:r w:rsidR="00F33BC7">
        <w:rPr>
          <w:rFonts w:eastAsiaTheme="minorEastAsia"/>
        </w:rPr>
        <w:t xml:space="preserve">. Das lineare quadratische Gleichungssystem </w:t>
      </w:r>
      <m:oMath>
        <m:r>
          <w:rPr>
            <w:rFonts w:ascii="Cambria Math" w:eastAsiaTheme="minorEastAsia" w:hAnsi="Cambria Math"/>
          </w:rPr>
          <m:t>Ax=b</m:t>
        </m:r>
      </m:oMath>
      <w:r w:rsidR="00CA761A">
        <w:rPr>
          <w:rFonts w:eastAsiaTheme="minorEastAsia"/>
        </w:rPr>
        <w:t xml:space="preserve"> hat genau dann eine </w:t>
      </w:r>
      <w:r w:rsidR="00CA761A" w:rsidRPr="00842F52">
        <w:rPr>
          <w:rStyle w:val="Hervorhebung"/>
        </w:rPr>
        <w:t>eindeutige Lösung</w:t>
      </w:r>
      <w:r w:rsidR="00CA761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x=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b</m:t>
        </m:r>
      </m:oMath>
      <w:r w:rsidR="00CA761A">
        <w:rPr>
          <w:rFonts w:eastAsiaTheme="minorEastAsia"/>
        </w:rPr>
        <w:t xml:space="preserve">, wenn A </w:t>
      </w:r>
      <w:r w:rsidR="00CA761A" w:rsidRPr="00842F52">
        <w:rPr>
          <w:rStyle w:val="Hervorhebung"/>
        </w:rPr>
        <w:t>invertierbar</w:t>
      </w:r>
      <w:r w:rsidR="00CA761A">
        <w:rPr>
          <w:rFonts w:eastAsiaTheme="minorEastAsia"/>
        </w:rPr>
        <w:t xml:space="preserve"> (regulär) ist.</w:t>
      </w:r>
    </w:p>
    <w:p w14:paraId="027AB017" w14:textId="0A8AAD71" w:rsidR="00BF72BE" w:rsidRDefault="00BF72BE" w:rsidP="00BF72BE">
      <w:pPr>
        <w:pStyle w:val="berschrift6"/>
      </w:pPr>
      <w:r>
        <w:t>Bei 2x2 Matrix</w:t>
      </w:r>
    </w:p>
    <w:p w14:paraId="26D572B7" w14:textId="5EFBC80A" w:rsidR="00BF72BE" w:rsidRPr="00427D6B" w:rsidRDefault="005C0E66" w:rsidP="00BF72BE">
      <w:pPr>
        <w:pStyle w:val="berschrift6"/>
        <w:rPr>
          <w:b w:val="0"/>
          <w:bCs w:val="0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b w:val="0"/>
                  <w:bCs w:val="0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b w:val="0"/>
                          <w:bCs w:val="0"/>
                          <w:i/>
                        </w:rPr>
                      </m:ctrlPr>
                    </m:mP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CA9B0C" w:themeColor="accent3" w:themeShade="BF"/>
                          </w:rPr>
                          <m:t>a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A6460F" w:themeColor="accent5"/>
                          </w:rPr>
                          <m:t>b</m:t>
                        </m:r>
                      </m:e>
                    </m:m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D98825" w:themeColor="accent4"/>
                          </w:rPr>
                          <m:t>c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8B9654" w:themeColor="accent6"/>
                          </w:rPr>
                          <m:t>d</m:t>
                        </m:r>
                      </m:e>
                    </m:mr>
                  </m:m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 w:val="0"/>
                  <w:bCs w:val="0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CA9B0C" w:themeColor="accent3" w:themeShade="BF"/>
                </w:rPr>
                <m:t>a</m:t>
              </m:r>
              <m:r>
                <m:rPr>
                  <m:sty m:val="bi"/>
                </m:rPr>
                <w:rPr>
                  <w:rFonts w:ascii="Cambria Math" w:hAnsi="Cambria Math"/>
                  <w:color w:val="8B9654" w:themeColor="accent6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color w:val="A6460F" w:themeColor="accent5"/>
                </w:rPr>
                <m:t>b</m:t>
              </m:r>
              <m:r>
                <m:rPr>
                  <m:sty m:val="bi"/>
                </m:rPr>
                <w:rPr>
                  <w:rFonts w:ascii="Cambria Math" w:hAnsi="Cambria Math"/>
                  <w:color w:val="D98825" w:themeColor="accent4"/>
                </w:rPr>
                <m:t>c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b w:val="0"/>
                  <w:bCs w:val="0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8B9654" w:themeColor="accent6"/>
                      </w:rPr>
                      <m:t>d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6460F" w:themeColor="accent5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6460F" w:themeColor="accent5"/>
                      </w:rPr>
                      <m:t>b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D98825" w:themeColor="accent4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D98825" w:themeColor="accent4"/>
                      </w:rPr>
                      <m:t>c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A9B0C" w:themeColor="accent3" w:themeShade="BF"/>
                      </w:rPr>
                      <m:t>a</m:t>
                    </m:r>
                  </m:e>
                </m:mr>
              </m:m>
            </m:e>
          </m:d>
        </m:oMath>
      </m:oMathPara>
    </w:p>
    <w:p w14:paraId="3F78C9E8" w14:textId="77777777" w:rsidR="00427D6B" w:rsidRPr="00427D6B" w:rsidRDefault="00427D6B" w:rsidP="00BF72BE">
      <w:pPr>
        <w:pStyle w:val="berschrift6"/>
        <w:rPr>
          <w:sz w:val="18"/>
          <w:szCs w:val="18"/>
        </w:rPr>
      </w:pPr>
    </w:p>
    <w:p w14:paraId="1894044F" w14:textId="7C36055D" w:rsidR="00BF72BE" w:rsidRDefault="00BF72BE" w:rsidP="00BF72BE">
      <w:pPr>
        <w:pStyle w:val="berschrift6"/>
      </w:pPr>
      <w:r>
        <w:t>Bei 3x3 Matrix</w:t>
      </w:r>
    </w:p>
    <w:p w14:paraId="36D1EE84" w14:textId="39DF3F3A" w:rsidR="004E6C51" w:rsidRDefault="004E6C51" w:rsidP="000153A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6A58E863" w14:textId="70A6E993" w:rsidR="003571E3" w:rsidRDefault="003571E3" w:rsidP="000153AB">
      <w:pPr>
        <w:rPr>
          <w:rFonts w:eastAsiaTheme="minorEastAsia"/>
        </w:rPr>
      </w:pPr>
      <w:r w:rsidRPr="00C47B05">
        <w:rPr>
          <w:rStyle w:val="Hervorhebung"/>
        </w:rPr>
        <w:t>1.</w:t>
      </w:r>
      <w:r>
        <w:rPr>
          <w:rFonts w:eastAsiaTheme="minorEastAsia"/>
        </w:rPr>
        <w:t xml:space="preserve"> Die </w:t>
      </w:r>
      <w:r w:rsidRPr="004E6C51">
        <w:rPr>
          <w:rStyle w:val="Hervorhebung"/>
        </w:rPr>
        <w:t xml:space="preserve">Einheitsmatrix neben die ursprüngliche Matrix </w:t>
      </w:r>
      <m:oMath>
        <m:r>
          <w:rPr>
            <w:rStyle w:val="Hervorhebung"/>
            <w:rFonts w:ascii="Cambria Math" w:hAnsi="Cambria Math"/>
          </w:rPr>
          <m:t>A</m:t>
        </m:r>
      </m:oMath>
      <w:r w:rsidRPr="004E6C51">
        <w:rPr>
          <w:rStyle w:val="Hervorhebung"/>
        </w:rPr>
        <w:t xml:space="preserve"> schreiben</w:t>
      </w:r>
      <w:r w:rsidR="00C47B05">
        <w:rPr>
          <w:rFonts w:eastAsiaTheme="minorEastAsia"/>
        </w:rPr>
        <w:t>. Ab jetzt wird diese erweiterte Matrix als Gesamtpaket betrachtet.</w:t>
      </w:r>
    </w:p>
    <w:p w14:paraId="7AA0AC7D" w14:textId="025B09B0" w:rsidR="004E6C51" w:rsidRPr="004E6C51" w:rsidRDefault="004E6C51" w:rsidP="000153A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|   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|   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|   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0D424088" w14:textId="7CE397D6" w:rsidR="004E6C51" w:rsidRDefault="004E6C51" w:rsidP="000153AB">
      <w:pPr>
        <w:rPr>
          <w:rFonts w:eastAsiaTheme="minorEastAsia"/>
        </w:rPr>
      </w:pPr>
      <w:r w:rsidRPr="004E6C51">
        <w:rPr>
          <w:rStyle w:val="Hervorhebung"/>
        </w:rPr>
        <w:t>2.</w:t>
      </w:r>
      <w:r>
        <w:rPr>
          <w:rFonts w:eastAsiaTheme="minorEastAsia"/>
        </w:rPr>
        <w:t xml:space="preserve"> Matrix </w:t>
      </w:r>
      <w:r w:rsidRPr="004E6C51">
        <w:rPr>
          <w:rStyle w:val="Hervorhebung"/>
        </w:rPr>
        <w:t>umformen</w:t>
      </w:r>
      <w:r>
        <w:rPr>
          <w:rFonts w:eastAsiaTheme="minorEastAsia"/>
        </w:rPr>
        <w:t xml:space="preserve">, dass </w:t>
      </w:r>
      <w:r w:rsidRPr="004E6C51">
        <w:rPr>
          <w:rStyle w:val="Hervorhebung"/>
        </w:rPr>
        <w:t>links die Einheitsmatrix</w:t>
      </w:r>
      <w:r>
        <w:rPr>
          <w:rFonts w:eastAsiaTheme="minorEastAsia"/>
        </w:rPr>
        <w:t xml:space="preserve"> ist (mit dem Gauss-Jordan-Algorithmus)</w:t>
      </w:r>
    </w:p>
    <w:p w14:paraId="2A984F0F" w14:textId="57DDC288" w:rsidR="00C47B05" w:rsidRPr="00A52212" w:rsidRDefault="004E6C51" w:rsidP="000153A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|       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0.25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|  -2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|  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-0.5</m:t>
                    </m:r>
                  </m:e>
                </m:mr>
              </m:m>
            </m:e>
          </m:d>
        </m:oMath>
      </m:oMathPara>
    </w:p>
    <w:p w14:paraId="5B21E273" w14:textId="661B3312" w:rsidR="00A52212" w:rsidRDefault="00A52212" w:rsidP="000153AB">
      <w:pPr>
        <w:rPr>
          <w:rFonts w:eastAsiaTheme="minorEastAsia"/>
        </w:rPr>
      </w:pPr>
      <w:r w:rsidRPr="00A52212">
        <w:rPr>
          <w:rStyle w:val="Hervorhebung"/>
        </w:rPr>
        <w:t>3.</w:t>
      </w:r>
      <w:r>
        <w:rPr>
          <w:rFonts w:eastAsiaTheme="minorEastAsia"/>
        </w:rPr>
        <w:t xml:space="preserve"> Invertierte Matrix </w:t>
      </w:r>
      <w:r w:rsidRPr="00A52212">
        <w:rPr>
          <w:rStyle w:val="Hervorhebung"/>
        </w:rPr>
        <w:t>ablesen</w:t>
      </w:r>
      <w:r>
        <w:rPr>
          <w:rFonts w:eastAsiaTheme="minorEastAsia"/>
        </w:rPr>
        <w:t>.</w:t>
      </w:r>
    </w:p>
    <w:p w14:paraId="3B464C86" w14:textId="61339242" w:rsidR="00A52212" w:rsidRPr="00922C54" w:rsidRDefault="005C0E66" w:rsidP="000153AB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0.25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0.5</m:t>
                    </m:r>
                  </m:e>
                </m:mr>
              </m:m>
            </m:e>
          </m:d>
        </m:oMath>
      </m:oMathPara>
    </w:p>
    <w:p w14:paraId="0DC66DA2" w14:textId="77777777" w:rsidR="000C5477" w:rsidRDefault="000C5477" w:rsidP="00392F9C">
      <w:pPr>
        <w:pStyle w:val="kleinerAbstand"/>
      </w:pPr>
    </w:p>
    <w:p w14:paraId="24622144" w14:textId="7A3C6652" w:rsidR="003E19B6" w:rsidRDefault="003E19B6" w:rsidP="003E19B6">
      <w:pPr>
        <w:pStyle w:val="berschrift3"/>
      </w:pPr>
      <w:r>
        <w:t>Elementare Umformungen und Zeilenstufenformen</w:t>
      </w:r>
    </w:p>
    <w:p w14:paraId="593E3DF7" w14:textId="26B109D8" w:rsidR="003E19B6" w:rsidRDefault="00243C20" w:rsidP="003E19B6">
      <w:r>
        <w:t>Unter einer elementaren Gleichungsumformung versteht man eine der drei grundlegenden Operationen:</w:t>
      </w:r>
    </w:p>
    <w:p w14:paraId="7EA743D2" w14:textId="77777777" w:rsidR="00243C20" w:rsidRDefault="00243C20" w:rsidP="00626198">
      <w:pPr>
        <w:pStyle w:val="Aufzhlung"/>
      </w:pPr>
      <w:r>
        <w:t xml:space="preserve">Gleichungen </w:t>
      </w:r>
      <w:r w:rsidRPr="00037FB6">
        <w:rPr>
          <w:rStyle w:val="Hervorhebung"/>
        </w:rPr>
        <w:t>vertauschen</w:t>
      </w:r>
    </w:p>
    <w:p w14:paraId="71E1D9E7" w14:textId="23BF20DF" w:rsidR="00243C20" w:rsidRDefault="00243C20" w:rsidP="00626198">
      <w:pPr>
        <w:pStyle w:val="Aufzhlung"/>
      </w:pPr>
      <w:r>
        <w:t>Gleichung</w:t>
      </w:r>
      <w:r w:rsidR="00C51BEE">
        <w:t xml:space="preserve"> mit einer Konstante </w:t>
      </w:r>
      <m:oMath>
        <m:r>
          <w:rPr>
            <w:rFonts w:ascii="Cambria Math" w:hAnsi="Cambria Math"/>
          </w:rPr>
          <m:t>(≠0)</m:t>
        </m:r>
      </m:oMath>
      <w:r w:rsidR="00C51BEE">
        <w:t xml:space="preserve"> </w:t>
      </w:r>
      <w:r w:rsidRPr="00037FB6">
        <w:rPr>
          <w:rStyle w:val="Hervorhebung"/>
        </w:rPr>
        <w:t>multiplizieren</w:t>
      </w:r>
    </w:p>
    <w:p w14:paraId="09C076FD" w14:textId="51DC44FA" w:rsidR="00392F9C" w:rsidRPr="00392F9C" w:rsidRDefault="00243C20" w:rsidP="00626198">
      <w:pPr>
        <w:pStyle w:val="Aufzhlung"/>
        <w:rPr>
          <w:rStyle w:val="Hervorhebung"/>
          <w:b w:val="0"/>
          <w:i w:val="0"/>
          <w:color w:val="auto"/>
        </w:rPr>
      </w:pPr>
      <w:r w:rsidRPr="00037FB6">
        <w:rPr>
          <w:rStyle w:val="Hervorhebung"/>
        </w:rPr>
        <w:t>Addition</w:t>
      </w:r>
      <w:r>
        <w:t xml:space="preserve"> </w:t>
      </w:r>
      <w:r w:rsidR="00EE43BC">
        <w:t>eines Vielfachen einer Gleichung zu einer anderen Gleichung</w:t>
      </w:r>
    </w:p>
    <w:p w14:paraId="473E4B33" w14:textId="2E3652EE" w:rsidR="00392F9C" w:rsidRDefault="00392F9C" w:rsidP="00392F9C">
      <w:pPr>
        <w:pStyle w:val="Definition"/>
      </w:pPr>
      <w:r>
        <w:t xml:space="preserve">Elementare Gleichungsumformungen </w:t>
      </w:r>
      <w:r w:rsidRPr="00392F9C">
        <w:rPr>
          <w:rStyle w:val="Hervorhebung"/>
        </w:rPr>
        <w:t>ändern nicht die Lösungsmenge</w:t>
      </w:r>
      <w:r>
        <w:t xml:space="preserve"> eines linearen Gleichungssystems.</w:t>
      </w:r>
    </w:p>
    <w:p w14:paraId="1141B35A" w14:textId="77777777" w:rsidR="00941DB0" w:rsidRDefault="00941DB0" w:rsidP="00783BCC">
      <w:pPr>
        <w:pStyle w:val="berschrift6"/>
      </w:pPr>
    </w:p>
    <w:p w14:paraId="2471711B" w14:textId="3F9D5138" w:rsidR="00783BCC" w:rsidRDefault="00783BCC" w:rsidP="00783BCC">
      <w:pPr>
        <w:pStyle w:val="berschrift6"/>
      </w:pPr>
      <w:r>
        <w:t>Zeilenstufenform</w:t>
      </w:r>
    </w:p>
    <w:p w14:paraId="0B6361B0" w14:textId="397DA6B6" w:rsidR="00243C20" w:rsidRDefault="00626198" w:rsidP="003E19B6">
      <w:r>
        <w:t xml:space="preserve">Durch elementare Zeilenumformungen kann man nun jede Matrix auf </w:t>
      </w:r>
      <w:r w:rsidRPr="00994F3A">
        <w:rPr>
          <w:rStyle w:val="Hervorhebung"/>
        </w:rPr>
        <w:t>Zeilenstufenform</w:t>
      </w:r>
      <w:r>
        <w:t xml:space="preserve"> bringen. Eine Matrix hat Zeilenstufenform, wenn folgende Eigenschaften erfüllt sind:</w:t>
      </w:r>
    </w:p>
    <w:p w14:paraId="2E4A370E" w14:textId="6C83BCA0" w:rsidR="00626198" w:rsidRPr="00626198" w:rsidRDefault="00626198" w:rsidP="00626198">
      <w:pPr>
        <w:pStyle w:val="Aufzhlung"/>
      </w:pPr>
      <w:r>
        <w:t xml:space="preserve">Alle Zeilen, die nur </w:t>
      </w:r>
      <w:r w:rsidRPr="00994F3A">
        <w:rPr>
          <w:rStyle w:val="Hervorhebung"/>
        </w:rPr>
        <w:t>Nullen</w:t>
      </w:r>
      <w:r>
        <w:t xml:space="preserve"> enthalten, stehen in den </w:t>
      </w:r>
      <w:r w:rsidRPr="00994F3A">
        <w:rPr>
          <w:rStyle w:val="Hervorhebung"/>
        </w:rPr>
        <w:t>untersten Zeilen</w:t>
      </w:r>
      <w:r>
        <w:t xml:space="preserve"> der Matrix.</w:t>
      </w:r>
    </w:p>
    <w:p w14:paraId="10203639" w14:textId="11FD6EC3" w:rsidR="00626198" w:rsidRPr="00626198" w:rsidRDefault="00626198" w:rsidP="00626198">
      <w:pPr>
        <w:pStyle w:val="Aufzhlung"/>
      </w:pPr>
      <w:r>
        <w:t xml:space="preserve">Wenn eine Zeile nicht nur aus Nullen besteht, so ist die </w:t>
      </w:r>
      <w:r w:rsidRPr="00994F3A">
        <w:rPr>
          <w:rStyle w:val="Hervorhebung"/>
        </w:rPr>
        <w:t>erste von Nu</w:t>
      </w:r>
      <w:r w:rsidR="00994F3A" w:rsidRPr="00994F3A">
        <w:rPr>
          <w:rStyle w:val="Hervorhebung"/>
        </w:rPr>
        <w:t>ll</w:t>
      </w:r>
      <w:r w:rsidRPr="00994F3A">
        <w:rPr>
          <w:rStyle w:val="Hervorhebung"/>
        </w:rPr>
        <w:t xml:space="preserve"> verschiedene Zahl eine Eins</w:t>
      </w:r>
      <w:r>
        <w:t xml:space="preserve"> (führende Eins).</w:t>
      </w:r>
    </w:p>
    <w:p w14:paraId="1F05B164" w14:textId="01181FA7" w:rsidR="00626198" w:rsidRPr="00220C6A" w:rsidRDefault="00626198" w:rsidP="00626198">
      <w:pPr>
        <w:pStyle w:val="Aufzhlung"/>
      </w:pPr>
      <w:r>
        <w:t>In zwei aufeinanderfolgenden Zeilen, die nicht nur aus Nullen besteh</w:t>
      </w:r>
      <w:r w:rsidR="009030EC">
        <w:t xml:space="preserve">en, steht die </w:t>
      </w:r>
      <w:r w:rsidR="009030EC" w:rsidRPr="00994F3A">
        <w:rPr>
          <w:rStyle w:val="Hervorhebung"/>
        </w:rPr>
        <w:t>führende Eins der unteren Zeile rechts von der führenden Eins der oberen Zeile</w:t>
      </w:r>
      <w:r w:rsidR="009030EC">
        <w:t>.</w:t>
      </w:r>
    </w:p>
    <w:p w14:paraId="69C1F7D9" w14:textId="77777777" w:rsidR="00220C6A" w:rsidRPr="00220C6A" w:rsidRDefault="00220C6A" w:rsidP="00220C6A">
      <w:pPr>
        <w:pStyle w:val="Aufzhlung"/>
        <w:numPr>
          <w:ilvl w:val="0"/>
          <w:numId w:val="0"/>
        </w:numPr>
        <w:ind w:left="66"/>
        <w:rPr>
          <w:sz w:val="10"/>
          <w:szCs w:val="10"/>
        </w:rPr>
      </w:pPr>
    </w:p>
    <w:p w14:paraId="26101CC2" w14:textId="7939661A" w:rsidR="00220C6A" w:rsidRPr="00DA2BC0" w:rsidRDefault="005C0E66" w:rsidP="00220C6A">
      <w:pPr>
        <w:pStyle w:val="Aufzhlung"/>
        <w:numPr>
          <w:ilvl w:val="0"/>
          <w:numId w:val="0"/>
        </w:num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7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9</m:t>
                    </m:r>
                  </m:e>
                </m:mr>
              </m:m>
            </m:e>
          </m:d>
        </m:oMath>
      </m:oMathPara>
    </w:p>
    <w:p w14:paraId="4DACE997" w14:textId="77777777" w:rsidR="00BE2C47" w:rsidRDefault="00BE2C47" w:rsidP="00BE2C47">
      <w:r>
        <w:t xml:space="preserve">Die Zeilenstufenform kann dann wieder als Gleichung geschrieben werden. Dabei entspricht jede Spalte einer Variable (hier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>).</w:t>
      </w:r>
    </w:p>
    <w:p w14:paraId="7D8A2D1A" w14:textId="1EA7E088" w:rsidR="00BE2C47" w:rsidRPr="005C1CC7" w:rsidRDefault="005C0E66" w:rsidP="00BE2C47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 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 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→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           +4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 -1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      +2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 xml:space="preserve">   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3 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+3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r>
                      <m:rPr>
                        <m:aln/>
                      </m:rPr>
                      <w:rPr>
                        <w:rFonts w:ascii="Cambria Math" w:hAnsi="Cambria Math"/>
                      </w:rPr>
                      <m:t>=2</m:t>
                    </m:r>
                  </m:e>
                </m:mr>
              </m:m>
            </m:e>
          </m:d>
        </m:oMath>
      </m:oMathPara>
    </w:p>
    <w:p w14:paraId="38F14A30" w14:textId="30A833C4" w:rsidR="00BE2C47" w:rsidRDefault="00BE2C47" w:rsidP="00BE2C47">
      <w:pPr>
        <w:rPr>
          <w:rFonts w:eastAsiaTheme="minorEastAsia"/>
        </w:rPr>
      </w:pPr>
      <w:r>
        <w:rPr>
          <w:rFonts w:eastAsiaTheme="minorEastAsia"/>
        </w:rPr>
        <w:t xml:space="preserve">Die führenden Einsen werden so zu </w:t>
      </w:r>
      <w:r w:rsidRPr="00C57722">
        <w:rPr>
          <w:rStyle w:val="Hervorhebung"/>
        </w:rPr>
        <w:t>führenden Variablen</w:t>
      </w:r>
      <w:r>
        <w:rPr>
          <w:rFonts w:eastAsiaTheme="minorEastAsia"/>
        </w:rPr>
        <w:t xml:space="preserve">, die übrigen (hier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) werden zu </w:t>
      </w:r>
      <w:r w:rsidRPr="00C57722">
        <w:rPr>
          <w:rStyle w:val="Hervorhebung"/>
        </w:rPr>
        <w:t>freien Variablen</w:t>
      </w:r>
      <w:r>
        <w:rPr>
          <w:rFonts w:eastAsiaTheme="minorEastAsia"/>
        </w:rPr>
        <w:t xml:space="preserve">. Nun kann man die </w:t>
      </w:r>
      <w:r w:rsidR="00C91028">
        <w:rPr>
          <w:rFonts w:eastAsiaTheme="minorEastAsia"/>
        </w:rPr>
        <w:t>f</w:t>
      </w:r>
      <w:r>
        <w:rPr>
          <w:rFonts w:eastAsiaTheme="minorEastAsia"/>
        </w:rPr>
        <w:t>reien Variablen auf die rechte Seite subtrahieren, um die Gleichungen nach den führenden Variablen aufzulösen.</w:t>
      </w:r>
    </w:p>
    <w:p w14:paraId="2E650C8C" w14:textId="01CB1974" w:rsidR="00783BCC" w:rsidRPr="00C91028" w:rsidRDefault="005C0E66" w:rsidP="00C91028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 -1-4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=6-2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=2-3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</m:oMath>
      </m:oMathPara>
    </w:p>
    <w:p w14:paraId="7302E3E6" w14:textId="1D8CB161" w:rsidR="00783BCC" w:rsidRDefault="00783BCC" w:rsidP="00783BCC">
      <w:pPr>
        <w:pStyle w:val="berschrift6"/>
      </w:pPr>
      <w:r>
        <w:t>Reduzierte Zeilenstufenform</w:t>
      </w:r>
    </w:p>
    <w:p w14:paraId="36EA8747" w14:textId="40609AA6" w:rsidR="00783BCC" w:rsidRDefault="00783BCC" w:rsidP="00220C6A">
      <w:pPr>
        <w:pStyle w:val="Aufzhlung"/>
        <w:numPr>
          <w:ilvl w:val="0"/>
          <w:numId w:val="0"/>
        </w:numPr>
      </w:pPr>
      <w:r>
        <w:t>Be</w:t>
      </w:r>
      <w:r w:rsidR="00634EAA">
        <w:t xml:space="preserve">sitzt eine Matrix Zeilenstufenform und gilt noch zusätzlich, dass eine Spalte, die eine führende Eins enthält, keine weiteren von </w:t>
      </w:r>
      <w:r w:rsidR="00DA2BC0">
        <w:t>Null verschiedenen Einträge enthält, dann hat sie reduzierte (normierte) Zeilenstufenform.</w:t>
      </w:r>
    </w:p>
    <w:p w14:paraId="2ECA7F8E" w14:textId="252983A9" w:rsidR="00F163E8" w:rsidRPr="00647DBC" w:rsidRDefault="005C0E66" w:rsidP="00220C6A">
      <w:pPr>
        <w:pStyle w:val="Aufzhlung"/>
        <w:numPr>
          <w:ilvl w:val="0"/>
          <w:numId w:val="0"/>
        </w:num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 4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 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=4,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=7,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=-1</m:t>
          </m:r>
        </m:oMath>
      </m:oMathPara>
    </w:p>
    <w:p w14:paraId="4F6C7E73" w14:textId="141AF833" w:rsidR="00FB1D81" w:rsidRPr="00172019" w:rsidRDefault="00647DBC" w:rsidP="00172019">
      <w:pPr>
        <w:pStyle w:val="ZustzlicherHinweis"/>
      </w:pPr>
      <w:r>
        <w:t>-&gt; Siehe Gauss-Jordan-Algorithmus</w:t>
      </w:r>
      <w:r w:rsidR="00FB1D81">
        <w:br w:type="page"/>
      </w:r>
    </w:p>
    <w:p w14:paraId="563BE463" w14:textId="3DC868E5" w:rsidR="00246B53" w:rsidRPr="00246B53" w:rsidRDefault="006B6342" w:rsidP="006B6342">
      <w:pPr>
        <w:pStyle w:val="berschrift2"/>
      </w:pPr>
      <w:r>
        <w:lastRenderedPageBreak/>
        <w:t>Gauss-(Jordan-)</w:t>
      </w:r>
      <w:r w:rsidR="00497671">
        <w:t>Algorithmus (</w:t>
      </w:r>
      <w:r>
        <w:t>Lineare Algebra</w:t>
      </w:r>
      <w:r w:rsidR="00497671">
        <w:t>)</w:t>
      </w:r>
    </w:p>
    <w:p w14:paraId="7F7B9222" w14:textId="4262E19B" w:rsidR="00211198" w:rsidRDefault="00EF0528" w:rsidP="00334656">
      <w:pPr>
        <w:rPr>
          <w:rFonts w:eastAsiaTheme="minorEastAsia"/>
        </w:rPr>
      </w:pPr>
      <w:r>
        <w:rPr>
          <w:rFonts w:eastAsiaTheme="minorEastAsia"/>
        </w:rPr>
        <w:t xml:space="preserve">Damit lässt sich ein lineares Gleichungssystem in </w:t>
      </w:r>
      <w:r w:rsidR="000E2332">
        <w:rPr>
          <w:rFonts w:eastAsiaTheme="minorEastAsia"/>
        </w:rPr>
        <w:t>(</w:t>
      </w:r>
      <w:r>
        <w:rPr>
          <w:rFonts w:eastAsiaTheme="minorEastAsia"/>
        </w:rPr>
        <w:t>reduzierte</w:t>
      </w:r>
      <w:r w:rsidR="000E2332">
        <w:rPr>
          <w:rFonts w:eastAsiaTheme="minorEastAsia"/>
        </w:rPr>
        <w:t>)</w:t>
      </w:r>
      <w:r>
        <w:rPr>
          <w:rFonts w:eastAsiaTheme="minorEastAsia"/>
        </w:rPr>
        <w:t xml:space="preserve"> Z</w:t>
      </w:r>
      <w:r w:rsidR="000E2332">
        <w:rPr>
          <w:rFonts w:eastAsiaTheme="minorEastAsia"/>
        </w:rPr>
        <w:t>eilenstufenform bringen.</w:t>
      </w:r>
    </w:p>
    <w:p w14:paraId="0876FDCF" w14:textId="77B8B0CA" w:rsidR="00830DC6" w:rsidRPr="00830DC6" w:rsidRDefault="00830DC6" w:rsidP="00830DC6">
      <w:pPr>
        <w:pStyle w:val="Definition"/>
        <w:rPr>
          <w:rStyle w:val="Hervorhebung"/>
        </w:rPr>
      </w:pPr>
      <w:r w:rsidRPr="00830DC6">
        <w:rPr>
          <w:rStyle w:val="Hervorhebung"/>
        </w:rPr>
        <w:t>Gauss</w:t>
      </w:r>
      <w:r w:rsidR="007F01B0" w:rsidRPr="00830DC6">
        <w:rPr>
          <w:rStyle w:val="Hervorhebung"/>
        </w:rPr>
        <w:t xml:space="preserve"> </w:t>
      </w:r>
      <w:r w:rsidRPr="00830DC6">
        <w:rPr>
          <w:rStyle w:val="Hervorhebung"/>
        </w:rPr>
        <w:t>-Verfahren</w:t>
      </w:r>
      <w:r w:rsidR="00885779">
        <w:rPr>
          <w:rStyle w:val="Hervorhebung"/>
        </w:rPr>
        <w:t xml:space="preserve"> (Zeilenstufenform)</w:t>
      </w:r>
    </w:p>
    <w:p w14:paraId="5D50D7A2" w14:textId="0D045D4D" w:rsidR="00830DC6" w:rsidRDefault="00830DC6" w:rsidP="00830DC6">
      <w:pPr>
        <w:pStyle w:val="Definition"/>
      </w:pPr>
      <w:r w:rsidRPr="00F163E8">
        <w:rPr>
          <w:rStyle w:val="Hervorhebung"/>
        </w:rPr>
        <w:t>1.</w:t>
      </w:r>
      <w:r>
        <w:t xml:space="preserve"> </w:t>
      </w:r>
      <w:r w:rsidR="00C360E0">
        <w:t xml:space="preserve">Wir bestimmen die am </w:t>
      </w:r>
      <w:r w:rsidR="00C360E0" w:rsidRPr="00F163E8">
        <w:rPr>
          <w:rStyle w:val="Hervorhebung"/>
        </w:rPr>
        <w:t>weitesten links stehende Spalte</w:t>
      </w:r>
      <w:r w:rsidR="00C360E0">
        <w:t>, die von Null verschiedene Werte enthält.</w:t>
      </w:r>
    </w:p>
    <w:p w14:paraId="60CB130B" w14:textId="0B32FE3A" w:rsidR="00C360E0" w:rsidRPr="00F163E8" w:rsidRDefault="005C0E66" w:rsidP="00830DC6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0</m:t>
                    </m:r>
                  </m:e>
                </m:mr>
              </m:m>
            </m:e>
          </m:d>
        </m:oMath>
      </m:oMathPara>
    </w:p>
    <w:p w14:paraId="0CF1B813" w14:textId="77777777" w:rsidR="00F163E8" w:rsidRPr="00F163E8" w:rsidRDefault="00F163E8" w:rsidP="00830DC6">
      <w:pPr>
        <w:pStyle w:val="Definition"/>
        <w:rPr>
          <w:rFonts w:eastAsiaTheme="minorEastAsia"/>
          <w:sz w:val="14"/>
          <w:szCs w:val="14"/>
        </w:rPr>
      </w:pPr>
    </w:p>
    <w:p w14:paraId="1422EDF2" w14:textId="37B9DA09" w:rsidR="00463B85" w:rsidRDefault="00463B85" w:rsidP="00830DC6">
      <w:pPr>
        <w:pStyle w:val="Definition"/>
        <w:rPr>
          <w:rFonts w:eastAsiaTheme="minorEastAsia"/>
        </w:rPr>
      </w:pPr>
      <w:r w:rsidRPr="00F163E8">
        <w:rPr>
          <w:rStyle w:val="Hervorhebung"/>
        </w:rPr>
        <w:t>2.</w:t>
      </w:r>
      <w:r>
        <w:rPr>
          <w:rFonts w:eastAsiaTheme="minorEastAsia"/>
        </w:rPr>
        <w:t xml:space="preserve"> </w:t>
      </w:r>
      <w:r w:rsidR="004E5FB8">
        <w:rPr>
          <w:rFonts w:eastAsiaTheme="minorEastAsia"/>
        </w:rPr>
        <w:t xml:space="preserve">Die oberste Zahl in der ersten Spalte darf </w:t>
      </w:r>
      <w:r w:rsidR="004E5FB8" w:rsidRPr="004E5FB8">
        <w:rPr>
          <w:rStyle w:val="Hervorhebung"/>
        </w:rPr>
        <w:t>keine Null</w:t>
      </w:r>
      <w:r w:rsidR="004E5FB8">
        <w:rPr>
          <w:rFonts w:eastAsiaTheme="minorEastAsia"/>
        </w:rPr>
        <w:t xml:space="preserve"> sein. Sonst mit anderen Zeile </w:t>
      </w:r>
      <w:r w:rsidR="004E5FB8" w:rsidRPr="004E5FB8">
        <w:rPr>
          <w:rStyle w:val="Hervorhebung"/>
        </w:rPr>
        <w:t>vertauschen</w:t>
      </w:r>
      <w:r w:rsidR="004E5FB8">
        <w:rPr>
          <w:rFonts w:eastAsiaTheme="minorEastAsia"/>
        </w:rPr>
        <w:t>.</w:t>
      </w:r>
    </w:p>
    <w:p w14:paraId="70B882AB" w14:textId="021BFE3C" w:rsidR="00463B85" w:rsidRDefault="00463B85" w:rsidP="00830DC6">
      <w:pPr>
        <w:pStyle w:val="Definition"/>
        <w:rPr>
          <w:rFonts w:eastAsiaTheme="minorEastAsia"/>
        </w:rPr>
      </w:pPr>
      <w:r w:rsidRPr="00F163E8">
        <w:rPr>
          <w:rStyle w:val="Hervorhebung"/>
        </w:rPr>
        <w:t>3.</w:t>
      </w:r>
      <w:r>
        <w:rPr>
          <w:rFonts w:eastAsiaTheme="minorEastAsia"/>
        </w:rPr>
        <w:t xml:space="preserve"> Ist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das erste Elemente der in Schritt 1 gefundenen Spalte, dann dividieren wir die erste Zeile durch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um die </w:t>
      </w:r>
      <w:r w:rsidRPr="005B6105">
        <w:rPr>
          <w:rStyle w:val="Hervorhebung"/>
        </w:rPr>
        <w:t>führende Eins zu erzeugen</w:t>
      </w:r>
      <w:r>
        <w:rPr>
          <w:rFonts w:eastAsiaTheme="minorEastAsia"/>
        </w:rPr>
        <w:t>.</w:t>
      </w:r>
      <w:r w:rsidR="005B6105">
        <w:rPr>
          <w:rFonts w:eastAsiaTheme="minorEastAsia"/>
        </w:rPr>
        <w:t xml:space="preserve"> (falls zB. </w:t>
      </w:r>
      <m:oMath>
        <m:r>
          <w:rPr>
            <w:rFonts w:ascii="Cambria Math" w:eastAsiaTheme="minorEastAsia" w:hAnsi="Cambria Math"/>
          </w:rPr>
          <m:t>3 ⇒Zeile / 3</m:t>
        </m:r>
      </m:oMath>
      <w:r w:rsidR="005B6105">
        <w:rPr>
          <w:rFonts w:eastAsiaTheme="minorEastAsia"/>
        </w:rPr>
        <w:t>)</w:t>
      </w:r>
    </w:p>
    <w:p w14:paraId="6EF55E89" w14:textId="2B59852B" w:rsidR="00ED41D5" w:rsidRDefault="00ED41D5" w:rsidP="00830DC6">
      <w:pPr>
        <w:pStyle w:val="Definition"/>
        <w:rPr>
          <w:rFonts w:eastAsiaTheme="minorEastAsia"/>
        </w:rPr>
      </w:pPr>
      <w:r w:rsidRPr="00F163E8">
        <w:rPr>
          <w:rStyle w:val="Hervorhebung"/>
        </w:rPr>
        <w:t>4.</w:t>
      </w:r>
      <w:r>
        <w:rPr>
          <w:rFonts w:eastAsiaTheme="minorEastAsia"/>
        </w:rPr>
        <w:t xml:space="preserve"> Wir addieren </w:t>
      </w:r>
      <w:r w:rsidRPr="00432A62">
        <w:rPr>
          <w:rStyle w:val="Hervorhebung"/>
        </w:rPr>
        <w:t>passende Vielfache der ersten Zeile zu den übrigen Zeilen</w:t>
      </w:r>
      <w:r>
        <w:rPr>
          <w:rFonts w:eastAsiaTheme="minorEastAsia"/>
        </w:rPr>
        <w:t>, um unterhalb der führenden Eins Nullen zu erzeugen.</w:t>
      </w:r>
    </w:p>
    <w:p w14:paraId="57E15658" w14:textId="1195536D" w:rsidR="00ED41D5" w:rsidRPr="001E6C7A" w:rsidRDefault="005C0E66" w:rsidP="00830DC6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/>
            </m:mr>
            <m:mr>
              <m:e>
                <m:r>
                  <w:rPr>
                    <w:rFonts w:ascii="Cambria Math" w:hAnsi="Cambria Math"/>
                  </w:rPr>
                  <m:t>+ (-2*</m:t>
                </m:r>
                <m:r>
                  <w:rPr>
                    <w:rFonts w:ascii="Cambria Math" w:hAnsi="Cambria Math"/>
                  </w:rPr>
                  <m:t>erste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Zeile</m:t>
                </m:r>
                <m:r>
                  <w:rPr>
                    <w:rFonts w:ascii="Cambria Math" w:hAnsi="Cambria Math"/>
                  </w:rPr>
                  <m:t>)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+ (- 3*</m:t>
                </m:r>
                <m:r>
                  <w:rPr>
                    <w:rFonts w:ascii="Cambria Math" w:hAnsi="Cambria Math"/>
                  </w:rPr>
                  <m:t>erste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Zeile</m:t>
                </m:r>
                <m:r>
                  <w:rPr>
                    <w:rFonts w:ascii="Cambria Math" w:hAnsi="Cambria Math"/>
                  </w:rPr>
                  <m:t>)</m:t>
                </m:r>
              </m:e>
            </m:mr>
          </m:m>
        </m:oMath>
      </m:oMathPara>
    </w:p>
    <w:p w14:paraId="29F8C878" w14:textId="4B67E83E" w:rsidR="001E6C7A" w:rsidRDefault="001E6C7A" w:rsidP="001E6C7A">
      <w:pPr>
        <w:pStyle w:val="Definition"/>
        <w:jc w:val="center"/>
        <w:rPr>
          <w:rFonts w:eastAsiaTheme="minorEastAsia"/>
        </w:rPr>
      </w:pPr>
      <w:r>
        <w:rPr>
          <w:rFonts w:eastAsiaTheme="minorEastAsia"/>
        </w:rPr>
        <w:t>ergibt:</w:t>
      </w:r>
    </w:p>
    <w:p w14:paraId="054EF5C4" w14:textId="6188D654" w:rsidR="001E6C7A" w:rsidRPr="00432A62" w:rsidRDefault="005C0E66" w:rsidP="00830DC6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-17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-27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7C9A7C64" w14:textId="77777777" w:rsidR="00432A62" w:rsidRPr="00432A62" w:rsidRDefault="00432A62" w:rsidP="00830DC6">
      <w:pPr>
        <w:pStyle w:val="Definition"/>
        <w:rPr>
          <w:rFonts w:eastAsiaTheme="minorEastAsia"/>
          <w:sz w:val="14"/>
          <w:szCs w:val="14"/>
        </w:rPr>
      </w:pPr>
    </w:p>
    <w:p w14:paraId="15AC96FB" w14:textId="10D76B47" w:rsidR="00F35F64" w:rsidRDefault="00F35F64" w:rsidP="00830DC6">
      <w:pPr>
        <w:pStyle w:val="Definition"/>
        <w:rPr>
          <w:rFonts w:eastAsiaTheme="minorEastAsia"/>
        </w:rPr>
      </w:pPr>
      <w:r w:rsidRPr="00F163E8">
        <w:rPr>
          <w:rStyle w:val="Hervorhebung"/>
        </w:rPr>
        <w:t>5.</w:t>
      </w:r>
      <w:r>
        <w:rPr>
          <w:rFonts w:eastAsiaTheme="minorEastAsia"/>
        </w:rPr>
        <w:t xml:space="preserve"> Wir wenden die ersten vier Schritte auf den Teil der Matrix an, den wir durch Streichen der ersten Zeile erhalten, und </w:t>
      </w:r>
      <w:r w:rsidRPr="00432A62">
        <w:rPr>
          <w:rStyle w:val="Hervorhebung"/>
        </w:rPr>
        <w:t>wiederholen dieses Verfahren</w:t>
      </w:r>
      <w:r>
        <w:rPr>
          <w:rFonts w:eastAsiaTheme="minorEastAsia"/>
        </w:rPr>
        <w:t>, bis die erweite</w:t>
      </w:r>
      <w:r w:rsidR="00272576">
        <w:rPr>
          <w:rFonts w:eastAsiaTheme="minorEastAsia"/>
        </w:rPr>
        <w:t>rte Koeffizientenmatrix Zeilenstufenform hat.</w:t>
      </w:r>
    </w:p>
    <w:p w14:paraId="03D6ED23" w14:textId="6570CF22" w:rsidR="00272576" w:rsidRPr="00272576" w:rsidRDefault="005C0E66" w:rsidP="00830DC6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-17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-27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/>
            </m:mr>
            <m:mr>
              <m:e>
                <m: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 xml:space="preserve">1/2 </m:t>
                </m:r>
              </m:e>
            </m:mr>
            <m:mr>
              <m:e/>
            </m:mr>
          </m:m>
        </m:oMath>
      </m:oMathPara>
    </w:p>
    <w:p w14:paraId="4D0DD735" w14:textId="77777777" w:rsidR="00272576" w:rsidRPr="00272576" w:rsidRDefault="00272576" w:rsidP="00830DC6">
      <w:pPr>
        <w:pStyle w:val="Definition"/>
        <w:rPr>
          <w:rFonts w:eastAsiaTheme="minorEastAsia"/>
        </w:rPr>
      </w:pPr>
    </w:p>
    <w:p w14:paraId="768C8EA9" w14:textId="02EB18D1" w:rsidR="00272576" w:rsidRPr="002257C8" w:rsidRDefault="005C0E66" w:rsidP="00830DC6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7/2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-17/2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-27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/>
            </m:mr>
            <m:mr>
              <m:e/>
            </m:mr>
            <m:mr>
              <m:e>
                <m:r>
                  <w:rPr>
                    <w:rFonts w:ascii="Cambria Math" w:hAnsi="Cambria Math"/>
                  </w:rPr>
                  <m:t>+ (-3*</m:t>
                </m:r>
                <m:r>
                  <w:rPr>
                    <w:rFonts w:ascii="Cambria Math" w:hAnsi="Cambria Math"/>
                  </w:rPr>
                  <m:t>zweite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Zeile</m:t>
                </m:r>
                <m:r>
                  <w:rPr>
                    <w:rFonts w:ascii="Cambria Math" w:hAnsi="Cambria Math"/>
                  </w:rPr>
                  <m:t>)</m:t>
                </m:r>
              </m:e>
            </m:mr>
          </m:m>
        </m:oMath>
      </m:oMathPara>
    </w:p>
    <w:p w14:paraId="595DA86C" w14:textId="77777777" w:rsidR="002257C8" w:rsidRPr="002257C8" w:rsidRDefault="002257C8" w:rsidP="00830DC6">
      <w:pPr>
        <w:pStyle w:val="Definition"/>
        <w:rPr>
          <w:rFonts w:eastAsiaTheme="minorEastAsia"/>
        </w:rPr>
      </w:pPr>
    </w:p>
    <w:p w14:paraId="705A1D4D" w14:textId="2898B044" w:rsidR="002257C8" w:rsidRPr="002257C8" w:rsidRDefault="005C0E66" w:rsidP="00830DC6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7/2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-17/2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-3/2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/>
            </m:mr>
            <m:mr>
              <m:e/>
            </m:mr>
            <m:mr>
              <m:e>
                <m: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 xml:space="preserve"> -2</m:t>
                </m:r>
              </m:e>
            </m:mr>
          </m:m>
        </m:oMath>
      </m:oMathPara>
    </w:p>
    <w:p w14:paraId="4F105BE4" w14:textId="77777777" w:rsidR="002257C8" w:rsidRDefault="002257C8" w:rsidP="00830DC6">
      <w:pPr>
        <w:pStyle w:val="Definition"/>
        <w:rPr>
          <w:rFonts w:eastAsiaTheme="minorEastAsia"/>
        </w:rPr>
      </w:pPr>
    </w:p>
    <w:p w14:paraId="01CDD950" w14:textId="415EC630" w:rsidR="002257C8" w:rsidRPr="002257C8" w:rsidRDefault="005C0E66" w:rsidP="00830DC6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7/2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-17/2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3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730E6E24" w14:textId="77777777" w:rsidR="002257C8" w:rsidRDefault="002257C8" w:rsidP="00830DC6">
      <w:pPr>
        <w:pStyle w:val="Definition"/>
        <w:rPr>
          <w:rFonts w:eastAsiaTheme="minorEastAsia"/>
        </w:rPr>
      </w:pPr>
    </w:p>
    <w:p w14:paraId="5CBBAD3C" w14:textId="5024321E" w:rsidR="001E6C7A" w:rsidRDefault="007F01B0" w:rsidP="00830DC6">
      <w:pPr>
        <w:pStyle w:val="Definition"/>
      </w:pPr>
      <w:r w:rsidRPr="00F163E8">
        <w:rPr>
          <w:rStyle w:val="Hervorhebung"/>
        </w:rPr>
        <w:t>6.</w:t>
      </w:r>
      <w:r>
        <w:t xml:space="preserve"> </w:t>
      </w:r>
      <w:r w:rsidR="00577B53">
        <w:t xml:space="preserve">Wir lösen das System in Zeilenstufenform durch </w:t>
      </w:r>
      <w:r w:rsidR="00577B53" w:rsidRPr="00432A62">
        <w:rPr>
          <w:rStyle w:val="Hervorhebung"/>
        </w:rPr>
        <w:t>Rückwärtssubstitution</w:t>
      </w:r>
      <w:r w:rsidR="00577B53">
        <w:t>.</w:t>
      </w:r>
    </w:p>
    <w:p w14:paraId="2B767AA0" w14:textId="68FBD463" w:rsidR="00F75019" w:rsidRPr="00DA6AAF" w:rsidRDefault="00DA6AAF" w:rsidP="00830DC6">
      <w:pPr>
        <w:pStyle w:val="Definition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x=9-y-2z ⇒9-2-6=</m:t>
          </m:r>
          <m:bar>
            <m:barPr>
              <m:ctrlPr>
                <w:rPr>
                  <w:rFonts w:ascii="Cambria Math" w:hAnsi="Cambria Math"/>
                  <w:i/>
                </w:rPr>
              </m:ctrlPr>
            </m:barPr>
            <m:e>
              <m:r>
                <w:rPr>
                  <w:rFonts w:ascii="Cambria Math" w:hAnsi="Cambria Math"/>
                </w:rPr>
                <m:t>1</m:t>
              </m:r>
            </m:e>
          </m:ba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y= 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17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z ⇒y= 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17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bar>
            <m:barPr>
              <m:ctrlPr>
                <w:rPr>
                  <w:rFonts w:ascii="Cambria Math" w:eastAsiaTheme="minorEastAsia" w:hAnsi="Cambria Math"/>
                  <w:i/>
                </w:rPr>
              </m:ctrlPr>
            </m:bar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ba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z=3</m:t>
          </m:r>
        </m:oMath>
      </m:oMathPara>
    </w:p>
    <w:p w14:paraId="5EB5D435" w14:textId="77777777" w:rsidR="00F75019" w:rsidRPr="00F75019" w:rsidRDefault="00F75019" w:rsidP="00830DC6">
      <w:pPr>
        <w:pStyle w:val="Definition"/>
        <w:rPr>
          <w:rFonts w:eastAsiaTheme="minorEastAsia"/>
        </w:rPr>
      </w:pPr>
    </w:p>
    <w:p w14:paraId="61F78930" w14:textId="77777777" w:rsidR="00211198" w:rsidRDefault="00211198" w:rsidP="00334656">
      <w:pPr>
        <w:rPr>
          <w:rFonts w:eastAsiaTheme="minorEastAsia"/>
        </w:rPr>
      </w:pPr>
    </w:p>
    <w:p w14:paraId="3FA6909C" w14:textId="77777777" w:rsidR="00432A62" w:rsidRDefault="00432A62" w:rsidP="00334656">
      <w:pPr>
        <w:rPr>
          <w:rFonts w:eastAsiaTheme="minorEastAsia"/>
        </w:rPr>
      </w:pPr>
    </w:p>
    <w:p w14:paraId="2B03E8A5" w14:textId="1FDD009D" w:rsidR="00F163E8" w:rsidRDefault="00F163E8" w:rsidP="00F163E8">
      <w:pPr>
        <w:pStyle w:val="Definition"/>
        <w:rPr>
          <w:rStyle w:val="Hervorhebung"/>
        </w:rPr>
      </w:pPr>
      <w:r w:rsidRPr="00830DC6">
        <w:rPr>
          <w:rStyle w:val="Hervorhebung"/>
        </w:rPr>
        <w:lastRenderedPageBreak/>
        <w:t>Gauss -</w:t>
      </w:r>
      <w:r>
        <w:rPr>
          <w:rStyle w:val="Hervorhebung"/>
        </w:rPr>
        <w:t>Jordan-</w:t>
      </w:r>
      <w:r w:rsidRPr="00830DC6">
        <w:rPr>
          <w:rStyle w:val="Hervorhebung"/>
        </w:rPr>
        <w:t>Verfahren</w:t>
      </w:r>
      <w:r w:rsidR="00885779">
        <w:rPr>
          <w:rStyle w:val="Hervorhebung"/>
        </w:rPr>
        <w:t xml:space="preserve"> (reduzierte Zeilenstufenform)</w:t>
      </w:r>
    </w:p>
    <w:p w14:paraId="56B449B3" w14:textId="1214628B" w:rsidR="00A6293F" w:rsidRDefault="00A6293F" w:rsidP="00F163E8">
      <w:pPr>
        <w:pStyle w:val="Definition"/>
        <w:rPr>
          <w:rStyle w:val="Hervorhebung"/>
          <w:b w:val="0"/>
          <w:bCs/>
          <w:i w:val="0"/>
          <w:iCs/>
          <w:color w:val="auto"/>
        </w:rPr>
      </w:pPr>
      <w:r>
        <w:rPr>
          <w:rStyle w:val="Hervorhebung"/>
        </w:rPr>
        <w:t xml:space="preserve">1. </w:t>
      </w:r>
      <w:r w:rsidR="00161DB6">
        <w:rPr>
          <w:rStyle w:val="Hervorhebung"/>
          <w:b w:val="0"/>
          <w:bCs/>
          <w:i w:val="0"/>
          <w:iCs/>
          <w:color w:val="auto"/>
        </w:rPr>
        <w:t xml:space="preserve">Schritte </w:t>
      </w:r>
      <w:r w:rsidR="00161DB6" w:rsidRPr="00087280">
        <w:rPr>
          <w:rStyle w:val="Hervorhebung"/>
        </w:rPr>
        <w:t>1-5 vom Gauss-Jordan-Verfahren</w:t>
      </w:r>
      <w:r w:rsidR="00161DB6">
        <w:rPr>
          <w:rStyle w:val="Hervorhebung"/>
          <w:b w:val="0"/>
          <w:bCs/>
          <w:i w:val="0"/>
          <w:iCs/>
          <w:color w:val="auto"/>
        </w:rPr>
        <w:t xml:space="preserve"> durchführen</w:t>
      </w:r>
      <w:r w:rsidR="00885779">
        <w:rPr>
          <w:rStyle w:val="Hervorhebung"/>
          <w:b w:val="0"/>
          <w:bCs/>
          <w:i w:val="0"/>
          <w:iCs/>
          <w:color w:val="auto"/>
        </w:rPr>
        <w:t xml:space="preserve">. </w:t>
      </w:r>
    </w:p>
    <w:p w14:paraId="4BED88D4" w14:textId="6E097224" w:rsidR="00885779" w:rsidRDefault="00885779" w:rsidP="00F163E8">
      <w:pPr>
        <w:pStyle w:val="Definition"/>
        <w:rPr>
          <w:rStyle w:val="Hervorhebung"/>
          <w:b w:val="0"/>
          <w:bCs/>
          <w:i w:val="0"/>
          <w:iCs/>
          <w:color w:val="auto"/>
        </w:rPr>
      </w:pPr>
      <w:r w:rsidRPr="00885779">
        <w:rPr>
          <w:rStyle w:val="Hervorhebung"/>
        </w:rPr>
        <w:t>2.</w:t>
      </w:r>
      <w:r>
        <w:rPr>
          <w:rStyle w:val="Hervorhebung"/>
          <w:b w:val="0"/>
          <w:bCs/>
          <w:i w:val="0"/>
          <w:iCs/>
          <w:color w:val="auto"/>
        </w:rPr>
        <w:t xml:space="preserve"> Mit der letzten nicht verschwindenden Zeile beginnend, addiere man geeignete Vielfache jeder Zeile zu den darüber liegenden Zeilen, um </w:t>
      </w:r>
      <w:r w:rsidRPr="00087280">
        <w:rPr>
          <w:rStyle w:val="Hervorhebung"/>
        </w:rPr>
        <w:t>über den führenden Einsen Nullen zu erzeugen</w:t>
      </w:r>
      <w:r>
        <w:rPr>
          <w:rStyle w:val="Hervorhebung"/>
          <w:b w:val="0"/>
          <w:bCs/>
          <w:i w:val="0"/>
          <w:iCs/>
          <w:color w:val="auto"/>
        </w:rPr>
        <w:t>.</w:t>
      </w:r>
    </w:p>
    <w:p w14:paraId="2728E33A" w14:textId="77777777" w:rsidR="001C4A11" w:rsidRPr="001C4A11" w:rsidRDefault="001C4A11" w:rsidP="00F163E8">
      <w:pPr>
        <w:pStyle w:val="Definition"/>
        <w:rPr>
          <w:rStyle w:val="Hervorhebung"/>
          <w:b w:val="0"/>
          <w:bCs/>
          <w:i w:val="0"/>
          <w:iCs/>
          <w:color w:val="auto"/>
          <w:sz w:val="14"/>
          <w:szCs w:val="14"/>
        </w:rPr>
      </w:pPr>
    </w:p>
    <w:p w14:paraId="71FDC105" w14:textId="19C36F4A" w:rsidR="001C4A11" w:rsidRPr="00822A15" w:rsidRDefault="005C0E66" w:rsidP="00F163E8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7/2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-17/2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3</m:t>
                    </m:r>
                  </m:e>
                </m:mr>
              </m:m>
            </m:e>
          </m:d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+ (-2*</m:t>
                </m:r>
                <m:r>
                  <w:rPr>
                    <w:rFonts w:ascii="Cambria Math" w:hAnsi="Cambria Math"/>
                  </w:rPr>
                  <m:t>dritte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Zeile</m:t>
                </m:r>
                <m:r>
                  <w:rPr>
                    <w:rFonts w:ascii="Cambria Math" w:hAnsi="Cambria Math"/>
                  </w:rPr>
                  <m:t>)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+ (7/2*</m:t>
                </m:r>
                <m:r>
                  <w:rPr>
                    <w:rFonts w:ascii="Cambria Math" w:hAnsi="Cambria Math"/>
                  </w:rPr>
                  <m:t>dritte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Zeile</m:t>
                </m:r>
                <m:r>
                  <w:rPr>
                    <w:rFonts w:ascii="Cambria Math" w:hAnsi="Cambria Math"/>
                  </w:rPr>
                  <m:t>)</m:t>
                </m:r>
              </m:e>
            </m:mr>
            <m:mr>
              <m:e/>
            </m:mr>
          </m:m>
        </m:oMath>
      </m:oMathPara>
    </w:p>
    <w:p w14:paraId="1C10501B" w14:textId="77777777" w:rsidR="00822A15" w:rsidRPr="00894CE4" w:rsidRDefault="00822A15" w:rsidP="00F163E8">
      <w:pPr>
        <w:pStyle w:val="Definition"/>
        <w:rPr>
          <w:rFonts w:eastAsiaTheme="minorEastAsia"/>
          <w:sz w:val="18"/>
          <w:szCs w:val="18"/>
        </w:rPr>
      </w:pPr>
    </w:p>
    <w:p w14:paraId="5F7B7A3C" w14:textId="44F28F16" w:rsidR="00822A15" w:rsidRPr="00894CE4" w:rsidRDefault="005C0E66" w:rsidP="00F163E8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3</m:t>
                    </m:r>
                  </m:e>
                </m:mr>
              </m:m>
            </m:e>
          </m:d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+ (-1*</m:t>
                </m:r>
                <m:r>
                  <w:rPr>
                    <w:rFonts w:ascii="Cambria Math" w:hAnsi="Cambria Math"/>
                  </w:rPr>
                  <m:t>zweite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Zeile</m:t>
                </m:r>
                <m:r>
                  <w:rPr>
                    <w:rFonts w:ascii="Cambria Math" w:hAnsi="Cambria Math"/>
                  </w:rPr>
                  <m:t>)</m:t>
                </m:r>
              </m:e>
            </m:mr>
            <m:mr>
              <m:e/>
            </m:mr>
            <m:mr>
              <m:e/>
            </m:mr>
          </m:m>
        </m:oMath>
      </m:oMathPara>
    </w:p>
    <w:p w14:paraId="305A4286" w14:textId="77777777" w:rsidR="00894CE4" w:rsidRPr="00894CE4" w:rsidRDefault="00894CE4" w:rsidP="00F163E8">
      <w:pPr>
        <w:pStyle w:val="Definition"/>
        <w:rPr>
          <w:rFonts w:eastAsiaTheme="minorEastAsia"/>
          <w:sz w:val="18"/>
          <w:szCs w:val="18"/>
        </w:rPr>
      </w:pPr>
    </w:p>
    <w:p w14:paraId="5D455318" w14:textId="5D3A7A84" w:rsidR="00894CE4" w:rsidRPr="00BC0F05" w:rsidRDefault="005C0E66" w:rsidP="00F163E8">
      <w:pPr>
        <w:pStyle w:val="Definition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 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 xml:space="preserve"> 3</m:t>
                    </m:r>
                  </m:e>
                </m:mr>
              </m:m>
            </m:e>
          </m:d>
        </m:oMath>
      </m:oMathPara>
    </w:p>
    <w:p w14:paraId="5EED57C0" w14:textId="77777777" w:rsidR="00BC0F05" w:rsidRDefault="00BC0F05" w:rsidP="00F163E8">
      <w:pPr>
        <w:pStyle w:val="Definition"/>
        <w:rPr>
          <w:rStyle w:val="Hervorhebung"/>
          <w:b w:val="0"/>
          <w:bCs/>
          <w:i w:val="0"/>
          <w:iCs/>
          <w:color w:val="auto"/>
        </w:rPr>
      </w:pPr>
    </w:p>
    <w:p w14:paraId="16D7A03C" w14:textId="19384BF2" w:rsidR="00885779" w:rsidRPr="00161DB6" w:rsidRDefault="00BC0F05" w:rsidP="00F163E8">
      <w:pPr>
        <w:pStyle w:val="Definition"/>
      </w:pPr>
      <w:r>
        <w:t xml:space="preserve">Nun kann die Lösung direkt </w:t>
      </w:r>
      <w:r w:rsidRPr="00B95DDC">
        <w:rPr>
          <w:rStyle w:val="Hervorhebung"/>
        </w:rPr>
        <w:t>abgelesen werden</w:t>
      </w:r>
      <w:r>
        <w:t xml:space="preserve"> </w:t>
      </w:r>
      <m:oMath>
        <m:r>
          <w:rPr>
            <w:rFonts w:ascii="Cambria Math" w:hAnsi="Cambria Math"/>
          </w:rPr>
          <m:t>z=3, y=2, x=1</m:t>
        </m:r>
      </m:oMath>
    </w:p>
    <w:p w14:paraId="1886102F" w14:textId="77777777" w:rsidR="005D3B4C" w:rsidRDefault="005D3B4C" w:rsidP="005D3B4C"/>
    <w:p w14:paraId="245FD427" w14:textId="7705BA13" w:rsidR="00AF37B0" w:rsidRDefault="00AF37B0" w:rsidP="00AF37B0">
      <w:pPr>
        <w:pStyle w:val="berschrift6"/>
      </w:pPr>
      <w:r>
        <w:t>Pivotsuche</w:t>
      </w:r>
    </w:p>
    <w:p w14:paraId="111BBC1A" w14:textId="3A352882" w:rsidR="00AF37B0" w:rsidRDefault="00AF37B0" w:rsidP="005D3B4C">
      <w:r>
        <w:t xml:space="preserve">Man kann bei den Matrizen auch die Zeilen </w:t>
      </w:r>
      <w:r w:rsidRPr="00AF37B0">
        <w:rPr>
          <w:rStyle w:val="Hervorhebung"/>
        </w:rPr>
        <w:t>vertauschen</w:t>
      </w:r>
      <w:r>
        <w:t xml:space="preserve">, wenn sich dadurch das Verfahren einfacher anwenden lässt, das muss man sich jedoch merken und am Schluss wieder </w:t>
      </w:r>
      <w:r w:rsidRPr="00AF37B0">
        <w:rPr>
          <w:rStyle w:val="Hervorhebung"/>
        </w:rPr>
        <w:t>zurücktauschen</w:t>
      </w:r>
      <w:r>
        <w:t>.</w:t>
      </w:r>
    </w:p>
    <w:p w14:paraId="0590C55A" w14:textId="36D6C5C1" w:rsidR="00C44896" w:rsidRDefault="00C44896" w:rsidP="00C44896">
      <w:pPr>
        <w:pStyle w:val="berschrift3"/>
      </w:pPr>
      <w:r>
        <w:t>Zu Gauss-Algorithmus und Determinante</w:t>
      </w:r>
    </w:p>
    <w:p w14:paraId="4BB2008A" w14:textId="0F01B604" w:rsidR="00C44896" w:rsidRDefault="00C44896" w:rsidP="00C44896">
      <w:pPr>
        <w:pStyle w:val="Aufzhlung"/>
      </w:pPr>
      <w:r>
        <w:t xml:space="preserve">Das </w:t>
      </w:r>
      <w:r w:rsidR="00472B6E" w:rsidRPr="00472B6E">
        <w:rPr>
          <w:rStyle w:val="Hervorhebung"/>
        </w:rPr>
        <w:t>T</w:t>
      </w:r>
      <w:r w:rsidRPr="00472B6E">
        <w:rPr>
          <w:rStyle w:val="Hervorhebung"/>
        </w:rPr>
        <w:t>auschen von benachbarten Zeilen</w:t>
      </w:r>
      <w:r>
        <w:t xml:space="preserve"> führt in der Determinante zu </w:t>
      </w:r>
      <w:r w:rsidRPr="00472B6E">
        <w:rPr>
          <w:rStyle w:val="Hervorhebung"/>
        </w:rPr>
        <w:t>Vorzeichenwechseln</w:t>
      </w:r>
      <w:r>
        <w:t>.</w:t>
      </w:r>
    </w:p>
    <w:p w14:paraId="7CDAE9BC" w14:textId="4D97CF2E" w:rsidR="00C44896" w:rsidRPr="00472B6E" w:rsidRDefault="00C44896" w:rsidP="00C44896">
      <w:pPr>
        <w:pStyle w:val="Aufzhlung"/>
      </w:pPr>
      <w:r w:rsidRPr="00472B6E">
        <w:rPr>
          <w:rStyle w:val="Hervorhebung"/>
        </w:rPr>
        <w:t>Multiplikation</w:t>
      </w:r>
      <w:r w:rsidR="00472B6E">
        <w:t xml:space="preserve"> einer Zeile mit </w:t>
      </w:r>
      <m:oMath>
        <m:r>
          <w:rPr>
            <w:rStyle w:val="Hervorhebung"/>
            <w:rFonts w:ascii="Cambria Math" w:hAnsi="Cambria Math"/>
          </w:rPr>
          <m:t>c</m:t>
        </m:r>
        <m:r>
          <m:rPr>
            <m:scr m:val="double-struck"/>
          </m:rPr>
          <w:rPr>
            <w:rFonts w:ascii="Cambria Math" w:hAnsi="Cambria Math"/>
          </w:rPr>
          <m:t xml:space="preserve"> ∈R</m:t>
        </m:r>
      </m:oMath>
      <w:r w:rsidR="00472B6E">
        <w:t xml:space="preserve"> führt zu </w:t>
      </w:r>
      <m:oMath>
        <m:r>
          <w:rPr>
            <w:rStyle w:val="Hervorhebung"/>
            <w:rFonts w:ascii="Cambria Math" w:hAnsi="Cambria Math"/>
          </w:rPr>
          <m:t>c</m:t>
        </m:r>
        <m:r>
          <m:rPr>
            <m:sty m:val="p"/>
          </m:rPr>
          <w:rPr>
            <w:rStyle w:val="Hervorhebung"/>
            <w:rFonts w:ascii="Cambria Math" w:hAnsi="Cambria Math"/>
          </w:rPr>
          <m:t>*</m:t>
        </m:r>
        <m:r>
          <w:rPr>
            <w:rFonts w:ascii="Cambria Math" w:hAnsi="Cambria Math"/>
          </w:rPr>
          <m:t>det⁡(A)</m:t>
        </m:r>
      </m:oMath>
      <w:r w:rsidR="00472B6E">
        <w:rPr>
          <w:iCs/>
        </w:rPr>
        <w:t>.</w:t>
      </w:r>
    </w:p>
    <w:p w14:paraId="4E9DD5E1" w14:textId="1FF1871A" w:rsidR="00472B6E" w:rsidRPr="00C44896" w:rsidRDefault="00472B6E" w:rsidP="00C44896">
      <w:pPr>
        <w:pStyle w:val="Aufzhlung"/>
      </w:pPr>
      <w:r w:rsidRPr="00472B6E">
        <w:rPr>
          <w:rStyle w:val="Hervorhebung"/>
        </w:rPr>
        <w:t>Addition eines Vielfachen einer Zeile</w:t>
      </w:r>
      <w:r>
        <w:rPr>
          <w:iCs/>
        </w:rPr>
        <w:t xml:space="preserve"> zu einer anderen </w:t>
      </w:r>
      <w:r w:rsidRPr="00472B6E">
        <w:rPr>
          <w:rStyle w:val="Hervorhebung"/>
        </w:rPr>
        <w:t>ändert die Determinante nicht</w:t>
      </w:r>
      <w:r>
        <w:rPr>
          <w:iCs/>
        </w:rPr>
        <w:t>.</w:t>
      </w:r>
    </w:p>
    <w:p w14:paraId="14E96A82" w14:textId="77777777" w:rsidR="00AF37B0" w:rsidRPr="00124AA4" w:rsidRDefault="00AF37B0" w:rsidP="005D3B4C"/>
    <w:p w14:paraId="19CF1A4E" w14:textId="4DAD973E" w:rsidR="005D3B4C" w:rsidRDefault="00041BF2" w:rsidP="005D3B4C">
      <w:pPr>
        <w:pStyle w:val="berschrift2"/>
      </w:pPr>
      <w:r>
        <w:t>Vektoren</w:t>
      </w:r>
    </w:p>
    <w:p w14:paraId="4D789D6A" w14:textId="51E2F85B" w:rsidR="005D3B4C" w:rsidRDefault="009353FC" w:rsidP="009353FC">
      <w:pPr>
        <w:pStyle w:val="berschrift3"/>
      </w:pPr>
      <w:r>
        <w:t>Begriffe</w:t>
      </w:r>
    </w:p>
    <w:p w14:paraId="06C5CAC6" w14:textId="7BF2F002" w:rsidR="009353FC" w:rsidRDefault="009353FC" w:rsidP="009353FC">
      <w:pPr>
        <w:pStyle w:val="Aufzhlung"/>
      </w:pPr>
      <w:r w:rsidRPr="009353FC">
        <w:rPr>
          <w:rStyle w:val="Hervorhebung"/>
        </w:rPr>
        <w:t>Ortsvektor:</w:t>
      </w:r>
      <w:r>
        <w:t xml:space="preserve"> Vektor vom Ursprung zu einem Punkt </w:t>
      </w:r>
      <m:oMath>
        <m:acc>
          <m:accPr>
            <m:chr m:val="⃑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OP</m:t>
            </m:r>
          </m:e>
        </m:acc>
      </m:oMath>
    </w:p>
    <w:p w14:paraId="25F93FAD" w14:textId="523E1327" w:rsidR="009353FC" w:rsidRDefault="009353FC" w:rsidP="009353FC">
      <w:pPr>
        <w:pStyle w:val="Aufzhlung"/>
      </w:pPr>
      <w:r>
        <w:rPr>
          <w:rStyle w:val="Hervorhebung"/>
        </w:rPr>
        <w:t xml:space="preserve">Normalenvektor: </w:t>
      </w:r>
      <w:r w:rsidRPr="009353FC">
        <w:t xml:space="preserve">Vektor, der im 90°-Winkel zu einem anderen </w:t>
      </w:r>
      <w:r>
        <w:t>Vektor</w:t>
      </w:r>
      <w:r w:rsidRPr="009353FC">
        <w:t xml:space="preserve"> steht.</w:t>
      </w:r>
    </w:p>
    <w:p w14:paraId="4A3B9C95" w14:textId="55D0833C" w:rsidR="009353FC" w:rsidRDefault="009353FC" w:rsidP="009353FC">
      <w:pPr>
        <w:pStyle w:val="Aufzhlung"/>
      </w:pPr>
      <w:r>
        <w:rPr>
          <w:rStyle w:val="Hervorhebung"/>
        </w:rPr>
        <w:t>Parameterform:</w:t>
      </w:r>
      <w:r>
        <w:t xml:space="preserve"> </w:t>
      </w:r>
      <w:r w:rsidR="0066007A" w:rsidRPr="0066007A">
        <w:t xml:space="preserve">Möglichkeit, um eine Gerade oder eine Ebene darzustellen. Dabei </w:t>
      </w:r>
      <w:r w:rsidR="0066007A">
        <w:t>wird ein Stütz</w:t>
      </w:r>
      <w:r w:rsidR="007A078B">
        <w:t>- und ein Richtungsvektor benötigt.</w:t>
      </w:r>
    </w:p>
    <w:p w14:paraId="0EE68A27" w14:textId="770F19ED" w:rsidR="009353FC" w:rsidRDefault="009353FC" w:rsidP="009353FC">
      <w:pPr>
        <w:pStyle w:val="Aufzhlung"/>
      </w:pPr>
      <w:r>
        <w:rPr>
          <w:rStyle w:val="Hervorhebung"/>
        </w:rPr>
        <w:t>Stützvektor:</w:t>
      </w:r>
      <w:r>
        <w:t xml:space="preserve"> Vorder Vektor in der Parameterform, fast immer Ortsvektor. Definiert den «Startpunkt» des Vektors.</w:t>
      </w:r>
    </w:p>
    <w:p w14:paraId="307A27FE" w14:textId="6E74B70E" w:rsidR="00F76D6F" w:rsidRDefault="009353FC" w:rsidP="00102185">
      <w:pPr>
        <w:pStyle w:val="Aufzhlung"/>
      </w:pPr>
      <w:r>
        <w:rPr>
          <w:rStyle w:val="Hervorhebung"/>
        </w:rPr>
        <w:t>Richtungsvektor:</w:t>
      </w:r>
      <w:r>
        <w:t xml:space="preserve"> Hinterer</w:t>
      </w:r>
      <w:r w:rsidRPr="009353FC">
        <w:t xml:space="preserve"> Vektor in der Parameterform. Definiert die Länge und Richtung des Vektors und kann mithilfe des Parameters t beliebig skaliert werden.</w:t>
      </w:r>
    </w:p>
    <w:p w14:paraId="5FCC9010" w14:textId="601BF375" w:rsidR="00F76D6F" w:rsidRPr="00F76D6F" w:rsidRDefault="00F76D6F" w:rsidP="00F76D6F">
      <w:pPr>
        <w:pStyle w:val="Definition"/>
        <w:rPr>
          <w:rStyle w:val="Hervorhebung"/>
        </w:rPr>
      </w:pPr>
      <w:r w:rsidRPr="00F76D6F">
        <w:rPr>
          <w:rStyle w:val="Hervorhebung"/>
        </w:rPr>
        <w:t>Rechenregeln für geometrische Vektoren</w:t>
      </w:r>
    </w:p>
    <w:p w14:paraId="26895CE7" w14:textId="43496E3D" w:rsidR="00F76D6F" w:rsidRDefault="00D3579A" w:rsidP="00F76D6F">
      <w:pPr>
        <w:pStyle w:val="Definition"/>
        <w:rPr>
          <w:rFonts w:eastAsiaTheme="minorEastAsia"/>
        </w:rPr>
      </w:pPr>
      <w:r w:rsidRPr="00102185">
        <w:rPr>
          <w:b/>
          <w:bCs/>
        </w:rPr>
        <w:t>1. Kommutativität:</w:t>
      </w:r>
      <w:r>
        <w:t xml:space="preserve"> </w:t>
      </w:r>
      <m:oMath>
        <m:r>
          <w:rPr>
            <w:rFonts w:ascii="Cambria Math" w:hAnsi="Cambria Math"/>
          </w:rPr>
          <m:t>u+v=v+u</m:t>
        </m:r>
      </m:oMath>
    </w:p>
    <w:p w14:paraId="16329A6B" w14:textId="5694E6F2" w:rsidR="00D3579A" w:rsidRPr="00FF6FC9" w:rsidRDefault="00D3579A" w:rsidP="00F76D6F">
      <w:pPr>
        <w:pStyle w:val="Definition"/>
        <w:rPr>
          <w:rFonts w:eastAsiaTheme="minorEastAsia"/>
        </w:rPr>
      </w:pPr>
      <w:r w:rsidRPr="00102185">
        <w:rPr>
          <w:b/>
          <w:bCs/>
        </w:rPr>
        <w:t>2. Assoziativität:</w:t>
      </w:r>
      <w: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u+v</m:t>
            </m:r>
          </m:e>
        </m:d>
        <m:r>
          <w:rPr>
            <w:rFonts w:ascii="Cambria Math" w:hAnsi="Cambria Math"/>
          </w:rPr>
          <m:t>+w=u+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v+w</m:t>
            </m:r>
          </m:e>
        </m:d>
      </m:oMath>
    </w:p>
    <w:p w14:paraId="264DF4B2" w14:textId="7DE7A0AB" w:rsidR="00FF6FC9" w:rsidRDefault="00FF6FC9" w:rsidP="00F76D6F">
      <w:pPr>
        <w:pStyle w:val="Definition"/>
        <w:rPr>
          <w:rFonts w:eastAsiaTheme="minorEastAsia"/>
        </w:rPr>
      </w:pPr>
      <w:r w:rsidRPr="00102185">
        <w:rPr>
          <w:rFonts w:eastAsiaTheme="minorEastAsia"/>
          <w:b/>
          <w:bCs/>
        </w:rPr>
        <w:t>3. Nullvektor:</w:t>
      </w:r>
      <w:r>
        <w:rPr>
          <w:rFonts w:eastAsiaTheme="minorEastAsia"/>
        </w:rPr>
        <w:t xml:space="preserve"> Für jeden Vektor</w:t>
      </w:r>
      <m:oMath>
        <m:r>
          <w:rPr>
            <w:rFonts w:ascii="Cambria Math" w:eastAsiaTheme="minorEastAsia" w:hAnsi="Cambria Math"/>
          </w:rPr>
          <m:t xml:space="preserve"> v</m:t>
        </m:r>
      </m:oMath>
      <w:r>
        <w:rPr>
          <w:rFonts w:eastAsiaTheme="minorEastAsia"/>
        </w:rPr>
        <w:t xml:space="preserve"> gilt </w:t>
      </w:r>
      <m:oMath>
        <m:r>
          <w:rPr>
            <w:rFonts w:ascii="Cambria Math" w:eastAsiaTheme="minorEastAsia" w:hAnsi="Cambria Math"/>
          </w:rPr>
          <m:t>v+o=v</m:t>
        </m:r>
      </m:oMath>
    </w:p>
    <w:p w14:paraId="6D06CE15" w14:textId="6D7BB49F" w:rsidR="00FF6FC9" w:rsidRPr="00FF6FC9" w:rsidRDefault="00B50DDD" w:rsidP="00F76D6F">
      <w:pPr>
        <w:pStyle w:val="Definition"/>
        <w:rPr>
          <w:rFonts w:eastAsiaTheme="minorEastAsia"/>
        </w:rPr>
      </w:pPr>
      <w:r w:rsidRPr="00102185">
        <w:rPr>
          <w:rFonts w:eastAsiaTheme="minorEastAsia"/>
          <w:b/>
          <w:bCs/>
        </w:rPr>
        <w:t>4. Existenz negativer Vektoren:</w:t>
      </w:r>
      <w:r>
        <w:rPr>
          <w:rFonts w:eastAsiaTheme="minorEastAsia"/>
        </w:rPr>
        <w:t xml:space="preserve"> Zu jedem Vektor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gibt es einen Gegenvektor </w:t>
      </w:r>
      <m:oMath>
        <m:r>
          <w:rPr>
            <w:rFonts w:ascii="Cambria Math" w:eastAsiaTheme="minorEastAsia" w:hAnsi="Cambria Math"/>
          </w:rPr>
          <m:t>-v</m:t>
        </m:r>
      </m:oMath>
      <w:r>
        <w:rPr>
          <w:rFonts w:eastAsiaTheme="minorEastAsia"/>
        </w:rPr>
        <w:t xml:space="preserve"> mit </w:t>
      </w:r>
      <m:oMath>
        <m:r>
          <w:rPr>
            <w:rFonts w:ascii="Cambria Math" w:eastAsiaTheme="minorEastAsia" w:hAnsi="Cambria Math"/>
          </w:rPr>
          <m:t>v+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-v</m:t>
            </m:r>
          </m:e>
        </m:d>
        <m:r>
          <w:rPr>
            <w:rFonts w:ascii="Cambria Math" w:eastAsiaTheme="minorEastAsia" w:hAnsi="Cambria Math"/>
          </w:rPr>
          <m:t>=o</m:t>
        </m:r>
      </m:oMath>
      <w:r w:rsidR="00102185">
        <w:rPr>
          <w:rFonts w:eastAsiaTheme="minorEastAsia"/>
        </w:rPr>
        <w:t>.</w:t>
      </w:r>
    </w:p>
    <w:p w14:paraId="6EEB0AE3" w14:textId="77777777" w:rsidR="00FD52FB" w:rsidRDefault="00FD52FB" w:rsidP="005D3B4C">
      <w:pPr>
        <w:rPr>
          <w:rFonts w:eastAsiaTheme="minorEastAsia"/>
        </w:rPr>
      </w:pPr>
    </w:p>
    <w:p w14:paraId="119DA0FE" w14:textId="610B3315" w:rsidR="00C66C22" w:rsidRDefault="00C66C22" w:rsidP="00C66C22">
      <w:pPr>
        <w:pStyle w:val="berschrift3"/>
      </w:pPr>
      <w:r>
        <w:lastRenderedPageBreak/>
        <w:t>Skalares Vielfaches</w:t>
      </w:r>
    </w:p>
    <w:p w14:paraId="5F539537" w14:textId="41A19B5F" w:rsidR="00AC0FAC" w:rsidRDefault="00AC0FAC" w:rsidP="005D3B4C">
      <w:pPr>
        <w:rPr>
          <w:rFonts w:eastAsiaTheme="minorEastAsia"/>
        </w:rPr>
      </w:pPr>
      <w:r>
        <w:rPr>
          <w:rFonts w:eastAsiaTheme="minorEastAsia"/>
        </w:rPr>
        <w:t xml:space="preserve">Für einen Vektor </w:t>
      </w:r>
      <m:oMath>
        <m:r>
          <w:rPr>
            <w:rFonts w:ascii="Cambria Math" w:eastAsiaTheme="minorEastAsia" w:hAnsi="Cambria Math"/>
          </w:rPr>
          <m:t>v≠0</m:t>
        </m:r>
      </m:oMath>
      <w:r>
        <w:rPr>
          <w:rFonts w:eastAsiaTheme="minorEastAsia"/>
        </w:rPr>
        <w:t xml:space="preserve"> und eine reelle Zahl </w:t>
      </w:r>
      <m:oMath>
        <m:r>
          <w:rPr>
            <w:rFonts w:ascii="Cambria Math" w:eastAsiaTheme="minorEastAsia" w:hAnsi="Cambria Math"/>
          </w:rPr>
          <m:t>r≠0</m:t>
        </m:r>
      </m:oMath>
      <w:r>
        <w:rPr>
          <w:rFonts w:eastAsiaTheme="minorEastAsia"/>
        </w:rPr>
        <w:t xml:space="preserve"> bezeichnet man mit</w:t>
      </w:r>
      <w:r w:rsidR="00C66C22">
        <w:rPr>
          <w:rFonts w:eastAsiaTheme="minorEastAsia"/>
        </w:rPr>
        <w:t xml:space="preserve"> dem skalaren Vielfachen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r*v</m:t>
        </m:r>
      </m:oMath>
      <w:r>
        <w:rPr>
          <w:rFonts w:eastAsiaTheme="minorEastAsia"/>
        </w:rPr>
        <w:t xml:space="preserve"> den Vektor, dessen Pfeile:</w:t>
      </w:r>
    </w:p>
    <w:p w14:paraId="718E5C79" w14:textId="06AA9AC2" w:rsidR="00AC0FAC" w:rsidRDefault="00AC0FAC" w:rsidP="00AC0FAC">
      <w:pPr>
        <w:pStyle w:val="Aufzhlung"/>
      </w:pPr>
      <w:r w:rsidRPr="003343F4">
        <w:rPr>
          <w:rStyle w:val="Hervorhebung"/>
        </w:rPr>
        <w:t>Parallel</w:t>
      </w:r>
      <w:r>
        <w:t xml:space="preserve"> zu den Pfeilen von </w:t>
      </w:r>
      <m:oMath>
        <m:r>
          <w:rPr>
            <w:rFonts w:ascii="Cambria Math" w:hAnsi="Cambria Math"/>
          </w:rPr>
          <m:t>v</m:t>
        </m:r>
      </m:oMath>
      <w:r>
        <w:t xml:space="preserve"> sind</w:t>
      </w:r>
    </w:p>
    <w:p w14:paraId="42075FE6" w14:textId="13895965" w:rsidR="00AC0FAC" w:rsidRDefault="005C0E66" w:rsidP="00AC0FAC">
      <w:pPr>
        <w:pStyle w:val="Aufzhlung"/>
      </w:pPr>
      <m:oMath>
        <m:d>
          <m:dPr>
            <m:begChr m:val="|"/>
            <m:endChr m:val="|"/>
            <m:ctrlPr>
              <w:rPr>
                <w:rStyle w:val="Hervorhebung"/>
                <w:rFonts w:ascii="Cambria Math" w:hAnsi="Cambria Math"/>
                <w:b w:val="0"/>
                <w:bCs/>
                <w:i w:val="0"/>
              </w:rPr>
            </m:ctrlPr>
          </m:dPr>
          <m:e>
            <m:r>
              <m:rPr>
                <m:sty m:val="bi"/>
              </m:rPr>
              <w:rPr>
                <w:rStyle w:val="Hervorhebung"/>
                <w:rFonts w:ascii="Cambria Math" w:hAnsi="Cambria Math"/>
              </w:rPr>
              <m:t>r</m:t>
            </m:r>
          </m:e>
        </m:d>
      </m:oMath>
      <w:r w:rsidR="003343F4" w:rsidRPr="003343F4">
        <w:rPr>
          <w:rStyle w:val="Hervorhebung"/>
          <w:bCs/>
        </w:rPr>
        <w:t>-</w:t>
      </w:r>
      <w:r w:rsidR="003343F4" w:rsidRPr="003343F4">
        <w:rPr>
          <w:rStyle w:val="Hervorhebung"/>
        </w:rPr>
        <w:t>mal so lang</w:t>
      </w:r>
      <w:r w:rsidR="003343F4">
        <w:t xml:space="preserve"> wie die Pfeile von </w:t>
      </w:r>
      <m:oMath>
        <m:r>
          <w:rPr>
            <w:rFonts w:ascii="Cambria Math" w:hAnsi="Cambria Math"/>
          </w:rPr>
          <m:t>v</m:t>
        </m:r>
      </m:oMath>
      <w:r w:rsidR="003343F4">
        <w:t xml:space="preserve"> sind</w:t>
      </w:r>
    </w:p>
    <w:p w14:paraId="268A702F" w14:textId="5D738EE8" w:rsidR="003343F4" w:rsidRDefault="003343F4" w:rsidP="00AC0FAC">
      <w:pPr>
        <w:pStyle w:val="Aufzhlung"/>
      </w:pPr>
      <w:r w:rsidRPr="003343F4">
        <w:rPr>
          <w:rStyle w:val="Hervorhebung"/>
        </w:rPr>
        <w:t>Gleich gerichtet</w:t>
      </w:r>
      <w:r>
        <w:t xml:space="preserve"> zu den Pfeilen von </w:t>
      </w:r>
      <m:oMath>
        <m:r>
          <w:rPr>
            <w:rFonts w:ascii="Cambria Math" w:hAnsi="Cambria Math"/>
          </w:rPr>
          <m:t>v</m:t>
        </m:r>
      </m:oMath>
      <w:r>
        <w:t xml:space="preserve"> sind, falls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r</m:t>
        </m:r>
        <m:r>
          <m:rPr>
            <m:sty m:val="p"/>
          </m:rPr>
          <w:rPr>
            <w:rStyle w:val="Hervorhebung"/>
            <w:rFonts w:ascii="Cambria Math" w:hAnsi="Cambria Math"/>
          </w:rPr>
          <m:t>&gt;</m:t>
        </m:r>
        <m:r>
          <m:rPr>
            <m:sty m:val="b"/>
          </m:rPr>
          <w:rPr>
            <w:rStyle w:val="Hervorhebung"/>
            <w:rFonts w:ascii="Cambria Math" w:hAnsi="Cambria Math"/>
          </w:rPr>
          <m:t>0</m:t>
        </m:r>
      </m:oMath>
      <w:r>
        <w:t xml:space="preserve">, </w:t>
      </w:r>
      <w:r w:rsidRPr="003343F4">
        <w:rPr>
          <w:rStyle w:val="Hervorhebung"/>
        </w:rPr>
        <w:t>entgegengesetzt</w:t>
      </w:r>
      <w:r>
        <w:t xml:space="preserve"> gerichtet zu den Pfeilen von </w:t>
      </w:r>
      <m:oMath>
        <m:r>
          <w:rPr>
            <w:rFonts w:ascii="Cambria Math" w:hAnsi="Cambria Math"/>
          </w:rPr>
          <m:t>v</m:t>
        </m:r>
      </m:oMath>
      <w:r>
        <w:t xml:space="preserve">, falls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r</m:t>
        </m:r>
        <m:r>
          <m:rPr>
            <m:sty m:val="p"/>
          </m:rPr>
          <w:rPr>
            <w:rStyle w:val="Hervorhebung"/>
            <w:rFonts w:ascii="Cambria Math" w:hAnsi="Cambria Math"/>
          </w:rPr>
          <m:t>&lt;</m:t>
        </m:r>
        <m:r>
          <m:rPr>
            <m:sty m:val="b"/>
          </m:rPr>
          <w:rPr>
            <w:rStyle w:val="Hervorhebung"/>
            <w:rFonts w:ascii="Cambria Math" w:hAnsi="Cambria Math"/>
          </w:rPr>
          <m:t>0</m:t>
        </m:r>
      </m:oMath>
      <w:r>
        <w:t xml:space="preserve"> ist.</w:t>
      </w:r>
    </w:p>
    <w:p w14:paraId="761A911B" w14:textId="6F7B80F7" w:rsidR="000A3389" w:rsidRDefault="000A3389" w:rsidP="000A3389">
      <w:r>
        <w:t xml:space="preserve">Die Verknüpfung eines Skalars mit einem Vektor nenne man </w:t>
      </w:r>
      <w:r w:rsidRPr="000C7604">
        <w:rPr>
          <w:rStyle w:val="Hervorhebung"/>
          <w:rFonts w:eastAsiaTheme="minorEastAsia"/>
        </w:rPr>
        <w:t>skalare Multiplikation</w:t>
      </w:r>
      <w:r w:rsidR="000C7604">
        <w:t>. Dafür gelten folgende Regeln:</w:t>
      </w:r>
    </w:p>
    <w:p w14:paraId="1D3145FD" w14:textId="702CF04C" w:rsidR="000C7604" w:rsidRDefault="000C7604" w:rsidP="000C7604">
      <w:pPr>
        <w:pStyle w:val="Definition"/>
        <w:rPr>
          <w:rStyle w:val="Hervorhebung"/>
        </w:rPr>
      </w:pPr>
      <w:r w:rsidRPr="000C7604">
        <w:rPr>
          <w:rStyle w:val="Hervorhebung"/>
        </w:rPr>
        <w:t>Rechenregeln für skalare Multiplikation</w:t>
      </w:r>
    </w:p>
    <w:p w14:paraId="3CA2A76B" w14:textId="0B332ED3" w:rsidR="00E8151E" w:rsidRPr="00E8151E" w:rsidRDefault="00E8151E" w:rsidP="000C7604">
      <w:pPr>
        <w:pStyle w:val="Definition"/>
        <w:rPr>
          <w:rStyle w:val="Hervorhebung"/>
          <w:b w:val="0"/>
          <w:bCs/>
          <w:i w:val="0"/>
          <w:iCs/>
          <w:color w:val="auto"/>
        </w:rPr>
      </w:pPr>
      <w:r w:rsidRPr="00E8151E">
        <w:rPr>
          <w:rStyle w:val="Hervorhebung"/>
          <w:b w:val="0"/>
          <w:bCs/>
          <w:i w:val="0"/>
          <w:iCs/>
          <w:color w:val="auto"/>
        </w:rPr>
        <w:t>Für</w:t>
      </w:r>
      <w:r>
        <w:rPr>
          <w:rStyle w:val="Hervorhebung"/>
          <w:b w:val="0"/>
          <w:bCs/>
          <w:i w:val="0"/>
          <w:iCs/>
          <w:color w:val="auto"/>
        </w:rPr>
        <w:t xml:space="preserve"> alle reellen Zahlen </w:t>
      </w:r>
      <m:oMath>
        <m:r>
          <m:rPr>
            <m:sty m:val="p"/>
          </m:rPr>
          <w:rPr>
            <w:rStyle w:val="Hervorhebung"/>
            <w:rFonts w:ascii="Cambria Math" w:hAnsi="Cambria Math"/>
            <w:color w:val="auto"/>
          </w:rPr>
          <m:t>c,d</m:t>
        </m:r>
      </m:oMath>
      <w:r>
        <w:rPr>
          <w:rStyle w:val="Hervorhebung"/>
          <w:rFonts w:eastAsiaTheme="minorEastAsia"/>
          <w:b w:val="0"/>
          <w:bCs/>
          <w:i w:val="0"/>
          <w:iCs/>
          <w:color w:val="auto"/>
        </w:rPr>
        <w:t xml:space="preserve"> und für alle geometrischen Vektoren </w:t>
      </w:r>
      <m:oMath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u,v,w</m:t>
        </m:r>
      </m:oMath>
      <w:r>
        <w:rPr>
          <w:rStyle w:val="Hervorhebung"/>
          <w:rFonts w:eastAsiaTheme="minorEastAsia"/>
          <w:b w:val="0"/>
          <w:bCs/>
          <w:i w:val="0"/>
          <w:iCs/>
          <w:color w:val="auto"/>
        </w:rPr>
        <w:t xml:space="preserve"> gelten die folgenden Eigenschaften:</w:t>
      </w:r>
    </w:p>
    <w:p w14:paraId="5E35F225" w14:textId="31B934D3" w:rsidR="000C7604" w:rsidRDefault="000C7604" w:rsidP="000C7604">
      <w:pPr>
        <w:pStyle w:val="Definition"/>
        <w:rPr>
          <w:rFonts w:eastAsiaTheme="minorEastAsia"/>
        </w:rPr>
      </w:pPr>
      <w:r w:rsidRPr="007226A6">
        <w:rPr>
          <w:b/>
          <w:bCs/>
        </w:rPr>
        <w:t>1. Distributivität:</w:t>
      </w:r>
      <w:r>
        <w:t xml:space="preserve"> </w:t>
      </w:r>
      <m:oMath>
        <m:r>
          <w:rPr>
            <w:rFonts w:ascii="Cambria Math" w:hAnsi="Cambria Math"/>
          </w:rPr>
          <m:t>c*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v+w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c*v</m:t>
            </m:r>
          </m:e>
        </m:d>
        <m:r>
          <w:rPr>
            <w:rFonts w:ascii="Cambria Math" w:hAnsi="Cambria Math"/>
          </w:rPr>
          <m:t>+(c*w)</m:t>
        </m:r>
      </m:oMath>
    </w:p>
    <w:p w14:paraId="002C553E" w14:textId="0A27DBD8" w:rsidR="000C7604" w:rsidRDefault="000C7604" w:rsidP="000C7604">
      <w:pPr>
        <w:pStyle w:val="Definition"/>
        <w:rPr>
          <w:rFonts w:eastAsiaTheme="minorEastAsia"/>
        </w:rPr>
      </w:pPr>
      <w:r w:rsidRPr="007226A6">
        <w:rPr>
          <w:b/>
          <w:bCs/>
        </w:rPr>
        <w:t>2. Distributivit</w:t>
      </w:r>
      <w:r w:rsidR="00671D9A" w:rsidRPr="007226A6">
        <w:rPr>
          <w:b/>
          <w:bCs/>
        </w:rPr>
        <w:t>ä</w:t>
      </w:r>
      <w:r w:rsidRPr="007226A6">
        <w:rPr>
          <w:b/>
          <w:bCs/>
        </w:rPr>
        <w:t>t:</w:t>
      </w:r>
      <w:r w:rsidR="00671D9A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c+d</m:t>
            </m:r>
          </m:e>
        </m:d>
        <m:r>
          <w:rPr>
            <w:rFonts w:ascii="Cambria Math" w:hAnsi="Cambria Math"/>
          </w:rPr>
          <m:t>*v=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c*v</m:t>
            </m:r>
          </m:e>
        </m:d>
        <m:r>
          <w:rPr>
            <w:rFonts w:ascii="Cambria Math" w:hAnsi="Cambria Math"/>
          </w:rPr>
          <m:t>+(d*v)</m:t>
        </m:r>
      </m:oMath>
    </w:p>
    <w:p w14:paraId="7671F130" w14:textId="2AAF31FE" w:rsidR="00671D9A" w:rsidRDefault="00671D9A" w:rsidP="000C7604">
      <w:pPr>
        <w:pStyle w:val="Definition"/>
        <w:rPr>
          <w:rFonts w:eastAsiaTheme="minorEastAsia"/>
        </w:rPr>
      </w:pPr>
      <w:r w:rsidRPr="007226A6">
        <w:rPr>
          <w:rFonts w:eastAsiaTheme="minorEastAsia"/>
          <w:b/>
          <w:bCs/>
        </w:rPr>
        <w:t>3. Assoziativität:</w:t>
      </w:r>
      <w:r w:rsidR="00E8151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d*v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c*d</m:t>
            </m:r>
          </m:e>
        </m:d>
        <m:r>
          <w:rPr>
            <w:rFonts w:ascii="Cambria Math" w:eastAsiaTheme="minorEastAsia" w:hAnsi="Cambria Math"/>
          </w:rPr>
          <m:t>*v</m:t>
        </m:r>
      </m:oMath>
    </w:p>
    <w:p w14:paraId="3B6D3CCC" w14:textId="008F7319" w:rsidR="00B5524F" w:rsidRDefault="007226A6" w:rsidP="000C7604">
      <w:pPr>
        <w:pStyle w:val="Definition"/>
        <w:rPr>
          <w:rFonts w:eastAsiaTheme="minorEastAsia"/>
        </w:rPr>
      </w:pPr>
      <w:r w:rsidRPr="007226A6">
        <w:rPr>
          <w:rFonts w:eastAsiaTheme="minorEastAsia"/>
          <w:b/>
          <w:bCs/>
        </w:rPr>
        <w:t>4.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1*v=v</m:t>
        </m:r>
      </m:oMath>
    </w:p>
    <w:p w14:paraId="74D2E7C7" w14:textId="784AF839" w:rsidR="00CF278A" w:rsidRPr="00CF278A" w:rsidRDefault="00CF278A" w:rsidP="000C7604">
      <w:pPr>
        <w:pStyle w:val="Definition"/>
        <w:rPr>
          <w:rFonts w:eastAsiaTheme="minorEastAsia"/>
        </w:rPr>
      </w:pPr>
      <w:r w:rsidRPr="000F2CF1">
        <w:rPr>
          <w:rFonts w:eastAsiaTheme="minorEastAsia"/>
          <w:b/>
          <w:bCs/>
        </w:rPr>
        <w:t>5.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v*w=w*v</m:t>
        </m:r>
      </m:oMath>
    </w:p>
    <w:p w14:paraId="7C5DF707" w14:textId="266ED1AF" w:rsidR="00CF278A" w:rsidRDefault="00CF278A" w:rsidP="000C7604">
      <w:pPr>
        <w:pStyle w:val="Definition"/>
        <w:rPr>
          <w:rFonts w:eastAsiaTheme="minorEastAsia"/>
        </w:rPr>
      </w:pPr>
      <w:r w:rsidRPr="000F2CF1">
        <w:rPr>
          <w:rFonts w:eastAsiaTheme="minorEastAsia"/>
          <w:b/>
          <w:bCs/>
        </w:rPr>
        <w:t>6.</w:t>
      </w:r>
      <w:r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u+v</m:t>
            </m:r>
          </m:e>
        </m:d>
        <m:r>
          <w:rPr>
            <w:rFonts w:ascii="Cambria Math" w:eastAsiaTheme="minorEastAsia" w:hAnsi="Cambria Math"/>
          </w:rPr>
          <m:t>*w=u*w+v*w</m:t>
        </m:r>
      </m:oMath>
    </w:p>
    <w:p w14:paraId="266FFB3F" w14:textId="7451A89B" w:rsidR="00CB0419" w:rsidRPr="00CF278A" w:rsidRDefault="00CB0419" w:rsidP="000C7604">
      <w:pPr>
        <w:pStyle w:val="Definition"/>
        <w:rPr>
          <w:rFonts w:eastAsiaTheme="minorEastAsia"/>
        </w:rPr>
      </w:pPr>
      <w:r w:rsidRPr="000F2CF1">
        <w:rPr>
          <w:rFonts w:eastAsiaTheme="minorEastAsia"/>
          <w:b/>
          <w:bCs/>
        </w:rPr>
        <w:t>7.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c*w</m:t>
            </m:r>
          </m:e>
        </m:d>
        <m:r>
          <w:rPr>
            <w:rFonts w:ascii="Cambria Math" w:eastAsiaTheme="minorEastAsia" w:hAnsi="Cambria Math"/>
          </w:rPr>
          <m:t>*v=w*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c*v</m:t>
            </m:r>
          </m:e>
        </m:d>
        <m:r>
          <w:rPr>
            <w:rFonts w:ascii="Cambria Math" w:eastAsiaTheme="minorEastAsia" w:hAnsi="Cambria Math"/>
          </w:rPr>
          <m:t>=c*(w*v)</m:t>
        </m:r>
      </m:oMath>
    </w:p>
    <w:p w14:paraId="117733A9" w14:textId="77777777" w:rsidR="001D2BD3" w:rsidRDefault="001D2BD3" w:rsidP="001D2BD3">
      <w:pPr>
        <w:pStyle w:val="kleinerAbstand"/>
      </w:pPr>
    </w:p>
    <w:p w14:paraId="5E50074C" w14:textId="0D53E277" w:rsidR="00446219" w:rsidRDefault="00ED1FC0" w:rsidP="00BA55D7">
      <w:pPr>
        <w:pStyle w:val="berschrift3"/>
      </w:pPr>
      <w:r>
        <w:t>Skalarprodukt</w:t>
      </w:r>
    </w:p>
    <w:p w14:paraId="3C8EF613" w14:textId="3BB35FF6" w:rsidR="00BA55D7" w:rsidRDefault="00122FFB" w:rsidP="005D3B4C">
      <w:pPr>
        <w:rPr>
          <w:rFonts w:eastAsiaTheme="minorEastAsia"/>
        </w:rPr>
      </w:pPr>
      <w:r w:rsidRPr="00122FFB">
        <w:rPr>
          <w:rFonts w:eastAsiaTheme="minorEastAsia"/>
          <w:noProof/>
        </w:rPr>
        <w:drawing>
          <wp:anchor distT="0" distB="0" distL="114300" distR="114300" simplePos="0" relativeHeight="251668480" behindDoc="0" locked="0" layoutInCell="1" allowOverlap="1" wp14:anchorId="5653C031" wp14:editId="5663E7DC">
            <wp:simplePos x="0" y="0"/>
            <wp:positionH relativeFrom="margin">
              <wp:align>right</wp:align>
            </wp:positionH>
            <wp:positionV relativeFrom="paragraph">
              <wp:posOffset>677545</wp:posOffset>
            </wp:positionV>
            <wp:extent cx="1333500" cy="1201420"/>
            <wp:effectExtent l="0" t="0" r="0" b="0"/>
            <wp:wrapSquare wrapText="bothSides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5D7">
        <w:rPr>
          <w:rFonts w:eastAsiaTheme="minorEastAsia"/>
        </w:rPr>
        <w:t xml:space="preserve">Mit dem Skalarprodukt lassen sich </w:t>
      </w:r>
      <w:r w:rsidR="00BA55D7" w:rsidRPr="0022028D">
        <w:rPr>
          <w:rStyle w:val="Hervorhebung"/>
        </w:rPr>
        <w:t>zwei Vektoren miteinander multiplizieren</w:t>
      </w:r>
      <w:r w:rsidR="0022028D">
        <w:rPr>
          <w:rFonts w:eastAsiaTheme="minorEastAsia"/>
        </w:rPr>
        <w:t xml:space="preserve">, die </w:t>
      </w:r>
      <w:r w:rsidR="0022028D" w:rsidRPr="0022028D">
        <w:rPr>
          <w:rStyle w:val="Hervorhebung"/>
        </w:rPr>
        <w:t>gleich gross</w:t>
      </w:r>
      <w:r w:rsidR="0022028D">
        <w:rPr>
          <w:rFonts w:eastAsiaTheme="minorEastAsia"/>
        </w:rPr>
        <w:t xml:space="preserve"> sind. Als Ergebnis erhält man eine </w:t>
      </w:r>
      <w:r w:rsidR="0022028D" w:rsidRPr="0022028D">
        <w:rPr>
          <w:rStyle w:val="Hervorhebung"/>
        </w:rPr>
        <w:t>reelle Zahl</w:t>
      </w:r>
      <w:r w:rsidR="0022028D">
        <w:rPr>
          <w:rFonts w:eastAsiaTheme="minorEastAsia"/>
        </w:rPr>
        <w:t xml:space="preserve">, die </w:t>
      </w:r>
      <w:r w:rsidR="0022028D" w:rsidRPr="0022028D">
        <w:rPr>
          <w:rStyle w:val="Hervorhebung"/>
        </w:rPr>
        <w:t>Skalar</w:t>
      </w:r>
      <w:r w:rsidR="0022028D">
        <w:rPr>
          <w:rFonts w:eastAsiaTheme="minorEastAsia"/>
        </w:rPr>
        <w:t xml:space="preserve"> genannt wird.</w:t>
      </w:r>
    </w:p>
    <w:p w14:paraId="5877D605" w14:textId="0F7F56BE" w:rsidR="0022028D" w:rsidRPr="00521AEF" w:rsidRDefault="005C0E66" w:rsidP="005D3B4C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  <w:color w:val="29769E" w:themeColor="accent1" w:themeTint="BF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29769E" w:themeColor="accent1" w:themeTint="BF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29769E" w:themeColor="accent1" w:themeTint="BF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  <w:color w:val="BFBC8A" w:themeColor="accent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BFBC8A" w:themeColor="accent2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BFBC8A" w:themeColor="accent2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  <w:color w:val="CA9B0C" w:themeColor="accent3" w:themeShade="BF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A9B0C" w:themeColor="accent3" w:themeShade="BF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A9B0C" w:themeColor="accent3" w:themeShade="BF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  <w:color w:val="D98825" w:themeColor="accent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D98825" w:themeColor="accent4"/>
                          </w:rPr>
                          <m:t>b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D98825" w:themeColor="accent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  <w:color w:val="A6460F" w:themeColor="accent5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A6460F" w:themeColor="accent5"/>
                          </w:rPr>
                          <m:t>b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A6460F" w:themeColor="accent5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  <w:color w:val="8B9654" w:themeColor="accent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8B9654" w:themeColor="accent6"/>
                          </w:rPr>
                          <m:t>b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8B9654" w:themeColor="accent6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9769E" w:themeColor="accent1" w:themeTint="BF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D98825" w:themeColor="accent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</w:rPr>
                <m:t>b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BFBC8A" w:themeColor="accent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BFBC8A" w:themeColor="accent2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BFBC8A" w:themeColor="accent2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A6460F" w:themeColor="accent5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A6460F" w:themeColor="accent5"/>
                </w:rPr>
                <m:t>b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A6460F" w:themeColor="accent5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CA9B0C" w:themeColor="accent3" w:themeShade="BF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CA9B0C" w:themeColor="accent3" w:themeShade="BF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CA9B0C" w:themeColor="accent3" w:themeShade="BF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8B9654" w:themeColor="accent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8B9654" w:themeColor="accent6"/>
                </w:rPr>
                <m:t>b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8B9654" w:themeColor="accent6"/>
                </w:rPr>
                <m:t>3</m:t>
              </m:r>
            </m:sub>
          </m:sSub>
        </m:oMath>
      </m:oMathPara>
    </w:p>
    <w:p w14:paraId="635D3AC4" w14:textId="14D30C13" w:rsidR="00BA55D7" w:rsidRDefault="00426AB4" w:rsidP="005D3B4C">
      <w:pPr>
        <w:rPr>
          <w:rFonts w:eastAsiaTheme="minorEastAsia"/>
        </w:rPr>
      </w:pPr>
      <w:r>
        <w:rPr>
          <w:rFonts w:eastAsiaTheme="minorEastAsia"/>
        </w:rPr>
        <w:t xml:space="preserve">Damit lässt sich auch der </w:t>
      </w:r>
      <w:r w:rsidRPr="000E34E9">
        <w:rPr>
          <w:rStyle w:val="Hervorhebung"/>
        </w:rPr>
        <w:t>Winkel zwischen Vektoren</w:t>
      </w:r>
      <w:r>
        <w:rPr>
          <w:rFonts w:eastAsiaTheme="minorEastAsia"/>
        </w:rPr>
        <w:t xml:space="preserve"> berechnen:</w:t>
      </w:r>
    </w:p>
    <w:p w14:paraId="373071EB" w14:textId="5B2D9B14" w:rsidR="00426AB4" w:rsidRPr="000E34E9" w:rsidRDefault="005C0E66" w:rsidP="005D3B4C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acc>
          <m:r>
            <w:rPr>
              <w:rFonts w:ascii="Cambria Math" w:eastAsiaTheme="minorEastAsia" w:hAnsi="Cambria Math"/>
            </w:rPr>
            <m:t>*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acc>
          <m:r>
            <w:rPr>
              <w:rFonts w:ascii="Cambria Math" w:eastAsiaTheme="minorEastAsia" w:hAnsi="Cambria Math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*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*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φ</m:t>
              </m:r>
              <m:r>
                <w:rPr>
                  <w:rFonts w:ascii="Cambria Math" w:eastAsiaTheme="minorEastAsia" w:hAnsi="Cambria Math"/>
                </w:rPr>
                <m:t>)</m:t>
              </m:r>
            </m:e>
          </m:func>
        </m:oMath>
      </m:oMathPara>
    </w:p>
    <w:p w14:paraId="280B4CA2" w14:textId="52EFFC42" w:rsidR="000E34E9" w:rsidRPr="00D816AD" w:rsidRDefault="000E34E9" w:rsidP="005D3B4C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⇒ 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(φ)</m:t>
              </m:r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  <m:r>
                <w:rPr>
                  <w:rFonts w:ascii="Cambria Math" w:eastAsiaTheme="minorEastAsia" w:hAnsi="Cambria Math"/>
                </w:rPr>
                <m:t>*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acc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eastAsiaTheme="minorEastAsia" w:hAnsi="Cambria Math"/>
                </w:rPr>
                <m:t>*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acc>
                </m:e>
              </m:d>
            </m:den>
          </m:f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5F7D4D06" w14:textId="2EA922CB" w:rsidR="00BA55D7" w:rsidRDefault="00080D1C" w:rsidP="00080D1C">
      <w:pPr>
        <w:pStyle w:val="berschrift6"/>
      </w:pPr>
      <w:r>
        <w:t>Eigenschaften</w:t>
      </w:r>
    </w:p>
    <w:p w14:paraId="3841CDED" w14:textId="334FA41E" w:rsidR="00080D1C" w:rsidRDefault="005C0E66" w:rsidP="00080D1C">
      <w:pPr>
        <w:pStyle w:val="Aufzhlung"/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*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080D1C">
        <w:t xml:space="preserve"> ist </w:t>
      </w:r>
      <w:r w:rsidR="00080D1C" w:rsidRPr="00145259">
        <w:rPr>
          <w:rStyle w:val="Hervorhebung"/>
        </w:rPr>
        <w:t>positiv</w:t>
      </w:r>
      <w:r w:rsidR="00080D1C">
        <w:t xml:space="preserve">, wenn </w:t>
      </w:r>
      <m:oMath>
        <m: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&lt;90°</m:t>
        </m:r>
      </m:oMath>
      <w:r w:rsidR="00E57307">
        <w:t xml:space="preserve"> (</w:t>
      </w:r>
      <w:r w:rsidR="00E57307" w:rsidRPr="00145259">
        <w:rPr>
          <w:rStyle w:val="Hervorhebung"/>
        </w:rPr>
        <w:t>spitzer Winkel</w:t>
      </w:r>
      <w:r w:rsidR="00E57307">
        <w:t>)</w:t>
      </w:r>
    </w:p>
    <w:p w14:paraId="75559E00" w14:textId="3758CFFC" w:rsidR="00E57307" w:rsidRDefault="005C0E66" w:rsidP="00080D1C">
      <w:pPr>
        <w:pStyle w:val="Aufzhlung"/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*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E57307">
        <w:t xml:space="preserve"> ist </w:t>
      </w:r>
      <w:r w:rsidR="00E57307" w:rsidRPr="00145259">
        <w:rPr>
          <w:rStyle w:val="Hervorhebung"/>
        </w:rPr>
        <w:t>0</w:t>
      </w:r>
      <w:r w:rsidR="00E57307">
        <w:t xml:space="preserve">, wenn </w:t>
      </w:r>
      <m:oMath>
        <m: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=90°</m:t>
        </m:r>
      </m:oMath>
      <w:r w:rsidR="00E57307">
        <w:t>(</w:t>
      </w:r>
      <w:r w:rsidR="00E57307" w:rsidRPr="00145259">
        <w:rPr>
          <w:rStyle w:val="Hervorhebung"/>
        </w:rPr>
        <w:t>rechter Winkel</w:t>
      </w:r>
      <w:r w:rsidR="000712C7">
        <w:t>, orthogonal</w:t>
      </w:r>
      <w:r w:rsidR="00E57307">
        <w:t>)</w:t>
      </w:r>
    </w:p>
    <w:p w14:paraId="57080FCF" w14:textId="3C050AE0" w:rsidR="00E57307" w:rsidRDefault="005C0E66" w:rsidP="00080D1C">
      <w:pPr>
        <w:pStyle w:val="Aufzhlung"/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*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0712C7">
        <w:t xml:space="preserve"> ist </w:t>
      </w:r>
      <w:r w:rsidR="000712C7" w:rsidRPr="00145259">
        <w:rPr>
          <w:rStyle w:val="Hervorhebung"/>
        </w:rPr>
        <w:t>negativ</w:t>
      </w:r>
      <w:r w:rsidR="000712C7">
        <w:t xml:space="preserve">, wenn </w:t>
      </w:r>
      <m:oMath>
        <m: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&gt;90°</m:t>
        </m:r>
      </m:oMath>
      <w:r w:rsidR="000712C7">
        <w:t>(</w:t>
      </w:r>
      <w:r w:rsidR="000712C7" w:rsidRPr="00145259">
        <w:rPr>
          <w:rStyle w:val="Hervorhebung"/>
        </w:rPr>
        <w:t>stumpfer Winkel</w:t>
      </w:r>
      <w:r w:rsidR="000712C7">
        <w:t>)</w:t>
      </w:r>
    </w:p>
    <w:p w14:paraId="2C5EB1D6" w14:textId="376D49BE" w:rsidR="000712C7" w:rsidRDefault="005C0E66" w:rsidP="00080D1C">
      <w:pPr>
        <w:pStyle w:val="Aufzhlung"/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*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=0</m:t>
        </m:r>
      </m:oMath>
      <w:r w:rsidR="001010B2">
        <w:t xml:space="preserve">, wenn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=0</m:t>
        </m:r>
      </m:oMath>
      <w:r w:rsidR="001010B2">
        <w:t xml:space="preserve"> oder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=0</m:t>
        </m:r>
      </m:oMath>
    </w:p>
    <w:p w14:paraId="40B7E070" w14:textId="6003EB80" w:rsidR="00080D1C" w:rsidRDefault="00C810C6" w:rsidP="00C810C6">
      <w:pPr>
        <w:pStyle w:val="berschrift3"/>
      </w:pPr>
      <w:r>
        <w:t xml:space="preserve">Orthogonale </w:t>
      </w:r>
      <w:r w:rsidR="00A10028">
        <w:t>Vektoren</w:t>
      </w:r>
    </w:p>
    <w:p w14:paraId="5681A39E" w14:textId="01E2A6EC" w:rsidR="00A10028" w:rsidRDefault="00A10028" w:rsidP="00A10028">
      <w:r>
        <w:t xml:space="preserve">Stehen zwei Vektoren </w:t>
      </w:r>
      <w:r w:rsidRPr="003C7C4A">
        <w:rPr>
          <w:rStyle w:val="Hervorhebung"/>
        </w:rPr>
        <w:t>senkrecht aufeinander</w:t>
      </w:r>
      <w:r>
        <w:t xml:space="preserve">, so nennt man das auch </w:t>
      </w:r>
      <w:r w:rsidRPr="003C7C4A">
        <w:rPr>
          <w:rStyle w:val="Hervorhebung"/>
        </w:rPr>
        <w:t>orthogonal</w:t>
      </w:r>
      <w:r>
        <w:t>. Wenn wir noch vereinbaren, dass der Nullvektor senkrecht zu jedem Vektor ist, erhalten wir</w:t>
      </w:r>
      <w:r w:rsidR="003C7C4A">
        <w:t>:</w:t>
      </w:r>
    </w:p>
    <w:p w14:paraId="44CA8C5D" w14:textId="7404254B" w:rsidR="003C7C4A" w:rsidRPr="00A10028" w:rsidRDefault="003C7C4A" w:rsidP="003C7C4A">
      <w:pPr>
        <w:pStyle w:val="Definition"/>
      </w:pPr>
      <w:r>
        <w:t xml:space="preserve">Zwei Vektoren </w:t>
      </w:r>
      <m:oMath>
        <m:r>
          <w:rPr>
            <w:rFonts w:ascii="Cambria Math" w:hAnsi="Cambria Math"/>
          </w:rPr>
          <m:t>u</m:t>
        </m:r>
      </m:oMath>
      <w:r>
        <w:t xml:space="preserve"> und </w:t>
      </w:r>
      <m:oMath>
        <m:r>
          <w:rPr>
            <w:rFonts w:ascii="Cambria Math" w:hAnsi="Cambria Math"/>
          </w:rPr>
          <m:t>v</m:t>
        </m:r>
      </m:oMath>
      <w:r>
        <w:t xml:space="preserve"> sind genau dann </w:t>
      </w:r>
      <w:r w:rsidRPr="003C7C4A">
        <w:rPr>
          <w:rStyle w:val="Hervorhebung"/>
        </w:rPr>
        <w:t>orthogonal</w:t>
      </w:r>
      <w:r>
        <w:t xml:space="preserve">, wenn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u</m:t>
        </m:r>
        <m:r>
          <m:rPr>
            <m:sty m:val="p"/>
          </m:rPr>
          <w:rPr>
            <w:rStyle w:val="Hervorhebung"/>
            <w:rFonts w:ascii="Cambria Math" w:hAnsi="Cambria Math"/>
          </w:rPr>
          <m:t>*</m:t>
        </m:r>
        <m:r>
          <m:rPr>
            <m:sty m:val="bi"/>
          </m:rPr>
          <w:rPr>
            <w:rStyle w:val="Hervorhebung"/>
            <w:rFonts w:ascii="Cambria Math" w:hAnsi="Cambria Math"/>
          </w:rPr>
          <m:t>v</m:t>
        </m:r>
        <m:r>
          <m:rPr>
            <m:sty m:val="p"/>
          </m:rPr>
          <w:rPr>
            <w:rStyle w:val="Hervorhebung"/>
            <w:rFonts w:ascii="Cambria Math" w:hAnsi="Cambria Math"/>
          </w:rPr>
          <m:t>=</m:t>
        </m:r>
        <m:r>
          <m:rPr>
            <m:sty m:val="b"/>
          </m:rPr>
          <w:rPr>
            <w:rStyle w:val="Hervorhebung"/>
            <w:rFonts w:ascii="Cambria Math" w:hAnsi="Cambria Math"/>
          </w:rPr>
          <m:t>0</m:t>
        </m:r>
      </m:oMath>
      <w:r>
        <w:t xml:space="preserve"> ist.</w:t>
      </w:r>
    </w:p>
    <w:p w14:paraId="2BA9F59F" w14:textId="2792D705" w:rsidR="00C810C6" w:rsidRDefault="00C810C6" w:rsidP="00C810C6"/>
    <w:p w14:paraId="04E5CC28" w14:textId="77777777" w:rsidR="00FD52FB" w:rsidRDefault="00FD52FB" w:rsidP="00C810C6"/>
    <w:p w14:paraId="11E984F5" w14:textId="308C0EB8" w:rsidR="00B912EC" w:rsidRDefault="00D4214E" w:rsidP="00B912EC">
      <w:pPr>
        <w:pStyle w:val="berschrift3"/>
      </w:pPr>
      <w:r>
        <w:lastRenderedPageBreak/>
        <w:t xml:space="preserve">Koordinaten- und </w:t>
      </w:r>
      <w:r w:rsidR="00B912EC">
        <w:t>Komponentenform</w:t>
      </w:r>
    </w:p>
    <w:p w14:paraId="74EAA303" w14:textId="4DDF8F1B" w:rsidR="00577CE5" w:rsidRDefault="00594420" w:rsidP="00577CE5">
      <w:pPr>
        <w:rPr>
          <w:rFonts w:eastAsiaTheme="minorEastAsia"/>
        </w:rPr>
      </w:pPr>
      <w:r w:rsidRPr="00577CE5">
        <w:rPr>
          <w:rFonts w:eastAsiaTheme="minorEastAsia"/>
          <w:noProof/>
        </w:rPr>
        <w:drawing>
          <wp:anchor distT="0" distB="0" distL="114300" distR="114300" simplePos="0" relativeHeight="251669504" behindDoc="0" locked="0" layoutInCell="1" allowOverlap="1" wp14:anchorId="6BDA0F32" wp14:editId="38A5A496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2870200" cy="874395"/>
            <wp:effectExtent l="0" t="0" r="6350" b="1905"/>
            <wp:wrapSquare wrapText="bothSides"/>
            <wp:docPr id="16" name="Grafik 16" descr="Ein Bild, das Antenn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Antenne enthält.&#10;&#10;Automatisch generierte Beschreibu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CE5">
        <w:t xml:space="preserve">Ist </w:t>
      </w:r>
      <m:oMath>
        <m:r>
          <w:rPr>
            <w:rFonts w:ascii="Cambria Math" w:hAnsi="Cambria Math"/>
          </w:rPr>
          <m:t xml:space="preserve">v=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4508C7">
        <w:rPr>
          <w:rFonts w:eastAsiaTheme="minorEastAsia"/>
        </w:rPr>
        <w:t xml:space="preserve">, so sind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4508C7">
        <w:rPr>
          <w:rFonts w:eastAsiaTheme="minorEastAsia"/>
        </w:rPr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508C7">
        <w:rPr>
          <w:rFonts w:eastAsiaTheme="minorEastAsia"/>
        </w:rPr>
        <w:t xml:space="preserve"> die Koordinaten des Vektors </w:t>
      </w:r>
      <m:oMath>
        <m:r>
          <w:rPr>
            <w:rFonts w:ascii="Cambria Math" w:eastAsiaTheme="minorEastAsia" w:hAnsi="Cambria Math"/>
          </w:rPr>
          <m:t>v</m:t>
        </m:r>
      </m:oMath>
      <w:r w:rsidR="00D4214E">
        <w:rPr>
          <w:rFonts w:eastAsiaTheme="minorEastAsia"/>
        </w:rPr>
        <w:t xml:space="preserve"> und </w:t>
      </w:r>
      <m:oMath>
        <m:r>
          <m:rPr>
            <m:sty m:val="bi"/>
          </m:rPr>
          <w:rPr>
            <w:rFonts w:ascii="Cambria Math" w:hAnsi="Cambria Math"/>
            <w:color w:val="29769E" w:themeColor="accent1" w:themeTint="BF"/>
          </w:rPr>
          <m:t xml:space="preserve">v=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9769E" w:themeColor="accent1" w:themeTint="BF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9769E" w:themeColor="accent1" w:themeTint="BF"/>
              </w:rPr>
              <m:t>(v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9769E" w:themeColor="accent1" w:themeTint="BF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color w:val="29769E" w:themeColor="accent1" w:themeTint="BF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9769E" w:themeColor="accent1" w:themeTint="BF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9769E" w:themeColor="accent1" w:themeTint="BF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9769E" w:themeColor="accent1" w:themeTint="BF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color w:val="29769E" w:themeColor="accent1" w:themeTint="BF"/>
          </w:rPr>
          <m:t>)</m:t>
        </m:r>
      </m:oMath>
      <w:r w:rsidR="00D4214E">
        <w:rPr>
          <w:rFonts w:eastAsiaTheme="minorEastAsia"/>
        </w:rPr>
        <w:t xml:space="preserve"> seine </w:t>
      </w:r>
      <w:r w:rsidR="00D4214E" w:rsidRPr="002314B4">
        <w:rPr>
          <w:rStyle w:val="Hervorhebung"/>
        </w:rPr>
        <w:t>Koordinatenform</w:t>
      </w:r>
      <w:r w:rsidR="00FC2A62">
        <w:rPr>
          <w:rFonts w:eastAsiaTheme="minorEastAsia"/>
        </w:rPr>
        <w:t xml:space="preserve"> (links im Bild). Eine andere Darstellungsform erhalten wir mit den natürlichen Einheitsvektoren</w:t>
      </w:r>
      <w:r w:rsidR="0088216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882167">
        <w:rPr>
          <w:rFonts w:eastAsiaTheme="minorEastAsia"/>
        </w:rPr>
        <w:t xml:space="preserve">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882167">
        <w:rPr>
          <w:rFonts w:eastAsiaTheme="minorEastAsia"/>
        </w:rPr>
        <w:t xml:space="preserve">. Das Skalarprodukt des Einheitsvektors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882167">
        <w:rPr>
          <w:rFonts w:eastAsiaTheme="minorEastAsia"/>
        </w:rPr>
        <w:t xml:space="preserve">mit dem Vektor </w:t>
      </w:r>
      <m:oMath>
        <m:r>
          <w:rPr>
            <w:rFonts w:ascii="Cambria Math" w:eastAsiaTheme="minorEastAsia" w:hAnsi="Cambria Math"/>
          </w:rPr>
          <m:t>v</m:t>
        </m:r>
      </m:oMath>
      <w:r w:rsidR="00882167">
        <w:rPr>
          <w:rFonts w:eastAsiaTheme="minorEastAsia"/>
        </w:rPr>
        <w:t xml:space="preserve"> ergbit die erste Koordinate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882167">
        <w:rPr>
          <w:rFonts w:eastAsiaTheme="minorEastAsia"/>
        </w:rPr>
        <w:t xml:space="preserve"> von </w:t>
      </w:r>
      <m:oMath>
        <m:r>
          <w:rPr>
            <w:rFonts w:ascii="Cambria Math" w:eastAsiaTheme="minorEastAsia" w:hAnsi="Cambria Math"/>
          </w:rPr>
          <m:t>v</m:t>
        </m:r>
      </m:oMath>
      <w:r w:rsidR="00882167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v*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1,0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*1+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*0=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.</m:t>
        </m:r>
      </m:oMath>
      <w:r w:rsidR="00354C02">
        <w:rPr>
          <w:rFonts w:eastAsiaTheme="minorEastAsia"/>
        </w:rPr>
        <w:br/>
        <w:t xml:space="preserve">Der Vektor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304AE5">
        <w:rPr>
          <w:rFonts w:eastAsiaTheme="minorEastAsia"/>
        </w:rPr>
        <w:t xml:space="preserve">ist der orthogonale Projektionsvektor von </w:t>
      </w:r>
      <m:oMath>
        <m:r>
          <w:rPr>
            <w:rFonts w:ascii="Cambria Math" w:eastAsiaTheme="minorEastAsia" w:hAnsi="Cambria Math"/>
          </w:rPr>
          <m:t>v</m:t>
        </m:r>
      </m:oMath>
      <w:r w:rsidR="00D21376">
        <w:rPr>
          <w:rFonts w:eastAsiaTheme="minorEastAsia"/>
        </w:rPr>
        <w:t xml:space="preserve"> auf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D21376">
        <w:rPr>
          <w:rFonts w:eastAsiaTheme="minorEastAsia"/>
        </w:rPr>
        <w:t xml:space="preserve">. Den Vektor </w:t>
      </w:r>
      <m:oMath>
        <m:r>
          <w:rPr>
            <w:rFonts w:ascii="Cambria Math" w:eastAsiaTheme="minorEastAsia" w:hAnsi="Cambria Math"/>
          </w:rPr>
          <m:t>v</m:t>
        </m:r>
      </m:oMath>
      <w:r w:rsidR="00D21376">
        <w:rPr>
          <w:rFonts w:eastAsiaTheme="minorEastAsia"/>
        </w:rPr>
        <w:t xml:space="preserve"> kann man daher folgendermassen schreiben</w:t>
      </w:r>
      <w:r w:rsidR="002314B4">
        <w:rPr>
          <w:rFonts w:eastAsiaTheme="minorEastAsia"/>
        </w:rPr>
        <w:t xml:space="preserve"> (</w:t>
      </w:r>
      <w:r w:rsidR="002314B4" w:rsidRPr="002314B4">
        <w:rPr>
          <w:rFonts w:eastAsiaTheme="minorEastAsia"/>
          <w:b/>
          <w:bCs/>
          <w:i/>
          <w:iCs/>
          <w:color w:val="29769E" w:themeColor="accent1" w:themeTint="BF"/>
        </w:rPr>
        <w:t>Komponentenform</w:t>
      </w:r>
      <w:r w:rsidR="002314B4">
        <w:rPr>
          <w:rFonts w:eastAsiaTheme="minorEastAsia"/>
        </w:rPr>
        <w:t>, rechts im Bild)</w:t>
      </w:r>
      <w:r w:rsidR="00D21376">
        <w:rPr>
          <w:rFonts w:eastAsiaTheme="minorEastAsia"/>
        </w:rPr>
        <w:t>:</w:t>
      </w:r>
    </w:p>
    <w:p w14:paraId="61BF076E" w14:textId="70946EA4" w:rsidR="00D21376" w:rsidRPr="00594420" w:rsidRDefault="00D21376" w:rsidP="00577CE5">
      <m:oMathPara>
        <m:oMathParaPr>
          <m:jc m:val="left"/>
        </m:oMathParaPr>
        <m:oMath>
          <m:r>
            <w:rPr>
              <w:rFonts w:ascii="Cambria Math" w:hAnsi="Cambria Math"/>
            </w:rPr>
            <m:t>v=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1,0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0,1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9769E" w:themeColor="accent1" w:themeTint="BF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9769E" w:themeColor="accent1" w:themeTint="BF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9769E" w:themeColor="accent1" w:themeTint="BF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9769E" w:themeColor="accent1" w:themeTint="BF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9769E" w:themeColor="accent1" w:themeTint="BF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9769E" w:themeColor="accent1" w:themeTint="BF"/>
                </w:rPr>
                <m:t>2</m:t>
              </m:r>
            </m:sub>
          </m:sSub>
          <m:r>
            <w:rPr>
              <w:rFonts w:ascii="Cambria Math" w:eastAsiaTheme="minorEastAsia" w:hAnsi="Cambria Math"/>
              <w:color w:val="29769E" w:themeColor="accent1" w:themeTint="BF"/>
            </w:rPr>
            <m:t xml:space="preserve"> </m:t>
          </m:r>
        </m:oMath>
      </m:oMathPara>
    </w:p>
    <w:p w14:paraId="51DFCE65" w14:textId="3EA9BF1F" w:rsidR="00C810C6" w:rsidRDefault="007E2D28" w:rsidP="007E2D28">
      <w:pPr>
        <w:pStyle w:val="berschrift3"/>
      </w:pPr>
      <w:r>
        <w:t>Kreuzprodukt</w:t>
      </w:r>
    </w:p>
    <w:p w14:paraId="709034FD" w14:textId="50F77BEE" w:rsidR="00A27281" w:rsidRPr="006266B5" w:rsidRDefault="000D03DD" w:rsidP="00A27281">
      <w:pPr>
        <w:rPr>
          <w:rStyle w:val="ZustzlicherHinweisZchn"/>
        </w:rPr>
      </w:pPr>
      <w:r w:rsidRPr="000D03DD">
        <w:rPr>
          <w:rFonts w:eastAsiaTheme="minorEastAsia"/>
          <w:noProof/>
        </w:rPr>
        <w:drawing>
          <wp:anchor distT="0" distB="0" distL="114300" distR="114300" simplePos="0" relativeHeight="251670528" behindDoc="0" locked="0" layoutInCell="1" allowOverlap="1" wp14:anchorId="3B3D352A" wp14:editId="751F85D2">
            <wp:simplePos x="0" y="0"/>
            <wp:positionH relativeFrom="margin">
              <wp:align>right</wp:align>
            </wp:positionH>
            <wp:positionV relativeFrom="paragraph">
              <wp:posOffset>680475</wp:posOffset>
            </wp:positionV>
            <wp:extent cx="2153920" cy="1318260"/>
            <wp:effectExtent l="0" t="0" r="0" b="0"/>
            <wp:wrapSquare wrapText="bothSides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632">
        <w:t xml:space="preserve">Existiert nur im Raum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920842">
        <w:rPr>
          <w:rFonts w:eastAsiaTheme="minorEastAsia"/>
        </w:rPr>
        <w:t xml:space="preserve">. Unter dem </w:t>
      </w:r>
      <w:r w:rsidR="00920842" w:rsidRPr="00C434F2">
        <w:rPr>
          <w:rStyle w:val="Hervorhebung"/>
        </w:rPr>
        <w:t>Kreuzprodukt</w:t>
      </w:r>
      <w:r w:rsidR="0092084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u×v</m:t>
        </m:r>
      </m:oMath>
      <w:r w:rsidR="00920842">
        <w:rPr>
          <w:rFonts w:eastAsiaTheme="minorEastAsia"/>
        </w:rPr>
        <w:t xml:space="preserve"> zweier räumlicher Vektoren </w:t>
      </w:r>
      <m:oMath>
        <m:r>
          <w:rPr>
            <w:rFonts w:ascii="Cambria Math" w:eastAsiaTheme="minorEastAsia" w:hAnsi="Cambria Math"/>
          </w:rPr>
          <m:t>u</m:t>
        </m:r>
      </m:oMath>
      <w:r w:rsidR="00920842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v</m:t>
        </m:r>
      </m:oMath>
      <w:r w:rsidR="00920842">
        <w:rPr>
          <w:rFonts w:eastAsiaTheme="minorEastAsia"/>
        </w:rPr>
        <w:t xml:space="preserve"> versteht man den eindeutig bestimmten Vektor mit folgenden drei Eigenschaften</w:t>
      </w:r>
      <w:r w:rsidR="006266B5">
        <w:rPr>
          <w:rFonts w:eastAsiaTheme="minorEastAsia"/>
        </w:rPr>
        <w:t xml:space="preserve"> </w:t>
      </w:r>
      <m:oMath>
        <m:r>
          <w:rPr>
            <w:rStyle w:val="ZustzlicherHinweisZchn"/>
            <w:rFonts w:ascii="Cambria Math" w:hAnsi="Cambria Math"/>
          </w:rPr>
          <m:t>(u×v wird</m:t>
        </m:r>
        <m:r>
          <m:rPr>
            <m:sty m:val="p"/>
          </m:rPr>
          <w:rPr>
            <w:rStyle w:val="ZustzlicherHinweisZchn"/>
            <w:rFonts w:ascii="Cambria Math" w:hAnsi="Cambria Math"/>
          </w:rPr>
          <m:t xml:space="preserve"> in </m:t>
        </m:r>
        <m:r>
          <w:rPr>
            <w:rStyle w:val="ZustzlicherHinweisZchn"/>
            <w:rFonts w:ascii="Cambria Math" w:hAnsi="Cambria Math"/>
          </w:rPr>
          <m:t>Bild als w bezeichnet)</m:t>
        </m:r>
      </m:oMath>
    </w:p>
    <w:p w14:paraId="46AA50EA" w14:textId="0790A717" w:rsidR="00920842" w:rsidRDefault="006A7D5C" w:rsidP="00920842">
      <w:pPr>
        <w:pStyle w:val="Aufzhlung"/>
      </w:pPr>
      <m:oMath>
        <m:r>
          <w:rPr>
            <w:rFonts w:ascii="Cambria Math" w:hAnsi="Cambria Math"/>
          </w:rPr>
          <m:t>u×v</m:t>
        </m:r>
      </m:oMath>
      <w:r>
        <w:t xml:space="preserve"> ist </w:t>
      </w:r>
      <w:r w:rsidRPr="00C434F2">
        <w:rPr>
          <w:rStyle w:val="Hervorhebung"/>
          <w:rFonts w:eastAsiaTheme="minorHAnsi"/>
        </w:rPr>
        <w:t xml:space="preserve">sowohl zu </w:t>
      </w:r>
      <m:oMath>
        <m:r>
          <m:rPr>
            <m:sty m:val="bi"/>
          </m:rPr>
          <w:rPr>
            <w:rStyle w:val="Hervorhebung"/>
            <w:rFonts w:ascii="Cambria Math" w:eastAsiaTheme="minorHAnsi" w:hAnsi="Cambria Math"/>
          </w:rPr>
          <m:t>u</m:t>
        </m:r>
      </m:oMath>
      <w:r w:rsidRPr="00C434F2">
        <w:rPr>
          <w:rStyle w:val="Hervorhebung"/>
          <w:rFonts w:eastAsiaTheme="minorHAnsi"/>
        </w:rPr>
        <w:t xml:space="preserve"> als auch zu </w:t>
      </w:r>
      <m:oMath>
        <m:r>
          <m:rPr>
            <m:sty m:val="bi"/>
          </m:rPr>
          <w:rPr>
            <w:rStyle w:val="Hervorhebung"/>
            <w:rFonts w:ascii="Cambria Math" w:eastAsiaTheme="minorHAnsi" w:hAnsi="Cambria Math"/>
          </w:rPr>
          <m:t>v</m:t>
        </m:r>
      </m:oMath>
      <w:r w:rsidRPr="00C434F2">
        <w:rPr>
          <w:rStyle w:val="Hervorhebung"/>
          <w:rFonts w:eastAsiaTheme="minorHAnsi"/>
        </w:rPr>
        <w:t xml:space="preserve"> orthogonal</w:t>
      </w:r>
      <w:r w:rsidR="00C434F2">
        <w:t xml:space="preserve"> (steht senkrecht auf beide)</w:t>
      </w:r>
    </w:p>
    <w:p w14:paraId="49C3F621" w14:textId="0B60090E" w:rsidR="006A7D5C" w:rsidRDefault="00F6705D" w:rsidP="00920842">
      <w:pPr>
        <w:pStyle w:val="Aufzhlung"/>
      </w:pPr>
      <w:r>
        <w:t xml:space="preserve">Die </w:t>
      </w:r>
      <w:r w:rsidRPr="00C434F2">
        <w:rPr>
          <w:rStyle w:val="Hervorhebung"/>
          <w:rFonts w:eastAsiaTheme="minorHAnsi"/>
        </w:rPr>
        <w:t>Länge des Vektors</w:t>
      </w:r>
      <w:r>
        <w:t xml:space="preserve"> </w:t>
      </w:r>
      <m:oMath>
        <m:r>
          <w:rPr>
            <w:rFonts w:ascii="Cambria Math" w:hAnsi="Cambria Math"/>
          </w:rPr>
          <m:t>u×v</m:t>
        </m:r>
      </m:oMath>
      <w:r>
        <w:t xml:space="preserve"> ist </w:t>
      </w:r>
      <w:r w:rsidRPr="00C434F2">
        <w:rPr>
          <w:rStyle w:val="Hervorhebung"/>
          <w:rFonts w:eastAsiaTheme="minorHAnsi"/>
        </w:rPr>
        <w:t xml:space="preserve">gleich dem Produkt aus den Längen der Vektoren </w:t>
      </w:r>
      <m:oMath>
        <m:r>
          <w:rPr>
            <w:rStyle w:val="Hervorhebung"/>
            <w:rFonts w:ascii="Cambria Math" w:eastAsiaTheme="minorHAnsi" w:hAnsi="Cambria Math"/>
          </w:rPr>
          <m:t>u</m:t>
        </m:r>
      </m:oMath>
      <w:r w:rsidRPr="00C434F2">
        <w:rPr>
          <w:rStyle w:val="Hervorhebung"/>
          <w:rFonts w:eastAsiaTheme="minorHAnsi"/>
        </w:rPr>
        <w:t xml:space="preserve"> und </w:t>
      </w:r>
      <m:oMath>
        <m:r>
          <w:rPr>
            <w:rStyle w:val="Hervorhebung"/>
            <w:rFonts w:ascii="Cambria Math" w:eastAsiaTheme="minorHAnsi" w:hAnsi="Cambria Math"/>
          </w:rPr>
          <m:t>v</m:t>
        </m:r>
      </m:oMath>
      <w:r w:rsidRPr="00C434F2">
        <w:rPr>
          <w:rStyle w:val="Hervorhebung"/>
          <w:rFonts w:eastAsiaTheme="minorHAnsi"/>
        </w:rPr>
        <w:t xml:space="preserve"> und dem Sinus</w:t>
      </w:r>
      <w:r>
        <w:t xml:space="preserve"> des von ihnen eingeschlossenen Winkels</w:t>
      </w:r>
      <w:r w:rsidR="00B431D5">
        <w:t xml:space="preserve">: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u×v</m:t>
            </m:r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(φ)</m:t>
            </m:r>
          </m:e>
        </m:func>
        <m:r>
          <w:rPr>
            <w:rFonts w:ascii="Cambria Math" w:hAnsi="Cambria Math"/>
          </w:rPr>
          <m:t xml:space="preserve"> mit 0°≤ φ≤180°</m:t>
        </m:r>
      </m:oMath>
    </w:p>
    <w:p w14:paraId="3DEB657B" w14:textId="5DE40B7C" w:rsidR="00FA0F47" w:rsidRDefault="00133978" w:rsidP="00DF3C90">
      <w:pPr>
        <w:pStyle w:val="Aufzhlung"/>
      </w:pPr>
      <w:r>
        <w:t xml:space="preserve">Die Vektoren </w:t>
      </w:r>
      <m:oMath>
        <m:r>
          <w:rPr>
            <w:rFonts w:ascii="Cambria Math" w:hAnsi="Cambria Math"/>
          </w:rPr>
          <m:t>u,v</m:t>
        </m:r>
      </m:oMath>
      <w:r>
        <w:t xml:space="preserve"> und </w:t>
      </w:r>
      <m:oMath>
        <m:r>
          <w:rPr>
            <w:rFonts w:ascii="Cambria Math" w:hAnsi="Cambria Math"/>
          </w:rPr>
          <m:t>u×v</m:t>
        </m:r>
      </m:oMath>
      <w:r>
        <w:t xml:space="preserve"> bilden in dieser Reihenfolge ein </w:t>
      </w:r>
      <w:r w:rsidRPr="00C434F2">
        <w:rPr>
          <w:rStyle w:val="Hervorhebung"/>
          <w:rFonts w:eastAsiaTheme="minorHAnsi"/>
        </w:rPr>
        <w:t>Rechtssystem</w:t>
      </w:r>
      <w:r>
        <w:t>.</w:t>
      </w:r>
    </w:p>
    <w:p w14:paraId="17D805A6" w14:textId="4037C73D" w:rsidR="00DF3C90" w:rsidRPr="00DF3C90" w:rsidRDefault="00DF3C90" w:rsidP="00DF3C90">
      <w:pPr>
        <w:pStyle w:val="berschrift6"/>
        <w:rPr>
          <w:rStyle w:val="Hervorhebung"/>
          <w:b/>
          <w:bCs w:val="0"/>
          <w:i w:val="0"/>
          <w:iCs/>
          <w:color w:val="auto"/>
        </w:rPr>
      </w:pPr>
      <w:r w:rsidRPr="00DF3C90">
        <w:rPr>
          <w:rStyle w:val="Hervorhebung"/>
          <w:b/>
          <w:bCs w:val="0"/>
          <w:i w:val="0"/>
          <w:iCs/>
          <w:color w:val="auto"/>
        </w:rPr>
        <w:t>Weiter gilt:</w:t>
      </w:r>
    </w:p>
    <w:p w14:paraId="117497BA" w14:textId="05E48EF9" w:rsidR="00DF3C90" w:rsidRDefault="00687F85" w:rsidP="00DF3C90">
      <w:pPr>
        <w:pStyle w:val="Aufzhlung"/>
      </w:pPr>
      <w:r w:rsidRPr="00687F85">
        <w:rPr>
          <w:noProof/>
        </w:rPr>
        <w:drawing>
          <wp:anchor distT="0" distB="0" distL="114300" distR="114300" simplePos="0" relativeHeight="251671552" behindDoc="0" locked="0" layoutInCell="1" allowOverlap="1" wp14:anchorId="728E8B1B" wp14:editId="7E4EE2C5">
            <wp:simplePos x="0" y="0"/>
            <wp:positionH relativeFrom="margin">
              <wp:align>right</wp:align>
            </wp:positionH>
            <wp:positionV relativeFrom="paragraph">
              <wp:posOffset>324827</wp:posOffset>
            </wp:positionV>
            <wp:extent cx="2059158" cy="1134638"/>
            <wp:effectExtent l="0" t="0" r="0" b="8890"/>
            <wp:wrapSquare wrapText="bothSides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158" cy="1134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0F47" w:rsidRPr="00DF3C90">
        <w:t xml:space="preserve">Die </w:t>
      </w:r>
      <w:r w:rsidR="00FA0F47" w:rsidRPr="00DF3C90">
        <w:rPr>
          <w:rStyle w:val="Hervorhebung"/>
          <w:rFonts w:eastAsiaTheme="minorHAnsi"/>
        </w:rPr>
        <w:t>Länge des Kreuzproduktes</w:t>
      </w:r>
      <w:r w:rsidR="00FA0F47" w:rsidRPr="00DF3C90">
        <w:t xml:space="preserve"> </w:t>
      </w: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v</m:t>
        </m:r>
      </m:oMath>
      <w:r w:rsidR="007979B5" w:rsidRPr="00DF3C90">
        <w:t xml:space="preserve"> </w:t>
      </w:r>
      <w:r w:rsidR="00FA0F47" w:rsidRPr="00DF3C90">
        <w:t xml:space="preserve">entspricht dem </w:t>
      </w:r>
      <w:r w:rsidR="00FA0F47" w:rsidRPr="00DF3C90">
        <w:rPr>
          <w:rStyle w:val="Hervorhebung"/>
          <w:rFonts w:eastAsiaTheme="minorHAnsi"/>
        </w:rPr>
        <w:t>Flächeninhalt</w:t>
      </w:r>
      <w:r w:rsidR="00FA0F47" w:rsidRPr="00DF3C90">
        <w:t xml:space="preserve"> des von den Vektoren </w:t>
      </w:r>
      <m:oMath>
        <m:r>
          <w:rPr>
            <w:rFonts w:ascii="Cambria Math" w:hAnsi="Cambria Math"/>
          </w:rPr>
          <m:t>u</m:t>
        </m:r>
      </m:oMath>
      <w:r w:rsidR="007979B5" w:rsidRPr="00DF3C90">
        <w:t xml:space="preserve"> und </w:t>
      </w:r>
      <m:oMath>
        <m:r>
          <w:rPr>
            <w:rFonts w:ascii="Cambria Math" w:hAnsi="Cambria Math"/>
          </w:rPr>
          <m:t>v</m:t>
        </m:r>
      </m:oMath>
      <w:r w:rsidR="007979B5" w:rsidRPr="00DF3C90">
        <w:t xml:space="preserve"> aufgespannten </w:t>
      </w:r>
      <w:r w:rsidR="007979B5" w:rsidRPr="00DF3C90">
        <w:rPr>
          <w:rStyle w:val="Hervorhebung"/>
          <w:rFonts w:eastAsiaTheme="minorHAnsi"/>
        </w:rPr>
        <w:t>Parallelogramms</w:t>
      </w:r>
      <w:r w:rsidR="00271ABA">
        <w:t xml:space="preserve"> (Vektorprodukt).</w:t>
      </w:r>
    </w:p>
    <w:p w14:paraId="5BFBE213" w14:textId="384E80AB" w:rsidR="00FA0F47" w:rsidRPr="00DF3C90" w:rsidRDefault="00DF3C90" w:rsidP="00DF3C90">
      <w:pPr>
        <w:pStyle w:val="Aufzhlung"/>
      </w:pPr>
      <w:r w:rsidRPr="00DF3C90">
        <w:t xml:space="preserve">Wenn das </w:t>
      </w:r>
      <w:r w:rsidRPr="00DF3C90">
        <w:rPr>
          <w:rStyle w:val="Hervorhebung"/>
          <w:rFonts w:eastAsiaTheme="minorHAnsi"/>
        </w:rPr>
        <w:t>Kreuzprodukt Null</w:t>
      </w:r>
      <w:r w:rsidRPr="00DF3C90">
        <w:t xml:space="preserve"> ergibt, so sind die Vektoren </w:t>
      </w:r>
      <w:r>
        <w:rPr>
          <w:rStyle w:val="Hervorhebung"/>
          <w:rFonts w:eastAsiaTheme="minorHAnsi"/>
        </w:rPr>
        <w:t>p</w:t>
      </w:r>
      <w:r w:rsidRPr="00DF3C90">
        <w:rPr>
          <w:rStyle w:val="Hervorhebung"/>
          <w:rFonts w:eastAsiaTheme="minorHAnsi"/>
        </w:rPr>
        <w:t>arallel</w:t>
      </w:r>
      <w:r w:rsidRPr="00DF3C90">
        <w:t>.</w:t>
      </w:r>
    </w:p>
    <w:p w14:paraId="14A64A33" w14:textId="40FB58AE" w:rsidR="00955467" w:rsidRPr="00F362BE" w:rsidRDefault="00955467" w:rsidP="00955467">
      <w:pPr>
        <w:pStyle w:val="berschrift6"/>
        <w:rPr>
          <w:sz w:val="8"/>
          <w:szCs w:val="8"/>
        </w:rPr>
      </w:pPr>
      <w:r>
        <w:t>Kreuzprodukt berechnen</w:t>
      </w:r>
      <w:r w:rsidR="00F362BE">
        <w:br/>
      </w:r>
    </w:p>
    <w:p w14:paraId="4855DABB" w14:textId="4B679C4A" w:rsidR="002D204E" w:rsidRPr="002D204E" w:rsidRDefault="005C0E66" w:rsidP="002D204E">
      <w:pPr>
        <w:pStyle w:val="berschrift6"/>
        <w:rPr>
          <w:b w:val="0"/>
          <w:bCs w:val="0"/>
        </w:rPr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acc>
        <m:r>
          <m:rPr>
            <m:sty m:val="bi"/>
          </m:rPr>
          <w:rPr>
            <w:rFonts w:ascii="Cambria Math" w:hAnsi="Cambria Math"/>
            <w:color w:val="D98825" w:themeColor="accent4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 xml:space="preserve">×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</m:acc>
        <m:r>
          <m:rPr>
            <m:sty m:val="bi"/>
          </m:rP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 w:val="0"/>
                <w:bCs w:val="0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color w:val="D98825" w:themeColor="accent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CA9B0C" w:themeColor="accent3" w:themeShade="BF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CA9B0C" w:themeColor="accent3" w:themeShade="BF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CA9B0C" w:themeColor="accent3" w:themeShade="BF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D98825" w:themeColor="accent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D98825" w:themeColor="accent4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D98825" w:themeColor="accent4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color w:val="D98825" w:themeColor="accent4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A6460F" w:themeColor="accent5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A6460F" w:themeColor="accent5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A6460F" w:themeColor="accent5"/>
                        </w:rPr>
                        <m:t>3</m:t>
                      </m:r>
                    </m:sub>
                  </m:sSub>
                </m:e>
              </m:mr>
            </m:m>
          </m:e>
        </m:d>
        <m:r>
          <m:rPr>
            <m:sty m:val="bi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eastAsiaTheme="minorEastAsia" w:hAnsi="Cambria Math"/>
                <w:b w:val="0"/>
                <w:bCs w:val="0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color w:val="8B9654" w:themeColor="accent6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BFBC8A" w:themeColor="accent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BFBC8A" w:themeColor="accent2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BFBC8A" w:themeColor="accent2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8B9654" w:themeColor="accent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8B9654" w:themeColor="accent6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8B9654" w:themeColor="accent6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color w:val="8B9654" w:themeColor="accent6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67703F" w:themeColor="accent6" w:themeShade="BF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67703F" w:themeColor="accent6" w:themeShade="BF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67703F" w:themeColor="accent6" w:themeShade="BF"/>
                        </w:rPr>
                        <m:t>3</m:t>
                      </m:r>
                    </m:sub>
                  </m:sSub>
                </m:e>
              </m:mr>
            </m:m>
          </m:e>
        </m:d>
        <m:r>
          <m:rPr>
            <m:sty m:val="bi"/>
          </m:rP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b w:val="0"/>
                <w:bCs w:val="0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b w:val="0"/>
                    <w:bCs w:val="0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D98825" w:themeColor="accent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D98825" w:themeColor="accent4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D98825" w:themeColor="accent4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67703F" w:themeColor="accent6" w:themeShade="BF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67703F" w:themeColor="accent6" w:themeShade="BF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67703F" w:themeColor="accent6" w:themeShade="BF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A6460F" w:themeColor="accent5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A6460F" w:themeColor="accent5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A6460F" w:themeColor="accent5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8B9654" w:themeColor="accent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8B9654" w:themeColor="accent6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8B9654" w:themeColor="accent6"/>
                        </w:rPr>
                        <m:t>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A6460F" w:themeColor="accent5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A6460F" w:themeColor="accent5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A6460F" w:themeColor="accent5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BFBC8A" w:themeColor="accent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BFBC8A" w:themeColor="accent2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BFBC8A" w:themeColor="accent2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CA9B0C" w:themeColor="accent3" w:themeShade="BF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CA9B0C" w:themeColor="accent3" w:themeShade="BF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CA9B0C" w:themeColor="accent3" w:themeShade="BF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67703F" w:themeColor="accent6" w:themeShade="BF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67703F" w:themeColor="accent6" w:themeShade="BF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67703F" w:themeColor="accent6" w:themeShade="BF"/>
                        </w:rPr>
                        <m:t>3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CA9B0C" w:themeColor="accent3" w:themeShade="BF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CA9B0C" w:themeColor="accent3" w:themeShade="BF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CA9B0C" w:themeColor="accent3" w:themeShade="BF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8B9654" w:themeColor="accent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8B9654" w:themeColor="accent6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8B9654" w:themeColor="accent6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D98825" w:themeColor="accent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D98825" w:themeColor="accent4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D98825" w:themeColor="accent4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BFBC8A" w:themeColor="accent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BFBC8A" w:themeColor="accent2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BFBC8A" w:themeColor="accent2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 w:rsidR="002D204E">
        <w:rPr>
          <w:rFonts w:eastAsiaTheme="minorEastAsia"/>
          <w:b w:val="0"/>
          <w:bCs w:val="0"/>
        </w:rPr>
        <w:t xml:space="preserve"> </w:t>
      </w:r>
    </w:p>
    <w:p w14:paraId="5004AB4D" w14:textId="20B511B3" w:rsidR="002D204E" w:rsidRPr="002D204E" w:rsidRDefault="002D204E" w:rsidP="00955467">
      <w:pPr>
        <w:pStyle w:val="berschrift6"/>
        <w:rPr>
          <w:b w:val="0"/>
          <w:bCs w:val="0"/>
        </w:rPr>
      </w:pPr>
    </w:p>
    <w:p w14:paraId="007A7132" w14:textId="6FC818BC" w:rsidR="0074327F" w:rsidRDefault="0074327F" w:rsidP="0074327F">
      <w:pPr>
        <w:pStyle w:val="Definition"/>
        <w:rPr>
          <w:rStyle w:val="Hervorhebung"/>
        </w:rPr>
      </w:pPr>
      <w:r w:rsidRPr="000C7604">
        <w:rPr>
          <w:rStyle w:val="Hervorhebung"/>
        </w:rPr>
        <w:t xml:space="preserve">Rechenregeln </w:t>
      </w:r>
      <w:r>
        <w:rPr>
          <w:rStyle w:val="Hervorhebung"/>
        </w:rPr>
        <w:t>des Kreuzproduktes</w:t>
      </w:r>
    </w:p>
    <w:p w14:paraId="799589A8" w14:textId="30964FFA" w:rsidR="0074327F" w:rsidRDefault="0074327F" w:rsidP="0074327F">
      <w:pPr>
        <w:pStyle w:val="Definition"/>
        <w:rPr>
          <w:rStyle w:val="Hervorhebung"/>
          <w:rFonts w:eastAsiaTheme="minorEastAsia"/>
          <w:b w:val="0"/>
          <w:bCs/>
          <w:i w:val="0"/>
          <w:iCs/>
          <w:color w:val="auto"/>
        </w:rPr>
      </w:pPr>
      <w:r>
        <w:rPr>
          <w:rStyle w:val="Hervorhebung"/>
          <w:b w:val="0"/>
          <w:bCs/>
          <w:i w:val="0"/>
          <w:iCs/>
          <w:color w:val="auto"/>
        </w:rPr>
        <w:t xml:space="preserve">Sind </w:t>
      </w:r>
      <m:oMath>
        <m:r>
          <m:rPr>
            <m:sty m:val="p"/>
          </m:rPr>
          <w:rPr>
            <w:rStyle w:val="Hervorhebung"/>
            <w:rFonts w:ascii="Cambria Math" w:hAnsi="Cambria Math"/>
            <w:color w:val="auto"/>
          </w:rPr>
          <m:t>u,v</m:t>
        </m:r>
      </m:oMath>
      <w:r>
        <w:rPr>
          <w:rStyle w:val="Hervorhebung"/>
          <w:rFonts w:eastAsiaTheme="minorEastAsia"/>
          <w:b w:val="0"/>
          <w:bCs/>
          <w:i w:val="0"/>
          <w:iCs/>
          <w:color w:val="auto"/>
        </w:rPr>
        <w:t xml:space="preserve"> und </w:t>
      </w:r>
      <m:oMath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w</m:t>
        </m:r>
      </m:oMath>
      <w:r>
        <w:rPr>
          <w:rStyle w:val="Hervorhebung"/>
          <w:rFonts w:eastAsiaTheme="minorEastAsia"/>
          <w:b w:val="0"/>
          <w:bCs/>
          <w:i w:val="0"/>
          <w:iCs/>
          <w:color w:val="auto"/>
        </w:rPr>
        <w:t xml:space="preserve"> beliebige Vektoren im Raum und </w:t>
      </w:r>
      <m:oMath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c</m:t>
        </m:r>
      </m:oMath>
      <w:r>
        <w:rPr>
          <w:rStyle w:val="Hervorhebung"/>
          <w:rFonts w:eastAsiaTheme="minorEastAsia"/>
          <w:b w:val="0"/>
          <w:bCs/>
          <w:i w:val="0"/>
          <w:iCs/>
          <w:color w:val="auto"/>
        </w:rPr>
        <w:t xml:space="preserve"> eine reelle Zahl, so gilt:</w:t>
      </w:r>
    </w:p>
    <w:p w14:paraId="02230D66" w14:textId="7632D37E" w:rsidR="0074327F" w:rsidRDefault="0074327F" w:rsidP="0074327F">
      <w:pPr>
        <w:pStyle w:val="Definition"/>
        <w:rPr>
          <w:rStyle w:val="Hervorhebung"/>
          <w:b w:val="0"/>
          <w:bCs/>
          <w:i w:val="0"/>
          <w:iCs/>
          <w:color w:val="auto"/>
        </w:rPr>
      </w:pPr>
      <w:r w:rsidRPr="00DA77FB">
        <w:rPr>
          <w:rStyle w:val="Hervorhebung"/>
          <w:rFonts w:eastAsiaTheme="minorEastAsia"/>
          <w:i w:val="0"/>
          <w:iCs/>
          <w:color w:val="auto"/>
        </w:rPr>
        <w:t>1. Anti-Kommutativität:</w:t>
      </w:r>
      <w:r>
        <w:rPr>
          <w:rStyle w:val="Hervorhebung"/>
          <w:rFonts w:eastAsiaTheme="minorEastAsia"/>
          <w:b w:val="0"/>
          <w:bCs/>
          <w:i w:val="0"/>
          <w:iCs/>
          <w:color w:val="auto"/>
        </w:rPr>
        <w:t xml:space="preserve"> </w:t>
      </w:r>
      <m:oMath>
        <m:r>
          <w:rPr>
            <w:rFonts w:ascii="Cambria Math" w:eastAsiaTheme="minorEastAsia" w:hAnsi="Cambria Math"/>
          </w:rPr>
          <m:t>u×v= -(v×u)</m:t>
        </m:r>
      </m:oMath>
    </w:p>
    <w:p w14:paraId="71999377" w14:textId="13A0BFE4" w:rsidR="008A7EF2" w:rsidRDefault="008A7EF2" w:rsidP="0074327F">
      <w:pPr>
        <w:pStyle w:val="Definition"/>
        <w:rPr>
          <w:rStyle w:val="Hervorhebung"/>
          <w:b w:val="0"/>
          <w:bCs/>
          <w:i w:val="0"/>
          <w:iCs/>
          <w:color w:val="auto"/>
        </w:rPr>
      </w:pPr>
      <w:r w:rsidRPr="00DA77FB">
        <w:rPr>
          <w:rStyle w:val="Hervorhebung"/>
          <w:i w:val="0"/>
          <w:iCs/>
          <w:color w:val="auto"/>
        </w:rPr>
        <w:t>2. Distributivität:</w:t>
      </w:r>
      <w:r>
        <w:rPr>
          <w:rStyle w:val="Hervorhebung"/>
          <w:b w:val="0"/>
          <w:bCs/>
          <w:i w:val="0"/>
          <w:iCs/>
          <w:color w:val="auto"/>
        </w:rPr>
        <w:t xml:space="preserve"> </w:t>
      </w:r>
      <m:oMath>
        <m:r>
          <w:rPr>
            <w:rFonts w:ascii="Cambria Math" w:eastAsiaTheme="minorEastAsia" w:hAnsi="Cambria Math"/>
          </w:rPr>
          <m:t>u×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v+w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u×v</m:t>
            </m:r>
          </m:e>
        </m:d>
        <m:r>
          <w:rPr>
            <w:rFonts w:ascii="Cambria Math" w:eastAsiaTheme="minorEastAsia" w:hAnsi="Cambria Math"/>
          </w:rPr>
          <m:t>+(u×w)</m:t>
        </m:r>
      </m:oMath>
    </w:p>
    <w:p w14:paraId="341AC255" w14:textId="4E2BB09A" w:rsidR="0074327F" w:rsidRDefault="00CC68D5" w:rsidP="0074327F">
      <w:pPr>
        <w:pStyle w:val="Definition"/>
        <w:rPr>
          <w:rFonts w:eastAsiaTheme="minorEastAsia"/>
        </w:rPr>
      </w:pPr>
      <w:r w:rsidRPr="00DA77FB">
        <w:rPr>
          <w:rStyle w:val="Hervorhebung"/>
          <w:i w:val="0"/>
          <w:iCs/>
          <w:color w:val="auto"/>
        </w:rPr>
        <w:t>3. Distributivität:</w:t>
      </w:r>
      <w:r>
        <w:rPr>
          <w:rStyle w:val="Hervorhebung"/>
          <w:b w:val="0"/>
          <w:bCs/>
          <w:i w:val="0"/>
          <w:iCs/>
          <w:color w:val="auto"/>
        </w:rPr>
        <w:t xml:space="preserve"> </w:t>
      </w:r>
      <m:oMath>
        <m:r>
          <m:rPr>
            <m:sty m:val="p"/>
          </m:rPr>
          <w:rPr>
            <w:rStyle w:val="Hervorhebung"/>
            <w:rFonts w:ascii="Cambria Math" w:hAnsi="Cambria Math"/>
            <w:color w:val="auto"/>
          </w:rPr>
          <m:t>(</m:t>
        </m:r>
        <m:r>
          <w:rPr>
            <w:rFonts w:ascii="Cambria Math" w:eastAsiaTheme="minorEastAsia" w:hAnsi="Cambria Math"/>
          </w:rPr>
          <m:t xml:space="preserve">u+v)×w=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u×w</m:t>
            </m:r>
          </m:e>
        </m:d>
        <m:r>
          <w:rPr>
            <w:rFonts w:ascii="Cambria Math" w:eastAsiaTheme="minorEastAsia" w:hAnsi="Cambria Math"/>
          </w:rPr>
          <m:t>+(v×w)</m:t>
        </m:r>
      </m:oMath>
    </w:p>
    <w:p w14:paraId="3FDC6016" w14:textId="3F25A9BD" w:rsidR="00964D2A" w:rsidRDefault="00964D2A" w:rsidP="0074327F">
      <w:pPr>
        <w:pStyle w:val="Definition"/>
        <w:rPr>
          <w:rFonts w:eastAsiaTheme="minorEastAsia"/>
        </w:rPr>
      </w:pPr>
      <w:r w:rsidRPr="00DA77FB">
        <w:rPr>
          <w:rFonts w:eastAsiaTheme="minorEastAsia"/>
          <w:b/>
          <w:bCs/>
        </w:rPr>
        <w:t>4. Assoziativität: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u×v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cu</m:t>
            </m:r>
          </m:e>
        </m:d>
        <m:r>
          <w:rPr>
            <w:rFonts w:ascii="Cambria Math" w:eastAsiaTheme="minorEastAsia" w:hAnsi="Cambria Math"/>
          </w:rPr>
          <m:t>×v=u×(cv)</m:t>
        </m:r>
      </m:oMath>
    </w:p>
    <w:p w14:paraId="27C076D8" w14:textId="0E544C67" w:rsidR="0074327F" w:rsidRDefault="00271742" w:rsidP="0074327F">
      <w:pPr>
        <w:pStyle w:val="Definition"/>
        <w:rPr>
          <w:rStyle w:val="Hervorhebung"/>
          <w:b w:val="0"/>
          <w:bCs/>
          <w:i w:val="0"/>
          <w:iCs/>
          <w:color w:val="auto"/>
        </w:rPr>
      </w:pPr>
      <w:r w:rsidRPr="00DA77FB">
        <w:rPr>
          <w:rFonts w:eastAsiaTheme="minorEastAsia"/>
          <w:b/>
          <w:bCs/>
        </w:rPr>
        <w:t>5.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u×0=0×u=0</m:t>
        </m:r>
      </m:oMath>
    </w:p>
    <w:p w14:paraId="6BDFC007" w14:textId="77777777" w:rsidR="002D204E" w:rsidRDefault="002D204E" w:rsidP="00955467">
      <w:pPr>
        <w:pStyle w:val="berschrift6"/>
      </w:pPr>
    </w:p>
    <w:p w14:paraId="70239B56" w14:textId="77777777" w:rsidR="00A00C2F" w:rsidRDefault="00A00C2F" w:rsidP="00955467">
      <w:pPr>
        <w:pStyle w:val="berschrift6"/>
      </w:pPr>
    </w:p>
    <w:p w14:paraId="445EF651" w14:textId="77777777" w:rsidR="00A00C2F" w:rsidRDefault="00A00C2F" w:rsidP="00955467">
      <w:pPr>
        <w:pStyle w:val="berschrift6"/>
      </w:pPr>
    </w:p>
    <w:p w14:paraId="7A6ACDF4" w14:textId="77777777" w:rsidR="00A00C2F" w:rsidRDefault="00A00C2F" w:rsidP="00955467">
      <w:pPr>
        <w:pStyle w:val="berschrift6"/>
      </w:pPr>
    </w:p>
    <w:p w14:paraId="4032E71E" w14:textId="77777777" w:rsidR="00A00C2F" w:rsidRDefault="00A00C2F" w:rsidP="00955467">
      <w:pPr>
        <w:pStyle w:val="berschrift6"/>
      </w:pPr>
    </w:p>
    <w:p w14:paraId="58958081" w14:textId="77777777" w:rsidR="00A00C2F" w:rsidRDefault="00A00C2F" w:rsidP="00955467">
      <w:pPr>
        <w:pStyle w:val="berschrift6"/>
      </w:pPr>
    </w:p>
    <w:p w14:paraId="2B376DED" w14:textId="77777777" w:rsidR="00A00C2F" w:rsidRDefault="00A00C2F" w:rsidP="00955467">
      <w:pPr>
        <w:pStyle w:val="berschrift6"/>
      </w:pPr>
    </w:p>
    <w:p w14:paraId="6DD1D834" w14:textId="7467EC01" w:rsidR="00F91169" w:rsidRDefault="00A27638" w:rsidP="00A27638">
      <w:pPr>
        <w:pStyle w:val="berschrift2"/>
      </w:pPr>
      <w:r>
        <w:lastRenderedPageBreak/>
        <w:t>Lineare Abblidungen</w:t>
      </w:r>
    </w:p>
    <w:p w14:paraId="1DC6D95A" w14:textId="08718833" w:rsidR="00B864F2" w:rsidRDefault="00D05697" w:rsidP="00763B50">
      <w:pPr>
        <w:rPr>
          <w:rFonts w:eastAsiaTheme="minorEastAsia"/>
        </w:rPr>
      </w:pPr>
      <w:r>
        <w:t xml:space="preserve">Eine </w:t>
      </w:r>
      <w:r w:rsidR="008122FF">
        <w:t xml:space="preserve">Abbildung </w:t>
      </w:r>
      <m:oMath>
        <m:r>
          <w:rPr>
            <w:rFonts w:ascii="Cambria Math" w:hAnsi="Cambria Math"/>
          </w:rPr>
          <m:t>L:V→W</m:t>
        </m:r>
      </m:oMath>
      <w:r w:rsidR="005F1017">
        <w:rPr>
          <w:rFonts w:eastAsiaTheme="minorEastAsia"/>
        </w:rPr>
        <w:t xml:space="preserve"> </w:t>
      </w:r>
      <w:r w:rsidR="008122FF">
        <w:rPr>
          <w:rFonts w:eastAsiaTheme="minorEastAsia"/>
        </w:rPr>
        <w:t xml:space="preserve">heisst linear, wenn sie mit den Vektorraum-Verknüpfungen </w:t>
      </w:r>
      <m:oMath>
        <m:r>
          <w:rPr>
            <w:rFonts w:ascii="Cambria Math" w:eastAsiaTheme="minorEastAsia" w:hAnsi="Cambria Math"/>
          </w:rPr>
          <m:t>+</m:t>
        </m:r>
      </m:oMath>
      <w:r w:rsidR="00C756A8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*</m:t>
        </m:r>
      </m:oMath>
      <w:r w:rsidR="00C756A8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V</m:t>
        </m:r>
      </m:oMath>
      <w:r w:rsidR="00C756A8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W</m:t>
        </m:r>
      </m:oMath>
      <w:r w:rsidR="00C756A8">
        <w:rPr>
          <w:rFonts w:eastAsiaTheme="minorEastAsia"/>
        </w:rPr>
        <w:t xml:space="preserve"> verträglich ist</w:t>
      </w:r>
      <w:r w:rsidR="006E47A2">
        <w:rPr>
          <w:rFonts w:eastAsiaTheme="minorEastAsia"/>
        </w:rPr>
        <w:t xml:space="preserve">, das heisst, wenn es gleichgültig ist, ob ich zwei Vektoren in </w:t>
      </w:r>
      <m:oMath>
        <m:r>
          <w:rPr>
            <w:rFonts w:ascii="Cambria Math" w:eastAsiaTheme="minorEastAsia" w:hAnsi="Cambria Math"/>
          </w:rPr>
          <m:t>V</m:t>
        </m:r>
      </m:oMath>
      <w:r w:rsidR="006E47A2">
        <w:rPr>
          <w:rFonts w:eastAsiaTheme="minorEastAsia"/>
        </w:rPr>
        <w:t xml:space="preserve"> erst addiere und dann die Summe nach </w:t>
      </w:r>
      <m:oMath>
        <m:r>
          <w:rPr>
            <w:rFonts w:ascii="Cambria Math" w:eastAsiaTheme="minorEastAsia" w:hAnsi="Cambria Math"/>
          </w:rPr>
          <m:t>W</m:t>
        </m:r>
      </m:oMath>
      <w:r w:rsidR="006E47A2">
        <w:rPr>
          <w:rFonts w:eastAsiaTheme="minorEastAsia"/>
        </w:rPr>
        <w:t xml:space="preserve"> abbilde oder ob ich sie erst abbilde und dann ihre Bilder addiere; entsprechend für die skalare Multiplikation.</w:t>
      </w:r>
    </w:p>
    <w:p w14:paraId="4A127D9E" w14:textId="500FEB85" w:rsidR="00B864F2" w:rsidRDefault="00B864F2" w:rsidP="00763B50">
      <w:pPr>
        <w:rPr>
          <w:rFonts w:eastAsiaTheme="minorEastAsia"/>
        </w:rPr>
      </w:pPr>
      <w:r>
        <w:rPr>
          <w:rFonts w:eastAsiaTheme="minorEastAsia"/>
        </w:rPr>
        <w:t xml:space="preserve">Eine </w:t>
      </w:r>
      <w:r w:rsidRPr="00D42C01">
        <w:rPr>
          <w:rStyle w:val="Hervorhebung"/>
        </w:rPr>
        <w:t xml:space="preserve">Abbildung </w:t>
      </w:r>
      <m:oMath>
        <m:r>
          <w:rPr>
            <w:rStyle w:val="Hervorhebung"/>
            <w:rFonts w:ascii="Cambria Math" w:hAnsi="Cambria Math"/>
          </w:rPr>
          <m:t>L</m:t>
        </m:r>
      </m:oMath>
      <w:r w:rsidRPr="00D42C01">
        <w:rPr>
          <w:rStyle w:val="Hervorhebung"/>
        </w:rPr>
        <w:t xml:space="preserve"> von </w:t>
      </w:r>
      <m:oMath>
        <m:r>
          <m:rPr>
            <m:scr m:val="double-struck"/>
          </m:rPr>
          <w:rPr>
            <w:rStyle w:val="Hervorhebung"/>
            <w:rFonts w:ascii="Cambria Math" w:hAnsi="Cambria Math"/>
          </w:rPr>
          <m:t>R</m:t>
        </m:r>
      </m:oMath>
      <w:r w:rsidRPr="00D42C01">
        <w:rPr>
          <w:rStyle w:val="Hervorhebung"/>
        </w:rPr>
        <w:t xml:space="preserve"> nach </w:t>
      </w:r>
      <m:oMath>
        <m:r>
          <m:rPr>
            <m:scr m:val="double-struck"/>
          </m:rPr>
          <w:rPr>
            <w:rStyle w:val="Hervorhebung"/>
            <w:rFonts w:ascii="Cambria Math" w:hAnsi="Cambria Math"/>
          </w:rPr>
          <m:t>R</m:t>
        </m:r>
      </m:oMath>
      <w:r w:rsidRPr="00D42C01">
        <w:rPr>
          <w:rStyle w:val="Hervorhebung"/>
        </w:rPr>
        <w:t xml:space="preserve"> ist linear</w:t>
      </w:r>
      <w:r>
        <w:rPr>
          <w:rFonts w:eastAsiaTheme="minorEastAsia"/>
        </w:rPr>
        <w:t xml:space="preserve">, wenn sie die Form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L</m:t>
        </m:r>
        <m:d>
          <m:dPr>
            <m:ctrlPr>
              <w:rPr>
                <w:rStyle w:val="Hervorhebung"/>
                <w:rFonts w:ascii="Cambria Math" w:hAnsi="Cambria Math"/>
                <w:b w:val="0"/>
                <w:i w:val="0"/>
              </w:rPr>
            </m:ctrlPr>
          </m:dPr>
          <m:e>
            <m:r>
              <m:rPr>
                <m:sty m:val="bi"/>
              </m:rPr>
              <w:rPr>
                <w:rStyle w:val="Hervorhebung"/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Style w:val="Hervorhebung"/>
            <w:rFonts w:ascii="Cambria Math" w:hAnsi="Cambria Math"/>
          </w:rPr>
          <m:t>=</m:t>
        </m:r>
        <m:r>
          <m:rPr>
            <m:sty m:val="bi"/>
          </m:rPr>
          <w:rPr>
            <w:rStyle w:val="Hervorhebung"/>
            <w:rFonts w:ascii="Cambria Math" w:hAnsi="Cambria Math"/>
          </w:rPr>
          <m:t>ax</m:t>
        </m:r>
        <m:r>
          <m:rPr>
            <m:sty m:val="p"/>
          </m:rPr>
          <w:rPr>
            <w:rStyle w:val="Hervorhebung"/>
            <w:rFonts w:ascii="Cambria Math" w:hAnsi="Cambria Math"/>
          </w:rPr>
          <m:t xml:space="preserve">,  </m:t>
        </m:r>
        <m:r>
          <m:rPr>
            <m:sty m:val="bi"/>
          </m:rPr>
          <w:rPr>
            <w:rStyle w:val="Hervorhebung"/>
            <w:rFonts w:ascii="Cambria Math" w:hAnsi="Cambria Math"/>
          </w:rPr>
          <m:t>x</m:t>
        </m:r>
        <m:r>
          <m:rPr>
            <m:scr m:val="double-struck"/>
            <m:sty m:val="p"/>
          </m:rPr>
          <w:rPr>
            <w:rStyle w:val="Hervorhebung"/>
            <w:rFonts w:ascii="Cambria Math" w:hAnsi="Cambria Math"/>
          </w:rPr>
          <m:t>∈R</m:t>
        </m:r>
      </m:oMath>
      <w:r>
        <w:rPr>
          <w:rFonts w:eastAsiaTheme="minorEastAsia"/>
        </w:rPr>
        <w:t xml:space="preserve"> hat, wobei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ein reeller Parameter ist.</w:t>
      </w:r>
      <w:r w:rsidR="0066426B">
        <w:rPr>
          <w:rFonts w:eastAsiaTheme="minorEastAsia"/>
        </w:rPr>
        <w:t xml:space="preserve"> </w:t>
      </w:r>
    </w:p>
    <w:p w14:paraId="737F3C17" w14:textId="77777777" w:rsidR="00B6027E" w:rsidRDefault="0066426B" w:rsidP="00763B50">
      <w:pPr>
        <w:rPr>
          <w:rStyle w:val="Hervorhebung"/>
          <w:rFonts w:eastAsiaTheme="minorEastAsia"/>
          <w:b w:val="0"/>
          <w:i w:val="0"/>
          <w:color w:val="auto"/>
        </w:rPr>
      </w:pPr>
      <w:r>
        <w:rPr>
          <w:rFonts w:eastAsiaTheme="minorEastAsia"/>
        </w:rPr>
        <w:t xml:space="preserve">Der Graph einer linearen Funktion von </w:t>
      </w:r>
      <m:oMath>
        <m:r>
          <m:rPr>
            <m:scr m:val="double-struck"/>
            <m:sty m:val="p"/>
          </m:rPr>
          <w:rPr>
            <w:rStyle w:val="Hervorhebung"/>
            <w:rFonts w:ascii="Cambria Math" w:hAnsi="Cambria Math"/>
            <w:color w:val="auto"/>
          </w:rPr>
          <m:t>R</m:t>
        </m:r>
      </m:oMath>
      <w:r>
        <w:rPr>
          <w:rStyle w:val="Hervorhebung"/>
          <w:rFonts w:eastAsiaTheme="minorEastAsia"/>
          <w:b w:val="0"/>
          <w:i w:val="0"/>
          <w:iCs/>
          <w:color w:val="auto"/>
        </w:rPr>
        <w:t xml:space="preserve"> nach </w:t>
      </w:r>
      <m:oMath>
        <m:r>
          <m:rPr>
            <m:scr m:val="double-struck"/>
          </m:rPr>
          <w:rPr>
            <w:rStyle w:val="Hervorhebung"/>
            <w:rFonts w:ascii="Cambria Math" w:hAnsi="Cambria Math"/>
            <w:color w:val="auto"/>
          </w:rPr>
          <m:t>R</m:t>
        </m:r>
      </m:oMath>
      <w:r>
        <w:rPr>
          <w:rStyle w:val="Hervorhebung"/>
          <w:rFonts w:eastAsiaTheme="minorEastAsia"/>
          <w:b w:val="0"/>
          <w:i w:val="0"/>
          <w:color w:val="auto"/>
        </w:rPr>
        <w:t xml:space="preserve"> ist eine Gerade und geht durch den Koordinatenursprung,</w:t>
      </w:r>
      <w:r w:rsidR="0040150E">
        <w:rPr>
          <w:rStyle w:val="Hervorhebung"/>
          <w:rFonts w:eastAsiaTheme="minorEastAsia"/>
          <w:b w:val="0"/>
          <w:i w:val="0"/>
          <w:color w:val="auto"/>
        </w:rPr>
        <w:t xml:space="preserve"> dabei ist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a</m:t>
        </m:r>
      </m:oMath>
      <w:r w:rsidR="0040150E" w:rsidRPr="0040150E">
        <w:rPr>
          <w:rStyle w:val="Hervorhebung"/>
        </w:rPr>
        <w:t xml:space="preserve"> die Steigung</w:t>
      </w:r>
      <w:r w:rsidR="0040150E">
        <w:rPr>
          <w:rStyle w:val="Hervorhebung"/>
          <w:rFonts w:eastAsiaTheme="minorEastAsia"/>
          <w:b w:val="0"/>
          <w:i w:val="0"/>
          <w:color w:val="auto"/>
        </w:rPr>
        <w:t xml:space="preserve"> der Geraden.</w:t>
      </w:r>
      <w:r w:rsidR="000D4A30">
        <w:rPr>
          <w:rStyle w:val="Hervorhebung"/>
          <w:rFonts w:eastAsiaTheme="minorEastAsia"/>
          <w:b w:val="0"/>
          <w:i w:val="0"/>
          <w:color w:val="auto"/>
        </w:rPr>
        <w:t xml:space="preserve"> </w:t>
      </w:r>
      <m:oMath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L</m:t>
        </m:r>
      </m:oMath>
      <w:r w:rsidR="000D4A30">
        <w:rPr>
          <w:rStyle w:val="Hervorhebung"/>
          <w:rFonts w:eastAsiaTheme="minorEastAsia"/>
          <w:b w:val="0"/>
          <w:i w:val="0"/>
          <w:color w:val="auto"/>
        </w:rPr>
        <w:t xml:space="preserve"> ist nur dann eine lineare Abbildung, wenn der Graph von </w:t>
      </w:r>
      <m:oMath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L</m:t>
        </m:r>
      </m:oMath>
      <w:r w:rsidR="000D4A30">
        <w:rPr>
          <w:rStyle w:val="Hervorhebung"/>
          <w:rFonts w:eastAsiaTheme="minorEastAsia"/>
          <w:b w:val="0"/>
          <w:i w:val="0"/>
          <w:color w:val="auto"/>
        </w:rPr>
        <w:t xml:space="preserve"> eine Gerade ist und durch den Koordinatenursprung geht.</w:t>
      </w:r>
      <w:r w:rsidR="00B6027E">
        <w:rPr>
          <w:rStyle w:val="Hervorhebung"/>
          <w:rFonts w:eastAsiaTheme="minorEastAsia"/>
          <w:b w:val="0"/>
          <w:i w:val="0"/>
          <w:color w:val="auto"/>
        </w:rPr>
        <w:t xml:space="preserve"> </w:t>
      </w:r>
    </w:p>
    <w:p w14:paraId="4498E77D" w14:textId="16775F49" w:rsidR="0066426B" w:rsidRDefault="00B6027E" w:rsidP="00B6027E">
      <w:pPr>
        <w:pStyle w:val="Definition"/>
        <w:rPr>
          <w:rStyle w:val="Hervorhebung"/>
        </w:rPr>
      </w:pPr>
      <w:r w:rsidRPr="00B6027E">
        <w:rPr>
          <w:rStyle w:val="Hervorhebung"/>
        </w:rPr>
        <w:t xml:space="preserve">Jede reelle lineare Funktion </w:t>
      </w:r>
      <m:oMath>
        <m:r>
          <w:rPr>
            <w:rStyle w:val="Hervorhebung"/>
            <w:rFonts w:ascii="Cambria Math" w:hAnsi="Cambria Math"/>
          </w:rPr>
          <m:t>L</m:t>
        </m:r>
        <m:r>
          <m:rPr>
            <m:sty m:val="p"/>
          </m:rPr>
          <w:rPr>
            <w:rStyle w:val="Hervorhebung"/>
            <w:rFonts w:ascii="Cambria Math" w:hAnsi="Cambria Math"/>
          </w:rPr>
          <m:t xml:space="preserve">: </m:t>
        </m:r>
        <m:r>
          <m:rPr>
            <m:scr m:val="double-struck"/>
          </m:rPr>
          <w:rPr>
            <w:rStyle w:val="Hervorhebung"/>
            <w:rFonts w:ascii="Cambria Math" w:hAnsi="Cambria Math"/>
          </w:rPr>
          <m:t>R</m:t>
        </m:r>
        <m:r>
          <m:rPr>
            <m:sty m:val="p"/>
          </m:rPr>
          <w:rPr>
            <w:rStyle w:val="Hervorhebung"/>
            <w:rFonts w:ascii="Cambria Math" w:hAnsi="Cambria Math"/>
          </w:rPr>
          <m:t xml:space="preserve"> </m:t>
        </m:r>
        <m:r>
          <w:rPr>
            <w:rStyle w:val="Hervorhebung"/>
            <w:rFonts w:ascii="Cambria Math" w:hAnsi="Cambria Math"/>
          </w:rPr>
          <m:t>→</m:t>
        </m:r>
        <m:r>
          <m:rPr>
            <m:sty m:val="p"/>
          </m:rPr>
          <w:rPr>
            <w:rStyle w:val="Hervorhebung"/>
            <w:rFonts w:ascii="Cambria Math" w:hAnsi="Cambria Math"/>
          </w:rPr>
          <m:t xml:space="preserve"> </m:t>
        </m:r>
        <m:r>
          <m:rPr>
            <m:scr m:val="double-struck"/>
          </m:rPr>
          <w:rPr>
            <w:rStyle w:val="Hervorhebung"/>
            <w:rFonts w:ascii="Cambria Math" w:hAnsi="Cambria Math"/>
          </w:rPr>
          <m:t>R</m:t>
        </m:r>
      </m:oMath>
      <w:r w:rsidRPr="00B6027E">
        <w:rPr>
          <w:rStyle w:val="Hervorhebung"/>
        </w:rPr>
        <w:t xml:space="preserve"> hat die folgenden Eigenschaften:</w:t>
      </w:r>
    </w:p>
    <w:p w14:paraId="6A00796C" w14:textId="0E8019C8" w:rsidR="008356C3" w:rsidRPr="008356C3" w:rsidRDefault="008356C3" w:rsidP="00B6027E">
      <w:pPr>
        <w:pStyle w:val="Definition"/>
        <w:rPr>
          <w:rStyle w:val="Hervorhebung"/>
          <w:b w:val="0"/>
          <w:bCs/>
          <w:i w:val="0"/>
          <w:iCs/>
          <w:color w:val="auto"/>
        </w:rPr>
      </w:pPr>
      <w:r w:rsidRPr="008356C3">
        <w:rPr>
          <w:rStyle w:val="Hervorhebung"/>
          <w:b w:val="0"/>
          <w:bCs/>
          <w:i w:val="0"/>
          <w:iCs/>
          <w:color w:val="auto"/>
        </w:rPr>
        <w:t xml:space="preserve">Für alle </w:t>
      </w:r>
      <m:oMath>
        <m:r>
          <m:rPr>
            <m:sty m:val="p"/>
          </m:rPr>
          <w:rPr>
            <w:rStyle w:val="Hervorhebung"/>
            <w:rFonts w:ascii="Cambria Math" w:hAnsi="Cambria Math"/>
            <w:color w:val="auto"/>
          </w:rPr>
          <m:t xml:space="preserve">x,y,c </m:t>
        </m:r>
        <m:r>
          <w:rPr>
            <w:rStyle w:val="Hervorhebung"/>
            <w:rFonts w:ascii="Cambria Math" w:hAnsi="Cambria Math"/>
            <w:color w:val="auto"/>
          </w:rPr>
          <m:t>∈</m:t>
        </m:r>
        <m:r>
          <m:rPr>
            <m:scr m:val="double-struck"/>
            <m:sty m:val="p"/>
          </m:rPr>
          <w:rPr>
            <w:rStyle w:val="Hervorhebung"/>
            <w:rFonts w:ascii="Cambria Math" w:hAnsi="Cambria Math"/>
            <w:color w:val="auto"/>
          </w:rPr>
          <m:t>R</m:t>
        </m:r>
      </m:oMath>
      <w:r w:rsidR="006E2619">
        <w:rPr>
          <w:rStyle w:val="Hervorhebung"/>
          <w:rFonts w:eastAsiaTheme="minorEastAsia"/>
          <w:b w:val="0"/>
          <w:bCs/>
          <w:i w:val="0"/>
          <w:iCs/>
          <w:color w:val="auto"/>
        </w:rPr>
        <w:t xml:space="preserve"> gilt:</w:t>
      </w:r>
    </w:p>
    <w:p w14:paraId="41A757CD" w14:textId="0C6592D0" w:rsidR="00B6027E" w:rsidRDefault="00B6027E" w:rsidP="00B6027E">
      <w:pPr>
        <w:pStyle w:val="Definition"/>
        <w:rPr>
          <w:rStyle w:val="Hervorhebung"/>
          <w:rFonts w:eastAsiaTheme="minorEastAsia"/>
          <w:b w:val="0"/>
          <w:i w:val="0"/>
          <w:iCs/>
          <w:color w:val="auto"/>
        </w:rPr>
      </w:pPr>
      <w:r w:rsidRPr="00B6027E">
        <w:rPr>
          <w:rStyle w:val="Hervorhebung"/>
        </w:rPr>
        <w:t>1.</w:t>
      </w:r>
      <w:r>
        <w:rPr>
          <w:rStyle w:val="Hervorhebung"/>
          <w:rFonts w:eastAsiaTheme="minorEastAsia"/>
          <w:b w:val="0"/>
          <w:i w:val="0"/>
          <w:color w:val="auto"/>
        </w:rPr>
        <w:t xml:space="preserve"> </w:t>
      </w:r>
      <m:oMath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L</m:t>
        </m:r>
        <m:d>
          <m:dPr>
            <m:ctrlPr>
              <w:rPr>
                <w:rStyle w:val="Hervorhebung"/>
                <w:rFonts w:ascii="Cambria Math" w:eastAsiaTheme="minorEastAsia" w:hAnsi="Cambria Math"/>
                <w:b w:val="0"/>
                <w:i w:val="0"/>
                <w:color w:val="auto"/>
              </w:rPr>
            </m:ctrlPr>
          </m:dPr>
          <m:e>
            <m:r>
              <m:rPr>
                <m:sty m:val="p"/>
              </m:rPr>
              <w:rPr>
                <w:rStyle w:val="Hervorhebung"/>
                <w:rFonts w:ascii="Cambria Math" w:eastAsiaTheme="minorEastAsia" w:hAnsi="Cambria Math"/>
                <w:color w:val="auto"/>
              </w:rPr>
              <m:t>x+y</m:t>
            </m:r>
          </m:e>
        </m:d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=</m:t>
        </m:r>
        <m:r>
          <w:rPr>
            <w:rStyle w:val="Hervorhebung"/>
            <w:rFonts w:ascii="Cambria Math" w:eastAsiaTheme="minorEastAsia" w:hAnsi="Cambria Math"/>
            <w:color w:val="auto"/>
          </w:rPr>
          <m:t>L</m:t>
        </m:r>
        <m:d>
          <m:dPr>
            <m:ctrlPr>
              <w:rPr>
                <w:rStyle w:val="Hervorhebung"/>
                <w:rFonts w:ascii="Cambria Math" w:eastAsiaTheme="minorEastAsia" w:hAnsi="Cambria Math"/>
                <w:b w:val="0"/>
                <w:i w:val="0"/>
                <w:iCs/>
                <w:color w:val="auto"/>
              </w:rPr>
            </m:ctrlPr>
          </m:dPr>
          <m:e>
            <m:r>
              <w:rPr>
                <w:rStyle w:val="Hervorhebung"/>
                <w:rFonts w:ascii="Cambria Math" w:eastAsiaTheme="minorEastAsia" w:hAnsi="Cambria Math"/>
                <w:color w:val="auto"/>
              </w:rPr>
              <m:t>x</m:t>
            </m:r>
          </m:e>
        </m:d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+</m:t>
        </m:r>
        <m:r>
          <w:rPr>
            <w:rStyle w:val="Hervorhebung"/>
            <w:rFonts w:ascii="Cambria Math" w:eastAsiaTheme="minorEastAsia" w:hAnsi="Cambria Math"/>
            <w:color w:val="auto"/>
          </w:rPr>
          <m:t>L</m:t>
        </m:r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(</m:t>
        </m:r>
        <m:r>
          <w:rPr>
            <w:rStyle w:val="Hervorhebung"/>
            <w:rFonts w:ascii="Cambria Math" w:eastAsiaTheme="minorEastAsia" w:hAnsi="Cambria Math"/>
            <w:color w:val="auto"/>
          </w:rPr>
          <m:t>y</m:t>
        </m:r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)</m:t>
        </m:r>
      </m:oMath>
    </w:p>
    <w:p w14:paraId="21BF0C09" w14:textId="3713906C" w:rsidR="00B6027E" w:rsidRDefault="00B6027E" w:rsidP="00B6027E">
      <w:pPr>
        <w:pStyle w:val="Definition"/>
        <w:rPr>
          <w:rStyle w:val="Hervorhebung"/>
          <w:rFonts w:eastAsiaTheme="minorEastAsia"/>
          <w:b w:val="0"/>
          <w:color w:val="auto"/>
        </w:rPr>
      </w:pPr>
      <w:r w:rsidRPr="00B6027E">
        <w:rPr>
          <w:rStyle w:val="Hervorhebung"/>
        </w:rPr>
        <w:t xml:space="preserve">2. </w:t>
      </w:r>
      <m:oMath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L</m:t>
        </m:r>
        <m:d>
          <m:dPr>
            <m:ctrlPr>
              <w:rPr>
                <w:rStyle w:val="Hervorhebung"/>
                <w:rFonts w:ascii="Cambria Math" w:eastAsiaTheme="minorEastAsia" w:hAnsi="Cambria Math"/>
                <w:b w:val="0"/>
                <w:i w:val="0"/>
                <w:iCs/>
                <w:color w:val="auto"/>
              </w:rPr>
            </m:ctrlPr>
          </m:dPr>
          <m:e>
            <m:r>
              <m:rPr>
                <m:sty m:val="p"/>
              </m:rPr>
              <w:rPr>
                <w:rStyle w:val="Hervorhebung"/>
                <w:rFonts w:ascii="Cambria Math" w:eastAsiaTheme="minorEastAsia" w:hAnsi="Cambria Math"/>
                <w:color w:val="auto"/>
              </w:rPr>
              <m:t>cx</m:t>
            </m:r>
          </m:e>
        </m:d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=</m:t>
        </m:r>
        <m:r>
          <w:rPr>
            <w:rStyle w:val="Hervorhebung"/>
            <w:rFonts w:ascii="Cambria Math" w:eastAsiaTheme="minorEastAsia" w:hAnsi="Cambria Math"/>
            <w:color w:val="auto"/>
          </w:rPr>
          <m:t>cL</m:t>
        </m:r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(</m:t>
        </m:r>
        <m:r>
          <w:rPr>
            <w:rStyle w:val="Hervorhebung"/>
            <w:rFonts w:ascii="Cambria Math" w:eastAsiaTheme="minorEastAsia" w:hAnsi="Cambria Math"/>
            <w:color w:val="auto"/>
          </w:rPr>
          <m:t>x</m:t>
        </m:r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)</m:t>
        </m:r>
      </m:oMath>
    </w:p>
    <w:p w14:paraId="1B4150C3" w14:textId="57C3CE37" w:rsidR="003374EE" w:rsidRDefault="0083767D" w:rsidP="00B6027E">
      <w:pPr>
        <w:pStyle w:val="Definition"/>
        <w:rPr>
          <w:rStyle w:val="Hervorhebung"/>
          <w:rFonts w:eastAsiaTheme="minorEastAsia"/>
          <w:b w:val="0"/>
          <w:color w:val="auto"/>
        </w:rPr>
      </w:pPr>
      <w:r w:rsidRPr="0083767D">
        <w:rPr>
          <w:rStyle w:val="Hervorhebung"/>
        </w:rPr>
        <w:t>3.</w:t>
      </w:r>
      <w:r>
        <w:rPr>
          <w:rStyle w:val="Hervorhebung"/>
          <w:rFonts w:eastAsiaTheme="minorEastAsia"/>
          <w:b w:val="0"/>
          <w:color w:val="auto"/>
        </w:rPr>
        <w:t xml:space="preserve"> </w:t>
      </w:r>
      <m:oMath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L</m:t>
        </m:r>
        <m:d>
          <m:dPr>
            <m:ctrlPr>
              <w:rPr>
                <w:rStyle w:val="Hervorhebung"/>
                <w:rFonts w:ascii="Cambria Math" w:eastAsiaTheme="minorEastAsia" w:hAnsi="Cambria Math"/>
                <w:b w:val="0"/>
                <w:i w:val="0"/>
                <w:color w:val="auto"/>
              </w:rPr>
            </m:ctrlPr>
          </m:dPr>
          <m:e>
            <m:r>
              <m:rPr>
                <m:sty m:val="p"/>
              </m:rPr>
              <w:rPr>
                <w:rStyle w:val="Hervorhebung"/>
                <w:rFonts w:ascii="Cambria Math" w:eastAsiaTheme="minorEastAsia" w:hAnsi="Cambria Math"/>
                <w:color w:val="auto"/>
              </w:rPr>
              <m:t>0</m:t>
            </m:r>
          </m:e>
        </m:d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=0</m:t>
        </m:r>
      </m:oMath>
    </w:p>
    <w:p w14:paraId="1030EC3B" w14:textId="6963F209" w:rsidR="00216562" w:rsidRDefault="00216562" w:rsidP="00B6027E">
      <w:pPr>
        <w:pStyle w:val="Definition"/>
        <w:rPr>
          <w:rStyle w:val="Hervorhebung"/>
          <w:rFonts w:eastAsiaTheme="minorEastAsia"/>
          <w:b w:val="0"/>
          <w:i w:val="0"/>
          <w:color w:val="auto"/>
        </w:rPr>
      </w:pPr>
      <w:r w:rsidRPr="00D41F91">
        <w:rPr>
          <w:rStyle w:val="Hervorhebung"/>
          <w:rFonts w:eastAsiaTheme="minorEastAsia"/>
          <w:bCs/>
          <w:i w:val="0"/>
          <w:iCs/>
          <w:color w:val="auto"/>
        </w:rPr>
        <w:t>Beispiel:</w:t>
      </w:r>
      <w:r>
        <w:rPr>
          <w:rStyle w:val="Hervorhebung"/>
          <w:rFonts w:eastAsiaTheme="minorEastAsia"/>
          <w:b w:val="0"/>
          <w:i w:val="0"/>
          <w:iCs/>
          <w:color w:val="auto"/>
        </w:rPr>
        <w:t xml:space="preserve"> </w:t>
      </w:r>
      <m:oMath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f</m:t>
        </m:r>
        <m:d>
          <m:dPr>
            <m:ctrlPr>
              <w:rPr>
                <w:rStyle w:val="Hervorhebung"/>
                <w:rFonts w:ascii="Cambria Math" w:eastAsiaTheme="minorEastAsia" w:hAnsi="Cambria Math"/>
                <w:b w:val="0"/>
                <w:i w:val="0"/>
                <w:color w:val="auto"/>
              </w:rPr>
            </m:ctrlPr>
          </m:dPr>
          <m:e>
            <m:r>
              <w:rPr>
                <w:rStyle w:val="Hervorhebung"/>
                <w:rFonts w:ascii="Cambria Math" w:eastAsiaTheme="minorEastAsia" w:hAnsi="Cambria Math"/>
                <w:color w:val="auto"/>
              </w:rPr>
              <m:t>p</m:t>
            </m:r>
            <m:r>
              <m:rPr>
                <m:sty m:val="p"/>
              </m:rPr>
              <w:rPr>
                <w:rStyle w:val="Hervorhebung"/>
                <w:rFonts w:ascii="Cambria Math" w:eastAsiaTheme="minorEastAsia" w:hAnsi="Cambria Math"/>
                <w:color w:val="auto"/>
              </w:rPr>
              <m:t>*</m:t>
            </m:r>
            <m:r>
              <w:rPr>
                <w:rStyle w:val="Hervorhebung"/>
                <w:rFonts w:ascii="Cambria Math" w:eastAsiaTheme="minorEastAsia" w:hAnsi="Cambria Math"/>
                <w:color w:val="auto"/>
              </w:rPr>
              <m:t>x</m:t>
            </m:r>
            <m:r>
              <m:rPr>
                <m:sty m:val="p"/>
              </m:rPr>
              <w:rPr>
                <w:rStyle w:val="Hervorhebung"/>
                <w:rFonts w:ascii="Cambria Math" w:eastAsiaTheme="minorEastAsia" w:hAnsi="Cambria Math"/>
                <w:color w:val="auto"/>
              </w:rPr>
              <m:t>+</m:t>
            </m:r>
            <m:r>
              <w:rPr>
                <w:rStyle w:val="Hervorhebung"/>
                <w:rFonts w:ascii="Cambria Math" w:eastAsiaTheme="minorEastAsia" w:hAnsi="Cambria Math"/>
                <w:color w:val="auto"/>
              </w:rPr>
              <m:t>q</m:t>
            </m:r>
            <m:r>
              <m:rPr>
                <m:sty m:val="p"/>
              </m:rPr>
              <w:rPr>
                <w:rStyle w:val="Hervorhebung"/>
                <w:rFonts w:ascii="Cambria Math" w:eastAsiaTheme="minorEastAsia" w:hAnsi="Cambria Math"/>
                <w:color w:val="auto"/>
              </w:rPr>
              <m:t>*</m:t>
            </m:r>
            <m:r>
              <w:rPr>
                <w:rStyle w:val="Hervorhebung"/>
                <w:rFonts w:ascii="Cambria Math" w:eastAsiaTheme="minorEastAsia" w:hAnsi="Cambria Math"/>
                <w:color w:val="auto"/>
              </w:rPr>
              <m:t>y</m:t>
            </m:r>
          </m:e>
        </m:d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=</m:t>
        </m:r>
        <m:r>
          <w:rPr>
            <w:rStyle w:val="Hervorhebung"/>
            <w:rFonts w:ascii="Cambria Math" w:eastAsiaTheme="minorEastAsia" w:hAnsi="Cambria Math"/>
            <w:color w:val="auto"/>
          </w:rPr>
          <m:t>p</m:t>
        </m:r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*</m:t>
        </m:r>
        <m:r>
          <w:rPr>
            <w:rStyle w:val="Hervorhebung"/>
            <w:rFonts w:ascii="Cambria Math" w:eastAsiaTheme="minorEastAsia" w:hAnsi="Cambria Math"/>
            <w:color w:val="auto"/>
          </w:rPr>
          <m:t>f</m:t>
        </m:r>
        <m:d>
          <m:dPr>
            <m:ctrlPr>
              <w:rPr>
                <w:rStyle w:val="Hervorhebung"/>
                <w:rFonts w:ascii="Cambria Math" w:eastAsiaTheme="minorEastAsia" w:hAnsi="Cambria Math"/>
                <w:b w:val="0"/>
                <w:i w:val="0"/>
                <w:color w:val="auto"/>
              </w:rPr>
            </m:ctrlPr>
          </m:dPr>
          <m:e>
            <m:r>
              <w:rPr>
                <w:rStyle w:val="Hervorhebung"/>
                <w:rFonts w:ascii="Cambria Math" w:eastAsiaTheme="minorEastAsia" w:hAnsi="Cambria Math"/>
                <w:color w:val="auto"/>
              </w:rPr>
              <m:t>x</m:t>
            </m:r>
          </m:e>
        </m:d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+</m:t>
        </m:r>
        <m:r>
          <w:rPr>
            <w:rStyle w:val="Hervorhebung"/>
            <w:rFonts w:ascii="Cambria Math" w:eastAsiaTheme="minorEastAsia" w:hAnsi="Cambria Math"/>
            <w:color w:val="auto"/>
          </w:rPr>
          <m:t>q</m:t>
        </m:r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*</m:t>
        </m:r>
        <m:r>
          <w:rPr>
            <w:rStyle w:val="Hervorhebung"/>
            <w:rFonts w:ascii="Cambria Math" w:eastAsiaTheme="minorEastAsia" w:hAnsi="Cambria Math"/>
            <w:color w:val="auto"/>
          </w:rPr>
          <m:t>f</m:t>
        </m:r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(</m:t>
        </m:r>
        <m:r>
          <w:rPr>
            <w:rStyle w:val="Hervorhebung"/>
            <w:rFonts w:ascii="Cambria Math" w:eastAsiaTheme="minorEastAsia" w:hAnsi="Cambria Math"/>
            <w:color w:val="auto"/>
          </w:rPr>
          <m:t>y</m:t>
        </m:r>
        <m:r>
          <m:rPr>
            <m:sty m:val="p"/>
          </m:rPr>
          <w:rPr>
            <w:rStyle w:val="Hervorhebung"/>
            <w:rFonts w:ascii="Cambria Math" w:eastAsiaTheme="minorEastAsia" w:hAnsi="Cambria Math"/>
            <w:color w:val="auto"/>
          </w:rPr>
          <m:t>)</m:t>
        </m:r>
      </m:oMath>
    </w:p>
    <w:p w14:paraId="389A1C1C" w14:textId="77777777" w:rsidR="00E20D9F" w:rsidRPr="00E20D9F" w:rsidRDefault="00E20D9F" w:rsidP="00B6027E">
      <w:pPr>
        <w:pStyle w:val="Definition"/>
        <w:rPr>
          <w:rStyle w:val="Hervorhebung"/>
          <w:rFonts w:eastAsiaTheme="minorEastAsia"/>
          <w:b w:val="0"/>
          <w:i w:val="0"/>
          <w:color w:val="auto"/>
          <w:sz w:val="8"/>
          <w:szCs w:val="8"/>
        </w:rPr>
      </w:pPr>
    </w:p>
    <w:p w14:paraId="14ACB183" w14:textId="56E60199" w:rsidR="00E20D9F" w:rsidRPr="00E20D9F" w:rsidRDefault="00E20D9F" w:rsidP="00B6027E">
      <w:pPr>
        <w:pStyle w:val="Definition"/>
        <w:rPr>
          <w:bCs/>
          <w:i/>
          <w:iCs/>
        </w:rPr>
      </w:pPr>
      <w:r w:rsidRPr="00E20D9F">
        <w:rPr>
          <w:rStyle w:val="Hervorhebung"/>
          <w:rFonts w:eastAsiaTheme="minorEastAsia"/>
          <w:bCs/>
          <w:i w:val="0"/>
          <w:color w:val="auto"/>
        </w:rPr>
        <w:t>Eine Abbildung ist nur linear, wenn diese Bedingungen zutreffen.</w:t>
      </w:r>
    </w:p>
    <w:p w14:paraId="14265D94" w14:textId="2C125CA5" w:rsidR="00C4212F" w:rsidRDefault="00C4212F" w:rsidP="00C4212F">
      <w:pPr>
        <w:pStyle w:val="kleinerAbstand"/>
      </w:pPr>
    </w:p>
    <w:p w14:paraId="12F54D66" w14:textId="4E6BAF83" w:rsidR="006E47A2" w:rsidRPr="00BD33D5" w:rsidRDefault="00BD33D5" w:rsidP="00BD33D5">
      <w:pPr>
        <w:pStyle w:val="Definition"/>
        <w:rPr>
          <w:rStyle w:val="Hervorhebung"/>
        </w:rPr>
      </w:pPr>
      <w:r w:rsidRPr="00BD33D5">
        <w:rPr>
          <w:rStyle w:val="Hervorhebung"/>
        </w:rPr>
        <w:t>Matrizen und lineare Abbildungen</w:t>
      </w:r>
    </w:p>
    <w:p w14:paraId="6E35C93F" w14:textId="6A8F9EC2" w:rsidR="00BD33D5" w:rsidRDefault="0017628E" w:rsidP="00BD33D5">
      <w:pPr>
        <w:pStyle w:val="Definition"/>
        <w:rPr>
          <w:rFonts w:eastAsiaTheme="minorEastAsia"/>
        </w:rPr>
      </w:pPr>
      <w:r w:rsidRPr="0017628E">
        <w:rPr>
          <w:rStyle w:val="Hervorhebung"/>
        </w:rPr>
        <w:t>1.</w:t>
      </w:r>
      <w:r>
        <w:t xml:space="preserve"> </w:t>
      </w:r>
      <w:r w:rsidR="00BD33D5">
        <w:t xml:space="preserve">Eine Lineare Abbildung </w:t>
      </w:r>
      <m:oMath>
        <m:r>
          <w:rPr>
            <w:rFonts w:ascii="Cambria Math" w:hAnsi="Cambria Math"/>
          </w:rPr>
          <m:t>L</m:t>
        </m:r>
      </m:oMath>
      <w:r w:rsidR="00BD33D5">
        <w:rPr>
          <w:rFonts w:eastAsiaTheme="minorEastAsia"/>
        </w:rPr>
        <w:t xml:space="preserve"> wird </w:t>
      </w:r>
      <w:r w:rsidR="00BD33D5" w:rsidRPr="00B225F0">
        <w:rPr>
          <w:rStyle w:val="Hervorhebung"/>
        </w:rPr>
        <w:t>eindeutig durch eine Matrix</w:t>
      </w:r>
      <w:r w:rsidR="00BD33D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="00BD33D5">
        <w:rPr>
          <w:rFonts w:eastAsiaTheme="minorEastAsia"/>
        </w:rPr>
        <w:t xml:space="preserve"> dargestellt.</w:t>
      </w:r>
    </w:p>
    <w:p w14:paraId="7BC2DE7B" w14:textId="4D921ADE" w:rsidR="00DF6CC6" w:rsidRDefault="0017628E" w:rsidP="00BD33D5">
      <w:pPr>
        <w:pStyle w:val="Definition"/>
        <w:rPr>
          <w:rFonts w:eastAsiaTheme="minorEastAsia"/>
        </w:rPr>
      </w:pPr>
      <w:r w:rsidRPr="0017628E">
        <w:rPr>
          <w:rStyle w:val="Hervorhebung"/>
        </w:rPr>
        <w:t xml:space="preserve">2. </w:t>
      </w:r>
      <w:r w:rsidR="00DF6CC6">
        <w:rPr>
          <w:rFonts w:eastAsiaTheme="minorEastAsia"/>
        </w:rPr>
        <w:t xml:space="preserve">Eine Matrix </w:t>
      </w:r>
      <m:oMath>
        <m:r>
          <w:rPr>
            <w:rFonts w:ascii="Cambria Math" w:eastAsiaTheme="minorEastAsia" w:hAnsi="Cambria Math"/>
          </w:rPr>
          <m:t>A</m:t>
        </m:r>
      </m:oMath>
      <w:r w:rsidR="00DF6CC6">
        <w:rPr>
          <w:rFonts w:eastAsiaTheme="minorEastAsia"/>
        </w:rPr>
        <w:t xml:space="preserve"> </w:t>
      </w:r>
      <w:r w:rsidR="00DF6CC6" w:rsidRPr="00B225F0">
        <w:rPr>
          <w:rStyle w:val="Hervorhebung"/>
        </w:rPr>
        <w:t>erzeugt eine lineare Abbildung</w:t>
      </w:r>
      <w:r w:rsidR="00DF6CC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</m:t>
        </m:r>
      </m:oMath>
      <w:r w:rsidR="00DF6CC6">
        <w:rPr>
          <w:rFonts w:eastAsiaTheme="minorEastAsia"/>
        </w:rPr>
        <w:t>.</w:t>
      </w:r>
    </w:p>
    <w:p w14:paraId="2A4AC2A1" w14:textId="6E4B0F8A" w:rsidR="00B225F0" w:rsidRPr="00943AFA" w:rsidRDefault="00B225F0" w:rsidP="00BD33D5">
      <w:pPr>
        <w:pStyle w:val="Definition"/>
        <w:rPr>
          <w:i/>
          <w:iCs/>
          <w:sz w:val="20"/>
          <w:szCs w:val="20"/>
        </w:rPr>
      </w:pPr>
      <w:r w:rsidRPr="00943AFA">
        <w:rPr>
          <w:rFonts w:eastAsiaTheme="minorEastAsia"/>
          <w:i/>
          <w:iCs/>
          <w:sz w:val="20"/>
          <w:szCs w:val="20"/>
        </w:rPr>
        <w:t>Das heisst, Lineare Abbildungen und Matrizen sind «dasselbe»</w:t>
      </w:r>
      <w:r w:rsidR="0089227B" w:rsidRPr="00943AFA">
        <w:rPr>
          <w:rFonts w:eastAsiaTheme="minorEastAsia"/>
          <w:i/>
          <w:iCs/>
          <w:sz w:val="20"/>
          <w:szCs w:val="20"/>
        </w:rPr>
        <w:t xml:space="preserve"> (Lineare Abbildung ist eine Funktion und eine Matrize ein rechteckiges Zahlensystem)</w:t>
      </w:r>
    </w:p>
    <w:p w14:paraId="5B5ADBDB" w14:textId="77777777" w:rsidR="00E20D9F" w:rsidRDefault="00E20D9F" w:rsidP="00D03177">
      <w:pPr>
        <w:pStyle w:val="kleinerAbstand"/>
      </w:pPr>
    </w:p>
    <w:p w14:paraId="3AE3512C" w14:textId="6C22699C" w:rsidR="00D03177" w:rsidRDefault="00D03177" w:rsidP="00763B50">
      <w:pPr>
        <w:rPr>
          <w:rFonts w:eastAsiaTheme="minorEastAsia"/>
        </w:rPr>
      </w:pPr>
      <w:r w:rsidRPr="00D766D1">
        <w:rPr>
          <w:rStyle w:val="Hervorhebung"/>
        </w:rPr>
        <w:t>Zu beachten:</w:t>
      </w:r>
      <w:r w:rsidR="00FE03E9">
        <w:rPr>
          <w:rFonts w:eastAsiaTheme="minorEastAsia"/>
        </w:rPr>
        <w:t xml:space="preserve"> Die Addition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x+y</m:t>
        </m:r>
      </m:oMath>
      <w:r w:rsidR="00FE03E9">
        <w:rPr>
          <w:rFonts w:eastAsiaTheme="minorEastAsia"/>
        </w:rPr>
        <w:t xml:space="preserve"> findet im Vektorraum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="00FE03E9">
        <w:rPr>
          <w:rFonts w:eastAsiaTheme="minorEastAsia"/>
        </w:rPr>
        <w:t xml:space="preserve"> statt, während die Addition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+L(y)</m:t>
        </m:r>
      </m:oMath>
      <w:r w:rsidR="00FE03E9">
        <w:rPr>
          <w:rFonts w:eastAsiaTheme="minorEastAsia"/>
        </w:rPr>
        <w:t xml:space="preserve"> im Vektorraum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 w:rsidR="00FE03E9">
        <w:rPr>
          <w:rFonts w:eastAsiaTheme="minorEastAsia"/>
        </w:rPr>
        <w:t xml:space="preserve"> stattfindet.</w:t>
      </w:r>
    </w:p>
    <w:p w14:paraId="7636BFEC" w14:textId="22382811" w:rsidR="00E20D9F" w:rsidRPr="00AD369E" w:rsidRDefault="000E6AE3" w:rsidP="00763B50">
      <w:pPr>
        <w:rPr>
          <w:rFonts w:eastAsiaTheme="minorEastAsia"/>
          <w:b/>
          <w:bCs/>
        </w:rPr>
      </w:pPr>
      <w:r w:rsidRPr="00AD369E">
        <w:rPr>
          <w:rFonts w:eastAsiaTheme="minorEastAsia"/>
          <w:b/>
          <w:bCs/>
        </w:rPr>
        <w:t xml:space="preserve">Sei </w:t>
      </w:r>
      <m:oMath>
        <m:r>
          <m:rPr>
            <m:sty m:val="bi"/>
          </m:rPr>
          <w:rPr>
            <w:rFonts w:ascii="Cambria Math" w:eastAsiaTheme="minorEastAsia" w:hAnsi="Cambria Math"/>
          </w:rPr>
          <m:t>L</m:t>
        </m:r>
      </m:oMath>
      <w:r w:rsidRPr="00AD369E">
        <w:rPr>
          <w:rFonts w:eastAsiaTheme="minorEastAsia"/>
          <w:b/>
          <w:bCs/>
        </w:rPr>
        <w:t xml:space="preserve"> eine lineare Funktion. Da</w:t>
      </w:r>
      <w:r w:rsidR="002F6906" w:rsidRPr="00AD369E">
        <w:rPr>
          <w:rFonts w:eastAsiaTheme="minorEastAsia"/>
          <w:b/>
          <w:bCs/>
        </w:rPr>
        <w:t>nn:</w:t>
      </w:r>
    </w:p>
    <w:p w14:paraId="1EDBE592" w14:textId="34999132" w:rsidR="004F46B5" w:rsidRPr="00AD369E" w:rsidRDefault="005C0E66" w:rsidP="004F46B5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, </m:t>
          </m:r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, </m:t>
          </m:r>
          <m:r>
            <w:rPr>
              <w:rFonts w:ascii="Cambria Math" w:eastAsiaTheme="minorEastAsia" w:hAnsi="Cambria Math"/>
            </w:rPr>
            <m:t>A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  <m:r>
                      <w:rPr>
                        <w:rFonts w:ascii="Cambria Math" w:eastAsiaTheme="minorEastAsia" w:hAnsi="Cambria Math"/>
                      </w:rPr>
                      <m:t>(</m:t>
                    </m:r>
                  </m:e>
                </m:mr>
              </m: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)    </m:t>
              </m:r>
              <m:r>
                <w:rPr>
                  <w:rFonts w:ascii="Cambria Math" w:eastAsiaTheme="minorEastAsia" w:hAnsi="Cambria Math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 xml:space="preserve">   …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</w:rPr>
                    <m:t>L</m:t>
                  </m:r>
                  <m: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e>
          </m:d>
        </m:oMath>
      </m:oMathPara>
    </w:p>
    <w:p w14:paraId="62D813AA" w14:textId="714F6225" w:rsidR="00E20D9F" w:rsidRDefault="00954ED7" w:rsidP="00D03177">
      <w:pPr>
        <w:tabs>
          <w:tab w:val="left" w:pos="4240"/>
        </w:tabs>
        <w:rPr>
          <w:rFonts w:eastAsiaTheme="minorEastAsia"/>
        </w:rPr>
      </w:pPr>
      <w:r>
        <w:rPr>
          <w:rFonts w:eastAsiaTheme="minorEastAsia"/>
        </w:rPr>
        <w:t>Die Matrix besteht aus den Bildern der kanonischen Einheitsvektoren.</w:t>
      </w:r>
      <w:r w:rsidR="00D03177">
        <w:rPr>
          <w:rFonts w:eastAsiaTheme="minorEastAsia"/>
        </w:rPr>
        <w:tab/>
      </w:r>
    </w:p>
    <w:p w14:paraId="65B1F94B" w14:textId="04AA173A" w:rsidR="002C4530" w:rsidRPr="00882AF2" w:rsidRDefault="002C4530" w:rsidP="00D03177">
      <w:pPr>
        <w:tabs>
          <w:tab w:val="left" w:pos="4240"/>
        </w:tabs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 x=A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Ae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… +x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=L(x)</m:t>
          </m:r>
        </m:oMath>
      </m:oMathPara>
    </w:p>
    <w:p w14:paraId="7A31CD2B" w14:textId="3E6D518F" w:rsidR="00E20D9F" w:rsidRDefault="00453FDA" w:rsidP="00453FDA">
      <w:pPr>
        <w:pStyle w:val="berschrift3"/>
      </w:pPr>
      <w:r>
        <w:t>Nullabbildung</w:t>
      </w:r>
    </w:p>
    <w:p w14:paraId="5F24591C" w14:textId="77777777" w:rsidR="00336003" w:rsidRPr="00336003" w:rsidRDefault="00453FDA" w:rsidP="00763B50">
      <w:pPr>
        <w:rPr>
          <w:rFonts w:ascii="Cambria Math" w:eastAsiaTheme="minorEastAsia" w:hAnsi="Cambria Math"/>
        </w:rPr>
      </w:pPr>
      <w:r>
        <w:rPr>
          <w:rFonts w:eastAsiaTheme="minorEastAsia"/>
        </w:rPr>
        <w:t xml:space="preserve">Es ist </w:t>
      </w:r>
      <m:oMath>
        <m:r>
          <w:rPr>
            <w:rFonts w:ascii="Cambria Math" w:eastAsiaTheme="minorEastAsia" w:hAnsi="Cambria Math"/>
          </w:rPr>
          <m:t>O</m:t>
        </m:r>
      </m:oMath>
      <w:r>
        <w:rPr>
          <w:rFonts w:eastAsiaTheme="minorEastAsia"/>
        </w:rPr>
        <w:t xml:space="preserve"> die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m,n</m:t>
            </m:r>
          </m:e>
        </m:d>
      </m:oMath>
      <w:r>
        <w:rPr>
          <w:rFonts w:eastAsiaTheme="minorEastAsia"/>
        </w:rPr>
        <w:t xml:space="preserve">-Nullmatrix und </w:t>
      </w:r>
      <m:oMath>
        <m:r>
          <w:rPr>
            <w:rFonts w:ascii="Cambria Math" w:eastAsiaTheme="minorEastAsia" w:hAnsi="Cambria Math"/>
          </w:rPr>
          <m:t>o</m:t>
        </m:r>
      </m:oMath>
      <w:r>
        <w:rPr>
          <w:rFonts w:eastAsiaTheme="minorEastAsia"/>
        </w:rPr>
        <w:t xml:space="preserve"> der Nullvektor im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 w:rsidR="00FA7B58">
        <w:rPr>
          <w:rFonts w:eastAsiaTheme="minorEastAsia"/>
        </w:rPr>
        <w:t xml:space="preserve">. Dann gilt für jeden Vektor </w:t>
      </w:r>
      <w:r w:rsidR="00FA7B58" w:rsidRPr="00FA7B58">
        <w:rPr>
          <w:rStyle w:val="Hervorhebung"/>
          <w:rFonts w:ascii="Cambria Math" w:hAnsi="Cambria Math"/>
          <w:b w:val="0"/>
          <w:bCs/>
          <w:i w:val="0"/>
          <w:iCs/>
          <w:color w:val="auto"/>
        </w:rPr>
        <w:t xml:space="preserve"> </w:t>
      </w:r>
      <m:oMath>
        <m:r>
          <m:rPr>
            <m:sty m:val="p"/>
          </m:rPr>
          <w:rPr>
            <w:rStyle w:val="Hervorhebung"/>
            <w:rFonts w:ascii="Cambria Math" w:hAnsi="Cambria Math"/>
            <w:color w:val="auto"/>
          </w:rPr>
          <m:t xml:space="preserve">x </m:t>
        </m:r>
        <m:r>
          <w:rPr>
            <w:rStyle w:val="Hervorhebung"/>
            <w:rFonts w:ascii="Cambria Math" w:hAnsi="Cambria Math"/>
            <w:color w:val="auto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:</m:t>
        </m:r>
      </m:oMath>
    </w:p>
    <w:p w14:paraId="5AEF5FB5" w14:textId="4ABC484D" w:rsidR="00637456" w:rsidRPr="00637456" w:rsidRDefault="00637456" w:rsidP="00763B50">
      <w:pPr>
        <w:rPr>
          <w:rStyle w:val="Hervorhebung"/>
        </w:rPr>
      </w:pPr>
      <m:oMath>
        <m:r>
          <m:rPr>
            <m:sty m:val="bi"/>
          </m:rPr>
          <w:rPr>
            <w:rStyle w:val="Hervorhebung"/>
            <w:rFonts w:ascii="Cambria Math" w:hAnsi="Cambria Math"/>
          </w:rPr>
          <m:t>O</m:t>
        </m:r>
        <m:d>
          <m:dPr>
            <m:ctrlPr>
              <w:rPr>
                <w:rStyle w:val="Hervorhebung"/>
                <w:rFonts w:ascii="Cambria Math" w:hAnsi="Cambria Math"/>
                <w:b w:val="0"/>
                <w:i w:val="0"/>
              </w:rPr>
            </m:ctrlPr>
          </m:dPr>
          <m:e>
            <m:r>
              <m:rPr>
                <m:sty m:val="bi"/>
              </m:rPr>
              <w:rPr>
                <w:rStyle w:val="Hervorhebung"/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Style w:val="Hervorhebung"/>
            <w:rFonts w:ascii="Cambria Math" w:hAnsi="Cambria Math"/>
          </w:rPr>
          <m:t>=</m:t>
        </m:r>
        <m:r>
          <m:rPr>
            <m:sty m:val="bi"/>
          </m:rPr>
          <w:rPr>
            <w:rStyle w:val="Hervorhebung"/>
            <w:rFonts w:ascii="Cambria Math" w:hAnsi="Cambria Math"/>
          </w:rPr>
          <m:t>Ox</m:t>
        </m:r>
        <m:r>
          <m:rPr>
            <m:sty m:val="p"/>
          </m:rPr>
          <w:rPr>
            <w:rStyle w:val="Hervorhebung"/>
            <w:rFonts w:ascii="Cambria Math" w:hAnsi="Cambria Math"/>
          </w:rPr>
          <m:t>=</m:t>
        </m:r>
        <m:r>
          <m:rPr>
            <m:sty m:val="bi"/>
          </m:rPr>
          <w:rPr>
            <w:rStyle w:val="Hervorhebung"/>
            <w:rFonts w:ascii="Cambria Math" w:hAnsi="Cambria Math"/>
          </w:rPr>
          <m:t>o</m:t>
        </m:r>
      </m:oMath>
      <w:r w:rsidR="00336003" w:rsidRPr="00637456">
        <w:rPr>
          <w:rStyle w:val="Hervorhebung"/>
        </w:rPr>
        <w:t xml:space="preserve">, </w:t>
      </w:r>
    </w:p>
    <w:p w14:paraId="02611825" w14:textId="0FAC2AB7" w:rsidR="00453FDA" w:rsidRPr="00336003" w:rsidRDefault="00336003" w:rsidP="00763B50">
      <w:pPr>
        <w:rPr>
          <w:rFonts w:ascii="Cambria Math" w:eastAsiaTheme="minorEastAsia" w:hAnsi="Cambria Math"/>
        </w:rPr>
      </w:pPr>
      <w:r>
        <w:rPr>
          <w:rFonts w:eastAsiaTheme="minorEastAsia"/>
        </w:rPr>
        <w:t xml:space="preserve">also bildet die Multiplikation mit der Nullmatrix </w:t>
      </w:r>
      <m:oMath>
        <m:r>
          <w:rPr>
            <w:rFonts w:ascii="Cambria Math" w:eastAsiaTheme="minorEastAsia" w:hAnsi="Cambria Math"/>
          </w:rPr>
          <m:t>O</m:t>
        </m:r>
      </m:oMath>
      <w:r>
        <w:rPr>
          <w:rFonts w:eastAsiaTheme="minorEastAsia"/>
        </w:rPr>
        <w:t xml:space="preserve"> jeden Vektor des</w:t>
      </w:r>
      <w:r w:rsidR="00FA7B58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="00637456">
        <w:rPr>
          <w:rFonts w:eastAsiaTheme="minorEastAsia"/>
        </w:rPr>
        <w:t xml:space="preserve"> in den Nullvektor des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 w:rsidR="00637456">
        <w:rPr>
          <w:rFonts w:eastAsiaTheme="minorEastAsia"/>
        </w:rPr>
        <w:t xml:space="preserve"> ab. </w:t>
      </w:r>
      <m:oMath>
        <m:r>
          <w:rPr>
            <w:rFonts w:ascii="Cambria Math" w:eastAsiaTheme="minorEastAsia" w:hAnsi="Cambria Math"/>
          </w:rPr>
          <m:t>O</m:t>
        </m:r>
      </m:oMath>
      <w:r w:rsidR="00637456">
        <w:rPr>
          <w:rFonts w:eastAsiaTheme="minorEastAsia"/>
        </w:rPr>
        <w:t xml:space="preserve"> heisst Nullabbildung von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="00637456">
        <w:rPr>
          <w:rFonts w:eastAsiaTheme="minorEastAsia"/>
        </w:rPr>
        <w:t xml:space="preserve"> nach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0C8D83EA" w14:textId="5C220B92" w:rsidR="006E47A2" w:rsidRDefault="006825C0" w:rsidP="00763B50">
      <w:pPr>
        <w:rPr>
          <w:rFonts w:eastAsiaTheme="minorEastAsia"/>
        </w:rPr>
      </w:pPr>
      <w:r w:rsidRPr="006825C0">
        <w:rPr>
          <w:rFonts w:eastAsiaTheme="minorEastAsia"/>
          <w:noProof/>
        </w:rPr>
        <w:lastRenderedPageBreak/>
        <w:drawing>
          <wp:inline distT="0" distB="0" distL="0" distR="0" wp14:anchorId="2122CE43" wp14:editId="2F98A3F8">
            <wp:extent cx="5150365" cy="30353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0560" cy="30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DC25" w14:textId="77777777" w:rsidR="006825C0" w:rsidRDefault="006825C0" w:rsidP="00763B50">
      <w:pPr>
        <w:rPr>
          <w:rFonts w:eastAsiaTheme="minorEastAsia"/>
        </w:rPr>
      </w:pPr>
    </w:p>
    <w:p w14:paraId="6F985CDB" w14:textId="4DCD9846" w:rsidR="006825C0" w:rsidRDefault="00A05946" w:rsidP="00763B50">
      <w:pPr>
        <w:rPr>
          <w:rFonts w:eastAsiaTheme="minorEastAsia"/>
        </w:rPr>
      </w:pPr>
      <w:r w:rsidRPr="00A05946">
        <w:rPr>
          <w:rFonts w:eastAsiaTheme="minorEastAsia"/>
          <w:noProof/>
        </w:rPr>
        <w:drawing>
          <wp:inline distT="0" distB="0" distL="0" distR="0" wp14:anchorId="63579569" wp14:editId="4872F518">
            <wp:extent cx="5214530" cy="3365500"/>
            <wp:effectExtent l="0" t="0" r="5715" b="635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2751" cy="33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A094" w14:textId="77777777" w:rsidR="00A05946" w:rsidRDefault="00A05946" w:rsidP="00763B50">
      <w:pPr>
        <w:rPr>
          <w:rFonts w:eastAsiaTheme="minorEastAsia"/>
        </w:rPr>
      </w:pPr>
    </w:p>
    <w:p w14:paraId="035356C4" w14:textId="4D95D266" w:rsidR="006825C0" w:rsidRDefault="002A5E7B" w:rsidP="002A5E7B">
      <w:pPr>
        <w:pStyle w:val="berschrift2"/>
      </w:pPr>
      <w:r>
        <w:t>Geraden und Ebenen</w:t>
      </w:r>
    </w:p>
    <w:p w14:paraId="68C44260" w14:textId="01BE1622" w:rsidR="00D91137" w:rsidRDefault="00265B22" w:rsidP="00763B50">
      <w:pPr>
        <w:rPr>
          <w:rFonts w:eastAsiaTheme="minorEastAsia"/>
        </w:rPr>
      </w:pPr>
      <w:r>
        <w:rPr>
          <w:rFonts w:eastAsiaTheme="minorEastAsia"/>
        </w:rPr>
        <w:t>Eine Gera</w:t>
      </w:r>
      <w:r w:rsidR="007D33A8">
        <w:rPr>
          <w:rFonts w:eastAsiaTheme="minorEastAsia"/>
        </w:rPr>
        <w:t>d</w:t>
      </w:r>
      <w:r>
        <w:rPr>
          <w:rFonts w:eastAsiaTheme="minorEastAsia"/>
        </w:rPr>
        <w:t>e</w:t>
      </w:r>
      <w:r w:rsidR="00D91137">
        <w:rPr>
          <w:rFonts w:eastAsiaTheme="minorEastAsia"/>
        </w:rPr>
        <w:t xml:space="preserve"> </w:t>
      </w:r>
      <w:r>
        <w:rPr>
          <w:rFonts w:eastAsiaTheme="minorEastAsia"/>
        </w:rPr>
        <w:t>h</w:t>
      </w:r>
      <w:r w:rsidR="00D91137">
        <w:rPr>
          <w:rFonts w:eastAsiaTheme="minorEastAsia"/>
        </w:rPr>
        <w:t>at keinen Start- oder Endpunkt (sonst wäre es eine Strecke).</w:t>
      </w:r>
      <w:r>
        <w:rPr>
          <w:rFonts w:eastAsiaTheme="minorEastAsia"/>
        </w:rPr>
        <w:t xml:space="preserve"> </w:t>
      </w:r>
    </w:p>
    <w:p w14:paraId="31BBAD48" w14:textId="079D183A" w:rsidR="000157B5" w:rsidRDefault="000157B5" w:rsidP="002D3306">
      <w:pPr>
        <w:pStyle w:val="berschrift3"/>
      </w:pPr>
      <w:r>
        <w:t>Darstellungen von Geraden</w:t>
      </w:r>
    </w:p>
    <w:p w14:paraId="68B4C360" w14:textId="1DDEBB04" w:rsidR="00D91137" w:rsidRDefault="00743530" w:rsidP="00763B50">
      <w:pPr>
        <w:rPr>
          <w:rFonts w:eastAsiaTheme="minorEastAsia"/>
        </w:rPr>
      </w:pPr>
      <w:r>
        <w:rPr>
          <w:rFonts w:eastAsiaTheme="minorEastAsia"/>
        </w:rPr>
        <w:t xml:space="preserve">Sind eine Gerade und zwei Punkte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auf dieser gegeben, so gilt: Für einen beliebigen Punkt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der Geraden ist </w:t>
      </w:r>
      <m:oMath>
        <m:r>
          <w:rPr>
            <w:rFonts w:ascii="Cambria Math" w:eastAsiaTheme="minorEastAsia" w:hAnsi="Cambria Math"/>
          </w:rPr>
          <m:t>x=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OX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OP</m:t>
            </m:r>
          </m:e>
        </m:acc>
        <m:r>
          <w:rPr>
            <w:rFonts w:ascii="Cambria Math" w:eastAsiaTheme="minorEastAsia" w:hAnsi="Cambria Math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PX</m:t>
            </m:r>
          </m:e>
        </m:acc>
      </m:oMath>
      <w:r w:rsidR="00E35B91">
        <w:rPr>
          <w:rFonts w:eastAsiaTheme="minorEastAsia"/>
        </w:rPr>
        <w:t xml:space="preserve"> der Ortsvektor. Da </w:t>
      </w:r>
      <m:oMath>
        <m:r>
          <w:rPr>
            <w:rFonts w:ascii="Cambria Math" w:eastAsiaTheme="minorEastAsia" w:hAnsi="Cambria Math"/>
          </w:rPr>
          <m:t>P,Q</m:t>
        </m:r>
      </m:oMath>
      <w:r w:rsidR="00E35B91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X</m:t>
        </m:r>
      </m:oMath>
      <w:r w:rsidR="00C75845">
        <w:rPr>
          <w:rFonts w:eastAsiaTheme="minorEastAsia"/>
        </w:rPr>
        <w:t xml:space="preserve"> auf derselben Geraden liegen, sind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PX</m:t>
            </m:r>
          </m:e>
        </m:acc>
      </m:oMath>
      <w:r w:rsidR="00C75845">
        <w:rPr>
          <w:rFonts w:eastAsiaTheme="minorEastAsia"/>
        </w:rPr>
        <w:t xml:space="preserve"> und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PQ</m:t>
            </m:r>
          </m:e>
        </m:acc>
      </m:oMath>
      <w:r w:rsidR="009634B1">
        <w:rPr>
          <w:rFonts w:eastAsiaTheme="minorEastAsia"/>
        </w:rPr>
        <w:t xml:space="preserve"> Vielfache voneinander.</w:t>
      </w:r>
    </w:p>
    <w:p w14:paraId="76D3B892" w14:textId="4CA037C1" w:rsidR="006B738F" w:rsidRDefault="0050591A" w:rsidP="0050591A">
      <w:pPr>
        <w:spacing w:line="259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6BACB3DC" w14:textId="65E3B8D6" w:rsidR="002D3306" w:rsidRPr="00E11605" w:rsidRDefault="00281366" w:rsidP="00281366">
      <w:pPr>
        <w:pStyle w:val="Definition"/>
        <w:rPr>
          <w:rStyle w:val="Hervorhebung"/>
        </w:rPr>
      </w:pPr>
      <w:r w:rsidRPr="00E11605">
        <w:rPr>
          <w:rStyle w:val="Hervorhebung"/>
        </w:rPr>
        <w:lastRenderedPageBreak/>
        <w:t>Parameterform</w:t>
      </w:r>
    </w:p>
    <w:p w14:paraId="48E1ED11" w14:textId="5748282C" w:rsidR="00281366" w:rsidRDefault="00281366" w:rsidP="00281366">
      <w:pPr>
        <w:pStyle w:val="Definition"/>
      </w:pPr>
      <w:r>
        <w:t>Jede Gerade in der Ebene oder im Raum lässt sich durch eine Gleichung der Form</w:t>
      </w:r>
    </w:p>
    <w:p w14:paraId="7FC6EE90" w14:textId="2E7D5C5D" w:rsidR="00281366" w:rsidRPr="00E11605" w:rsidRDefault="00281366" w:rsidP="00281366">
      <w:pPr>
        <w:pStyle w:val="Definition"/>
        <w:rPr>
          <w:rFonts w:eastAsiaTheme="minorEastAsia"/>
          <w:b/>
          <w:b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/>
            </w:rPr>
            <m:t>x=</m:t>
          </m:r>
          <m:acc>
            <m:accPr>
              <m:chr m:val="⃗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p</m:t>
              </m:r>
            </m:e>
          </m:acc>
          <m:r>
            <m:rPr>
              <m:sty m:val="bi"/>
            </m:rPr>
            <w:rPr>
              <w:rFonts w:ascii="Cambria Math" w:eastAsiaTheme="minorEastAsia" w:hAnsi="Cambria Math"/>
            </w:rPr>
            <m:t>+t</m:t>
          </m:r>
          <m:acc>
            <m:accPr>
              <m:chr m:val="⃗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u</m:t>
              </m:r>
            </m:e>
          </m:acc>
          <m:r>
            <m:rPr>
              <m:sty m:val="bi"/>
            </m:rPr>
            <w:rPr>
              <w:rFonts w:ascii="Cambria Math" w:eastAsiaTheme="minorEastAsia" w:hAnsi="Cambria Math"/>
            </w:rPr>
            <m:t>,  t</m:t>
          </m:r>
          <m:r>
            <m:rPr>
              <m:scr m:val="double-struck"/>
              <m:sty m:val="bi"/>
            </m:rPr>
            <w:rPr>
              <w:rFonts w:ascii="Cambria Math" w:eastAsiaTheme="minorEastAsia" w:hAnsi="Cambria Math"/>
            </w:rPr>
            <m:t xml:space="preserve"> ∈R</m:t>
          </m:r>
        </m:oMath>
      </m:oMathPara>
    </w:p>
    <w:p w14:paraId="479A66DB" w14:textId="007A9DFD" w:rsidR="00912CB8" w:rsidRDefault="00E11605" w:rsidP="00E11605">
      <w:pPr>
        <w:pStyle w:val="Definition"/>
        <w:rPr>
          <w:rFonts w:eastAsiaTheme="minorEastAsia"/>
          <w:iCs/>
        </w:rPr>
      </w:pPr>
      <w:r w:rsidRPr="00E11605">
        <w:t xml:space="preserve">Beschreiben. Hierbei ist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  <w:iCs/>
        </w:rPr>
        <w:t xml:space="preserve"> ein </w:t>
      </w:r>
      <w:r w:rsidRPr="00FD6FA1">
        <w:rPr>
          <w:rFonts w:eastAsiaTheme="minorEastAsia"/>
          <w:b/>
          <w:bCs/>
          <w:iCs/>
        </w:rPr>
        <w:t>Stützvektor</w:t>
      </w:r>
      <w:r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u ≠o</m:t>
        </m:r>
      </m:oMath>
      <w:r>
        <w:rPr>
          <w:rFonts w:eastAsiaTheme="minorEastAsia"/>
          <w:iCs/>
        </w:rPr>
        <w:t xml:space="preserve"> ein </w:t>
      </w:r>
      <w:r w:rsidRPr="00FD6FA1">
        <w:rPr>
          <w:rFonts w:eastAsiaTheme="minorEastAsia"/>
          <w:b/>
          <w:bCs/>
          <w:iCs/>
        </w:rPr>
        <w:t>Richtungsvektor</w:t>
      </w:r>
      <w:r>
        <w:rPr>
          <w:rFonts w:eastAsiaTheme="minorEastAsia"/>
          <w:iCs/>
        </w:rPr>
        <w:t xml:space="preserve"> und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ein reeller Parameter.</w:t>
      </w:r>
    </w:p>
    <w:p w14:paraId="3D158008" w14:textId="7B0BA27D" w:rsidR="00912CB8" w:rsidRDefault="00D47081" w:rsidP="00E11605">
      <w:pPr>
        <w:pStyle w:val="Definition"/>
        <w:rPr>
          <w:rFonts w:eastAsiaTheme="minorEastAsia"/>
          <w:iCs/>
        </w:rPr>
      </w:pPr>
      <w:r w:rsidRPr="00216874">
        <w:rPr>
          <w:rFonts w:eastAsiaTheme="minorEastAsia"/>
          <w:iCs/>
          <w:noProof/>
          <w:sz w:val="14"/>
          <w:szCs w:val="14"/>
        </w:rPr>
        <w:drawing>
          <wp:anchor distT="0" distB="0" distL="114300" distR="114300" simplePos="0" relativeHeight="251672576" behindDoc="1" locked="0" layoutInCell="1" allowOverlap="1" wp14:anchorId="6CF25B67" wp14:editId="5002FD85">
            <wp:simplePos x="0" y="0"/>
            <wp:positionH relativeFrom="column">
              <wp:posOffset>4838700</wp:posOffset>
            </wp:positionH>
            <wp:positionV relativeFrom="paragraph">
              <wp:posOffset>8890</wp:posOffset>
            </wp:positionV>
            <wp:extent cx="1720850" cy="1453297"/>
            <wp:effectExtent l="0" t="0" r="0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1453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54A83" w14:textId="2F7C04AD" w:rsidR="008F5613" w:rsidRPr="008F5613" w:rsidRDefault="00D47081" w:rsidP="00E11605">
      <w:pPr>
        <w:pStyle w:val="Definition"/>
        <w:rPr>
          <w:rFonts w:eastAsiaTheme="minorEastAsia"/>
          <w:iCs/>
          <w:sz w:val="12"/>
          <w:szCs w:val="12"/>
        </w:rPr>
      </w:pPr>
      <w:r w:rsidRPr="00912CB8">
        <w:rPr>
          <w:rFonts w:eastAsiaTheme="minorEastAsia"/>
          <w:iCs/>
          <w:noProof/>
        </w:rPr>
        <w:drawing>
          <wp:anchor distT="0" distB="0" distL="114300" distR="114300" simplePos="0" relativeHeight="251657215" behindDoc="1" locked="0" layoutInCell="1" allowOverlap="1" wp14:anchorId="605C1B4C" wp14:editId="6D8A6F65">
            <wp:simplePos x="0" y="0"/>
            <wp:positionH relativeFrom="column">
              <wp:posOffset>2355850</wp:posOffset>
            </wp:positionH>
            <wp:positionV relativeFrom="paragraph">
              <wp:posOffset>8890</wp:posOffset>
            </wp:positionV>
            <wp:extent cx="2371090" cy="1263650"/>
            <wp:effectExtent l="0" t="0" r="0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BB883" w14:textId="39CA636F" w:rsidR="005600E0" w:rsidRDefault="005600E0" w:rsidP="00E11605">
      <w:pPr>
        <w:pStyle w:val="Definition"/>
        <w:rPr>
          <w:noProof/>
        </w:rPr>
      </w:pPr>
      <w:r w:rsidRPr="008F5613">
        <w:rPr>
          <w:rFonts w:eastAsiaTheme="minorEastAsia"/>
          <w:b/>
          <w:bCs/>
          <w:iCs/>
        </w:rPr>
        <w:t>Beispiel:</w:t>
      </w:r>
      <w:r w:rsidR="002C51DE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4,0</m:t>
            </m:r>
          </m:e>
        </m:d>
        <m:r>
          <w:rPr>
            <w:rFonts w:ascii="Cambria Math" w:eastAsiaTheme="minorEastAsia" w:hAnsi="Cambria Math"/>
          </w:rPr>
          <m:t>, Q=(2,1)</m:t>
        </m:r>
      </m:oMath>
      <w:r w:rsidR="00BE0985" w:rsidRPr="00BE0985">
        <w:rPr>
          <w:noProof/>
        </w:rPr>
        <w:t xml:space="preserve"> </w:t>
      </w:r>
    </w:p>
    <w:p w14:paraId="4199D430" w14:textId="7DC79B0A" w:rsidR="00912CB8" w:rsidRPr="00912CB8" w:rsidRDefault="00912CB8" w:rsidP="00E11605">
      <w:pPr>
        <w:pStyle w:val="Definition"/>
        <w:rPr>
          <w:rFonts w:eastAsiaTheme="minorEastAsia"/>
          <w:iCs/>
          <w:sz w:val="14"/>
          <w:szCs w:val="14"/>
        </w:rPr>
      </w:pPr>
    </w:p>
    <w:p w14:paraId="0FC84760" w14:textId="181B1B1B" w:rsidR="008F5613" w:rsidRPr="00BE0985" w:rsidRDefault="008F5613" w:rsidP="00E11605">
      <w:pPr>
        <w:pStyle w:val="Definition"/>
        <w:rPr>
          <w:rFonts w:eastAsiaTheme="minorEastAsia"/>
          <w:iCs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+t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549A9BC5" w14:textId="3400DC7F" w:rsidR="00BE0985" w:rsidRDefault="00BE0985" w:rsidP="00E11605">
      <w:pPr>
        <w:pStyle w:val="Definition"/>
        <w:rPr>
          <w:rFonts w:eastAsiaTheme="minorEastAsia"/>
          <w:iCs/>
        </w:rPr>
      </w:pPr>
    </w:p>
    <w:p w14:paraId="18B83541" w14:textId="6B1D78A3" w:rsidR="00BE0985" w:rsidRPr="00216199" w:rsidRDefault="00852A7F" w:rsidP="00E11605">
      <w:pPr>
        <w:pStyle w:val="Definition"/>
        <w:rPr>
          <w:rFonts w:eastAsiaTheme="minorEastAsia"/>
          <w:iCs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L={ 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4-2t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,t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>∈R }</m:t>
          </m:r>
        </m:oMath>
      </m:oMathPara>
    </w:p>
    <w:p w14:paraId="03D6CD25" w14:textId="77777777" w:rsidR="00A52164" w:rsidRPr="00A52164" w:rsidRDefault="00A52164" w:rsidP="00E11605">
      <w:pPr>
        <w:pStyle w:val="Definition"/>
        <w:rPr>
          <w:rFonts w:eastAsiaTheme="minorEastAsia"/>
          <w:i/>
          <w:sz w:val="14"/>
          <w:szCs w:val="14"/>
        </w:rPr>
      </w:pPr>
    </w:p>
    <w:p w14:paraId="03762469" w14:textId="5B5C6D37" w:rsidR="00216199" w:rsidRPr="00A52164" w:rsidRDefault="00216199" w:rsidP="00E11605">
      <w:pPr>
        <w:pStyle w:val="Definition"/>
        <w:rPr>
          <w:rFonts w:eastAsiaTheme="minorEastAsia"/>
          <w:i/>
          <w:sz w:val="20"/>
          <w:szCs w:val="20"/>
        </w:rPr>
      </w:pPr>
      <w:r w:rsidRPr="00A52164">
        <w:rPr>
          <w:rFonts w:eastAsiaTheme="minorEastAsia"/>
          <w:i/>
          <w:sz w:val="20"/>
          <w:szCs w:val="20"/>
        </w:rPr>
        <w:t xml:space="preserve">Achtung: bei </w:t>
      </w:r>
      <w:r w:rsidR="00A52164" w:rsidRPr="00A52164">
        <w:rPr>
          <w:rFonts w:eastAsiaTheme="minorEastAsia"/>
          <w:i/>
          <w:sz w:val="20"/>
          <w:szCs w:val="20"/>
        </w:rPr>
        <w:t>t() sind die Zahlen nicht gleich Q, sondern der Abstand von P zu Q.</w:t>
      </w:r>
    </w:p>
    <w:p w14:paraId="4F6904F6" w14:textId="3D2905BC" w:rsidR="00A92B29" w:rsidRDefault="00A92B29" w:rsidP="00A92B29">
      <w:pPr>
        <w:pStyle w:val="kleinerAbstand"/>
      </w:pPr>
    </w:p>
    <w:p w14:paraId="164AC7D7" w14:textId="0547DC42" w:rsidR="00A92B29" w:rsidRPr="00D105DB" w:rsidRDefault="00A92B29" w:rsidP="00E11605">
      <w:pPr>
        <w:pStyle w:val="Definition"/>
        <w:rPr>
          <w:rStyle w:val="Hervorhebung"/>
        </w:rPr>
      </w:pPr>
      <w:r w:rsidRPr="00D105DB">
        <w:rPr>
          <w:rStyle w:val="Hervorhebung"/>
        </w:rPr>
        <w:t>Koordinatenform</w:t>
      </w:r>
    </w:p>
    <w:p w14:paraId="4D01B50B" w14:textId="49F9DC07" w:rsidR="00A92B29" w:rsidRDefault="00A92B29" w:rsidP="00E11605">
      <w:pPr>
        <w:pStyle w:val="Definition"/>
        <w:rPr>
          <w:rFonts w:eastAsiaTheme="minorEastAsia"/>
          <w:iCs/>
        </w:rPr>
      </w:pPr>
      <w:r>
        <w:rPr>
          <w:rFonts w:eastAsiaTheme="minorEastAsia"/>
          <w:iCs/>
        </w:rPr>
        <w:t xml:space="preserve">Jede Gerade in der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752DAD">
        <w:rPr>
          <w:rFonts w:eastAsiaTheme="minorEastAsia"/>
          <w:iCs/>
        </w:rPr>
        <w:t>-Ebene lässt sich durch eine Koordinatengleichung</w:t>
      </w:r>
    </w:p>
    <w:p w14:paraId="029CAFA8" w14:textId="29E48394" w:rsidR="00752DAD" w:rsidRDefault="00D105DB" w:rsidP="00E11605">
      <w:pPr>
        <w:pStyle w:val="Definition"/>
        <w:rPr>
          <w:rFonts w:eastAsiaTheme="minorEastAsia"/>
          <w:iCs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+b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-d=0</m:t>
        </m:r>
      </m:oMath>
      <w:r w:rsidR="00752DAD">
        <w:rPr>
          <w:rFonts w:eastAsiaTheme="minorEastAsia"/>
          <w:iCs/>
        </w:rPr>
        <w:t xml:space="preserve"> oder </w:t>
      </w: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a,b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/>
          </w:rPr>
          <m:t>-d=0</m:t>
        </m:r>
      </m:oMath>
      <w:r>
        <w:rPr>
          <w:rFonts w:eastAsiaTheme="minorEastAsia"/>
          <w:iCs/>
        </w:rPr>
        <w:t xml:space="preserve"> </w:t>
      </w:r>
    </w:p>
    <w:p w14:paraId="554BD6B1" w14:textId="7D3BB524" w:rsidR="00D105DB" w:rsidRDefault="00D105DB" w:rsidP="00E11605">
      <w:pPr>
        <w:pStyle w:val="Definition"/>
        <w:rPr>
          <w:rFonts w:eastAsiaTheme="minorEastAsia"/>
          <w:iCs/>
        </w:rPr>
      </w:pPr>
      <w:r>
        <w:rPr>
          <w:rFonts w:eastAsiaTheme="minorEastAsia"/>
          <w:iCs/>
        </w:rPr>
        <w:t xml:space="preserve">Beschreiben, bei der mindestens einer der beiden Koeffizienten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und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 ungleich Null ist.</w:t>
      </w:r>
    </w:p>
    <w:p w14:paraId="039B42C2" w14:textId="77777777" w:rsidR="00FF76B8" w:rsidRPr="00EA1A68" w:rsidRDefault="00FF76B8" w:rsidP="00E11605">
      <w:pPr>
        <w:pStyle w:val="Definition"/>
        <w:rPr>
          <w:rFonts w:eastAsiaTheme="minorEastAsia"/>
          <w:iCs/>
          <w:sz w:val="16"/>
          <w:szCs w:val="16"/>
        </w:rPr>
      </w:pPr>
    </w:p>
    <w:p w14:paraId="5D3FFC34" w14:textId="22CE32AE" w:rsidR="00FF76B8" w:rsidRPr="00C57F6F" w:rsidRDefault="00047E09" w:rsidP="00E11605">
      <w:pPr>
        <w:pStyle w:val="Definition"/>
        <w:rPr>
          <w:rFonts w:eastAsiaTheme="minorEastAsia"/>
          <w:b/>
          <w:bCs/>
          <w:iCs/>
        </w:rPr>
      </w:pPr>
      <w:r w:rsidRPr="00C57F6F">
        <w:rPr>
          <w:rFonts w:eastAsiaTheme="minorEastAsia"/>
          <w:b/>
          <w:bCs/>
          <w:iCs/>
          <w:noProof/>
        </w:rPr>
        <w:drawing>
          <wp:anchor distT="0" distB="0" distL="114300" distR="114300" simplePos="0" relativeHeight="251673600" behindDoc="1" locked="0" layoutInCell="1" allowOverlap="1" wp14:anchorId="476FF5C2" wp14:editId="66DEB5EF">
            <wp:simplePos x="0" y="0"/>
            <wp:positionH relativeFrom="column">
              <wp:posOffset>4616450</wp:posOffset>
            </wp:positionH>
            <wp:positionV relativeFrom="paragraph">
              <wp:posOffset>40640</wp:posOffset>
            </wp:positionV>
            <wp:extent cx="1976120" cy="1630644"/>
            <wp:effectExtent l="0" t="0" r="5080" b="8255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1630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6B8" w:rsidRPr="00C57F6F">
        <w:rPr>
          <w:rFonts w:eastAsiaTheme="minorEastAsia"/>
          <w:b/>
          <w:bCs/>
          <w:iCs/>
        </w:rPr>
        <w:t xml:space="preserve">Beispiel von </w:t>
      </w:r>
      <w:r w:rsidR="00EA1A68" w:rsidRPr="00C57F6F">
        <w:rPr>
          <w:rFonts w:eastAsiaTheme="minorEastAsia"/>
          <w:b/>
          <w:bCs/>
          <w:iCs/>
        </w:rPr>
        <w:t>o</w:t>
      </w:r>
      <w:r w:rsidR="00FF76B8" w:rsidRPr="00C57F6F">
        <w:rPr>
          <w:rFonts w:eastAsiaTheme="minorEastAsia"/>
          <w:b/>
          <w:bCs/>
          <w:iCs/>
        </w:rPr>
        <w:t>ben in Koordinatenform</w:t>
      </w:r>
    </w:p>
    <w:p w14:paraId="52BC7871" w14:textId="0C4CA8EB" w:rsidR="00655172" w:rsidRDefault="00D002FD" w:rsidP="00E11605">
      <w:pPr>
        <w:pStyle w:val="Definition"/>
        <w:rPr>
          <w:rFonts w:eastAsiaTheme="minorEastAsia"/>
          <w:iCs/>
        </w:rPr>
      </w:pPr>
      <w:r>
        <w:rPr>
          <w:rFonts w:eastAsiaTheme="minorEastAsia"/>
          <w:iCs/>
        </w:rPr>
        <w:t>In Komponentengleichung umwandeln:</w:t>
      </w:r>
    </w:p>
    <w:p w14:paraId="7E6D283A" w14:textId="15A93BC4" w:rsidR="00D002FD" w:rsidRPr="00D002FD" w:rsidRDefault="005C0E66" w:rsidP="00E11605">
      <w:pPr>
        <w:pStyle w:val="Definition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=4-2t</m:t>
          </m:r>
        </m:oMath>
      </m:oMathPara>
    </w:p>
    <w:p w14:paraId="333B7756" w14:textId="6E140839" w:rsidR="00D002FD" w:rsidRPr="00D002FD" w:rsidRDefault="005C0E66" w:rsidP="00E11605">
      <w:pPr>
        <w:pStyle w:val="Definition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=0+t</m:t>
          </m:r>
        </m:oMath>
      </m:oMathPara>
    </w:p>
    <w:p w14:paraId="50D40C6A" w14:textId="7B9DEE54" w:rsidR="00D002FD" w:rsidRDefault="00B21AD1" w:rsidP="00E11605">
      <w:pPr>
        <w:pStyle w:val="Definition"/>
        <w:rPr>
          <w:rFonts w:eastAsiaTheme="minorEastAsia"/>
          <w:iCs/>
        </w:rPr>
      </w:pPr>
      <w:r>
        <w:rPr>
          <w:rFonts w:eastAsiaTheme="minorEastAsia"/>
          <w:iCs/>
        </w:rPr>
        <w:t xml:space="preserve">Ersetze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mit 2. </w:t>
      </w:r>
      <w:r w:rsidR="00C465DC">
        <w:rPr>
          <w:rFonts w:eastAsiaTheme="minorEastAsia"/>
          <w:iCs/>
        </w:rPr>
        <w:t xml:space="preserve">Gleichung, die nach </w:t>
      </w:r>
      <m:oMath>
        <m:r>
          <w:rPr>
            <w:rFonts w:ascii="Cambria Math" w:eastAsiaTheme="minorEastAsia" w:hAnsi="Cambria Math"/>
          </w:rPr>
          <m:t>t</m:t>
        </m:r>
      </m:oMath>
      <w:r w:rsidR="00C465DC">
        <w:rPr>
          <w:rFonts w:eastAsiaTheme="minorEastAsia"/>
          <w:iCs/>
        </w:rPr>
        <w:t xml:space="preserve"> aufgelöst wurde</w:t>
      </w:r>
    </w:p>
    <w:p w14:paraId="52ED4C42" w14:textId="5E90BDEC" w:rsidR="00B21AD1" w:rsidRPr="00B21AD1" w:rsidRDefault="005C0E66" w:rsidP="00E11605">
      <w:pPr>
        <w:pStyle w:val="Definition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=4-2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353448F9" w14:textId="095105A3" w:rsidR="00FC4BA9" w:rsidRDefault="005D10A8" w:rsidP="00E11605">
      <w:pPr>
        <w:pStyle w:val="Definition"/>
        <w:rPr>
          <w:rFonts w:eastAsiaTheme="minorEastAsia"/>
          <w:iCs/>
        </w:rPr>
      </w:pPr>
      <w:r>
        <w:rPr>
          <w:rFonts w:eastAsiaTheme="minorEastAsia"/>
          <w:iCs/>
        </w:rPr>
        <w:t>Danach noch u</w:t>
      </w:r>
      <w:r w:rsidR="00B21AD1">
        <w:rPr>
          <w:rFonts w:eastAsiaTheme="minorEastAsia"/>
          <w:iCs/>
        </w:rPr>
        <w:t>mstellen</w:t>
      </w:r>
      <w:r w:rsidR="00D47081">
        <w:rPr>
          <w:rFonts w:eastAsiaTheme="minorEastAsia"/>
          <w:iCs/>
        </w:rPr>
        <w:t>:</w:t>
      </w:r>
    </w:p>
    <w:p w14:paraId="24905BCD" w14:textId="511E891C" w:rsidR="00D47081" w:rsidRPr="00D47081" w:rsidRDefault="005C0E66" w:rsidP="00E11605">
      <w:pPr>
        <w:pStyle w:val="Definition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-4=0</m:t>
          </m:r>
        </m:oMath>
      </m:oMathPara>
    </w:p>
    <w:p w14:paraId="027AA50C" w14:textId="4469A0E2" w:rsidR="00FC4BA9" w:rsidRDefault="00FC4BA9" w:rsidP="00E11605">
      <w:pPr>
        <w:pStyle w:val="Definition"/>
      </w:pPr>
      <w:r>
        <w:t>--&gt; ist eine parameterfreie Darstellung und nicht eindeutig.</w:t>
      </w:r>
    </w:p>
    <w:p w14:paraId="1B061D44" w14:textId="77777777" w:rsidR="00723738" w:rsidRPr="00723738" w:rsidRDefault="00723738" w:rsidP="001E7299">
      <w:pPr>
        <w:pStyle w:val="Definition"/>
        <w:rPr>
          <w:rFonts w:eastAsiaTheme="minorEastAsia"/>
          <w:iCs/>
          <w:sz w:val="14"/>
          <w:szCs w:val="14"/>
        </w:rPr>
      </w:pPr>
    </w:p>
    <w:p w14:paraId="3ADBC518" w14:textId="3BDA9612" w:rsidR="001E7299" w:rsidRDefault="001E7299" w:rsidP="001E7299">
      <w:pPr>
        <w:pStyle w:val="Definition"/>
        <w:rPr>
          <w:rFonts w:eastAsiaTheme="minorEastAsia"/>
          <w:iCs/>
        </w:rPr>
      </w:pPr>
      <w:r w:rsidRPr="00723738">
        <w:rPr>
          <w:rFonts w:eastAsiaTheme="minorEastAsia"/>
          <w:i/>
          <w:sz w:val="20"/>
          <w:szCs w:val="20"/>
        </w:rPr>
        <w:t xml:space="preserve">Es lässt sich auch </w:t>
      </w:r>
      <w:r w:rsidR="00723738" w:rsidRPr="00723738">
        <w:rPr>
          <w:rFonts w:eastAsiaTheme="minorEastAsia"/>
          <w:i/>
          <w:sz w:val="20"/>
          <w:szCs w:val="20"/>
        </w:rPr>
        <w:t xml:space="preserve">hier </w:t>
      </w:r>
      <w:r w:rsidRPr="00723738">
        <w:rPr>
          <w:rFonts w:eastAsiaTheme="minorEastAsia"/>
          <w:i/>
          <w:sz w:val="20"/>
          <w:szCs w:val="20"/>
        </w:rPr>
        <w:t>der Normalenvektor</w:t>
      </w:r>
      <w:r w:rsidR="00723738" w:rsidRPr="00723738">
        <w:rPr>
          <w:rFonts w:eastAsiaTheme="minorEastAsia"/>
          <w:i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n</m:t>
        </m:r>
      </m:oMath>
      <w:r w:rsidRPr="00723738">
        <w:rPr>
          <w:rFonts w:eastAsiaTheme="minorEastAsia"/>
          <w:i/>
          <w:sz w:val="20"/>
          <w:szCs w:val="20"/>
        </w:rPr>
        <w:t xml:space="preserve"> ablesen:</w:t>
      </w:r>
      <w:r>
        <w:rPr>
          <w:rFonts w:eastAsiaTheme="minorEastAsia"/>
          <w:iCs/>
        </w:rPr>
        <w:t xml:space="preserve"> 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D98825" w:themeColor="accent4"/>
              </w:rPr>
              <m:t>a</m:t>
            </m:r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r>
          <m:rPr>
            <m:sty m:val="bi"/>
          </m:rPr>
          <w:rPr>
            <w:rFonts w:ascii="Cambria Math" w:eastAsiaTheme="minorEastAsia" w:hAnsi="Cambria Math"/>
            <w:color w:val="A6460F" w:themeColor="accent5"/>
          </w:rPr>
          <m:t>b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-4=0</m:t>
        </m:r>
      </m:oMath>
    </w:p>
    <w:p w14:paraId="7CAE03FC" w14:textId="2C4E957E" w:rsidR="001E7299" w:rsidRPr="00723738" w:rsidRDefault="00723738" w:rsidP="00E11605">
      <w:pPr>
        <w:pStyle w:val="Definition"/>
        <w:rPr>
          <w:rFonts w:eastAsiaTheme="minorEastAsia"/>
          <w:iCs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n=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mr>
              </m:m>
            </m:e>
          </m:d>
        </m:oMath>
      </m:oMathPara>
    </w:p>
    <w:p w14:paraId="61468F22" w14:textId="42E09208" w:rsidR="002D3306" w:rsidRDefault="002D3306" w:rsidP="006B738F">
      <w:pPr>
        <w:pStyle w:val="kleinerAbstand"/>
      </w:pPr>
    </w:p>
    <w:p w14:paraId="443EF1CF" w14:textId="433A58EB" w:rsidR="002D3306" w:rsidRPr="00DF5B12" w:rsidRDefault="005D5917" w:rsidP="00A20CF5">
      <w:pPr>
        <w:pStyle w:val="Definition"/>
        <w:rPr>
          <w:rStyle w:val="Hervorhebung"/>
        </w:rPr>
      </w:pPr>
      <w:r w:rsidRPr="005D5917">
        <w:rPr>
          <w:noProof/>
        </w:rPr>
        <w:drawing>
          <wp:anchor distT="0" distB="0" distL="114300" distR="114300" simplePos="0" relativeHeight="251674624" behindDoc="1" locked="0" layoutInCell="1" allowOverlap="1" wp14:anchorId="0DADBCF2" wp14:editId="21653377">
            <wp:simplePos x="0" y="0"/>
            <wp:positionH relativeFrom="margin">
              <wp:align>right</wp:align>
            </wp:positionH>
            <wp:positionV relativeFrom="paragraph">
              <wp:posOffset>92075</wp:posOffset>
            </wp:positionV>
            <wp:extent cx="1819910" cy="1183853"/>
            <wp:effectExtent l="0" t="0" r="8890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183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CF5" w:rsidRPr="00DF5B12">
        <w:rPr>
          <w:rStyle w:val="Hervorhebung"/>
        </w:rPr>
        <w:t>Normalenform</w:t>
      </w:r>
    </w:p>
    <w:p w14:paraId="1190219A" w14:textId="4B5FC865" w:rsidR="00A20CF5" w:rsidRDefault="00A20CF5" w:rsidP="00A20CF5">
      <w:pPr>
        <w:pStyle w:val="Definition"/>
      </w:pPr>
      <w:r>
        <w:t>Jede Gerade in der Ebene lässt sich durch eine Normalengleichung</w:t>
      </w:r>
    </w:p>
    <w:p w14:paraId="5D75E7B5" w14:textId="21C19F35" w:rsidR="00A20CF5" w:rsidRDefault="005C0E66" w:rsidP="00A20CF5">
      <w:pPr>
        <w:pStyle w:val="Definition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x-p</m:t>
            </m:r>
          </m:e>
        </m:d>
        <m:r>
          <m:rPr>
            <m:sty m:val="bi"/>
          </m:rPr>
          <w:rPr>
            <w:rFonts w:ascii="Cambria Math" w:hAnsi="Cambria Math"/>
          </w:rPr>
          <m:t>*n=0</m:t>
        </m:r>
      </m:oMath>
      <w:r w:rsidR="00DF5B12">
        <w:rPr>
          <w:rFonts w:eastAsiaTheme="minorEastAsia"/>
        </w:rPr>
        <w:t xml:space="preserve"> oder </w:t>
      </w:r>
      <m:oMath>
        <m:r>
          <m:rPr>
            <m:sty m:val="bi"/>
          </m:rPr>
          <w:rPr>
            <w:rFonts w:ascii="Cambria Math" w:eastAsiaTheme="minorEastAsia" w:hAnsi="Cambria Math"/>
          </w:rPr>
          <m:t>x*n=p*n</m:t>
        </m:r>
      </m:oMath>
    </w:p>
    <w:p w14:paraId="0F6F3288" w14:textId="74F06F47" w:rsidR="005D5917" w:rsidRDefault="00DF5B12" w:rsidP="00A20CF5">
      <w:pPr>
        <w:pStyle w:val="Definition"/>
        <w:rPr>
          <w:rFonts w:eastAsiaTheme="minorEastAsia"/>
        </w:rPr>
      </w:pPr>
      <w:r>
        <w:rPr>
          <w:rFonts w:eastAsiaTheme="minorEastAsia"/>
        </w:rPr>
        <w:t xml:space="preserve">Beschreiben. Hierbei ist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ein Stützvektor und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ein Normalenvektor.</w:t>
      </w:r>
      <w:r w:rsidR="004C69A3">
        <w:rPr>
          <w:rFonts w:eastAsiaTheme="minorEastAsia"/>
        </w:rPr>
        <w:t xml:space="preserve"> </w:t>
      </w:r>
    </w:p>
    <w:p w14:paraId="0A2A7E90" w14:textId="0D8A586E" w:rsidR="00DF5B12" w:rsidRDefault="004C69A3" w:rsidP="00A20CF5">
      <w:pPr>
        <w:pStyle w:val="Definition"/>
        <w:rPr>
          <w:rFonts w:eastAsiaTheme="minorEastAsia"/>
        </w:rPr>
      </w:pPr>
      <w:r>
        <w:rPr>
          <w:rFonts w:eastAsiaTheme="minorEastAsia"/>
        </w:rPr>
        <w:t xml:space="preserve">Normalenvektor steht </w:t>
      </w:r>
      <w:r w:rsidRPr="008004B5">
        <w:rPr>
          <w:rStyle w:val="Hervorhebung"/>
        </w:rPr>
        <w:t>senkrecht</w:t>
      </w:r>
      <w:r w:rsidR="008004B5">
        <w:rPr>
          <w:rFonts w:eastAsiaTheme="minorEastAsia"/>
        </w:rPr>
        <w:t xml:space="preserve"> zur Geraden</w:t>
      </w:r>
      <w:r w:rsidR="00827BC8">
        <w:rPr>
          <w:rFonts w:eastAsiaTheme="minorEastAsia"/>
        </w:rPr>
        <w:t>.</w:t>
      </w:r>
    </w:p>
    <w:p w14:paraId="5B941EE8" w14:textId="77777777" w:rsidR="00C57F6F" w:rsidRDefault="00C57F6F" w:rsidP="00A20CF5">
      <w:pPr>
        <w:pStyle w:val="Definition"/>
        <w:rPr>
          <w:rFonts w:eastAsiaTheme="minorEastAsia"/>
        </w:rPr>
      </w:pPr>
    </w:p>
    <w:p w14:paraId="34625B79" w14:textId="0EFEA516" w:rsidR="00C57F6F" w:rsidRDefault="00C57F6F" w:rsidP="00A20CF5">
      <w:pPr>
        <w:pStyle w:val="Definition"/>
        <w:rPr>
          <w:rFonts w:eastAsiaTheme="minorEastAsia"/>
          <w:b/>
          <w:bCs/>
        </w:rPr>
      </w:pPr>
      <w:r w:rsidRPr="00C57F6F">
        <w:rPr>
          <w:rFonts w:eastAsiaTheme="minorEastAsia"/>
          <w:b/>
          <w:bCs/>
        </w:rPr>
        <w:t>Beispiel von oben in Normalenform:</w:t>
      </w:r>
    </w:p>
    <w:p w14:paraId="0C9842C9" w14:textId="6CBFE95F" w:rsidR="00546F60" w:rsidRDefault="005C0E66" w:rsidP="00A20CF5">
      <w:pPr>
        <w:pStyle w:val="Definition"/>
        <w:rPr>
          <w:rFonts w:eastAsiaTheme="minorEastAsia"/>
          <w:i/>
          <w:sz w:val="20"/>
          <w:szCs w:val="20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e>
        </m:acc>
      </m:oMath>
      <w:r w:rsidR="00546F60" w:rsidRPr="00546F60">
        <w:rPr>
          <w:rFonts w:eastAsiaTheme="minorEastAsia"/>
          <w:i/>
          <w:sz w:val="20"/>
          <w:szCs w:val="20"/>
        </w:rPr>
        <w:t xml:space="preserve"> ist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e>
        </m:acc>
      </m:oMath>
      <w:r w:rsidR="00546F60" w:rsidRPr="00546F60">
        <w:rPr>
          <w:rFonts w:eastAsiaTheme="minorEastAsia"/>
          <w:i/>
          <w:sz w:val="20"/>
          <w:szCs w:val="20"/>
        </w:rPr>
        <w:t xml:space="preserve"> von der Parameterform, gedreht und zweite Komponente negiert.</w:t>
      </w:r>
    </w:p>
    <w:p w14:paraId="0B3FC5F8" w14:textId="600BE38A" w:rsidR="00BF5FB7" w:rsidRPr="00BF5FB7" w:rsidRDefault="00BF5FB7" w:rsidP="00A20CF5">
      <w:pPr>
        <w:pStyle w:val="Definition"/>
        <w:rPr>
          <w:rFonts w:eastAsiaTheme="minorEastAsia"/>
          <w:b/>
          <w:bCs/>
          <w:i/>
          <w:color w:val="8B9654" w:themeColor="accent6"/>
          <w:sz w:val="20"/>
          <w:szCs w:val="20"/>
        </w:rPr>
      </w:pPr>
      <w:r w:rsidRPr="00BF5FB7">
        <w:rPr>
          <w:rFonts w:eastAsiaTheme="minorEastAsia"/>
          <w:b/>
          <w:bCs/>
          <w:i/>
          <w:color w:val="8B9654" w:themeColor="accent6"/>
          <w:sz w:val="20"/>
          <w:szCs w:val="20"/>
        </w:rPr>
        <w:t>Skalarprodukt</w:t>
      </w:r>
    </w:p>
    <w:p w14:paraId="30B13B75" w14:textId="07A85B05" w:rsidR="00C57F6F" w:rsidRPr="007F76A4" w:rsidRDefault="005C0E66" w:rsidP="00A20CF5">
      <w:pPr>
        <w:pStyle w:val="Definition"/>
        <w:rPr>
          <w:rFonts w:eastAsiaTheme="minorEastAsia"/>
          <w:iCs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-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e>
                  </m:mr>
                </m:m>
              </m:e>
            </m:d>
          </m:e>
        </m:d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=0 ⇔</m:t>
        </m:r>
      </m:oMath>
      <w:r w:rsidR="00F8585C">
        <w:rPr>
          <w:rFonts w:eastAsiaTheme="minorEastAsia"/>
          <w:iCs/>
        </w:rPr>
        <w:t xml:space="preserve"> </w:t>
      </w:r>
    </w:p>
    <w:p w14:paraId="6380FCB7" w14:textId="6D38845F" w:rsidR="007F76A4" w:rsidRDefault="005C0E66" w:rsidP="00A20CF5">
      <w:pPr>
        <w:pStyle w:val="Definition"/>
        <w:rPr>
          <w:rFonts w:eastAsiaTheme="minorEastAsia"/>
          <w:b/>
          <w:bCs/>
          <w:iCs/>
          <w:color w:val="8B9654" w:themeColor="accent6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  <w:color w:val="8B9654" w:themeColor="accent6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8B9654" w:themeColor="accent6"/>
              </w:rPr>
              <m:t>4  0</m:t>
            </m:r>
          </m:e>
        </m:d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*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  <w:color w:val="8B9654" w:themeColor="accent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color w:val="8B9654" w:themeColor="accent6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8B9654" w:themeColor="accent6"/>
                    </w:rPr>
                    <m:t>1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8B9654" w:themeColor="accent6"/>
                    </w:rPr>
                    <m:t>2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=0⇔</m:t>
        </m:r>
      </m:oMath>
      <w:r w:rsidR="00BF5FB7">
        <w:rPr>
          <w:rFonts w:eastAsiaTheme="minorEastAsia"/>
          <w:b/>
          <w:bCs/>
          <w:iCs/>
          <w:color w:val="8B9654" w:themeColor="accent6"/>
        </w:rPr>
        <w:t xml:space="preserve"> </w:t>
      </w:r>
    </w:p>
    <w:p w14:paraId="71C95C44" w14:textId="21D0A11D" w:rsidR="00BF5FB7" w:rsidRDefault="005C0E66" w:rsidP="00A20CF5">
      <w:pPr>
        <w:pStyle w:val="Definition"/>
        <w:rPr>
          <w:rFonts w:eastAsiaTheme="minorEastAsia"/>
          <w:iCs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-</m:t>
        </m:r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4</m:t>
        </m:r>
        <m:r>
          <w:rPr>
            <w:rFonts w:ascii="Cambria Math" w:eastAsiaTheme="minorEastAsia" w:hAnsi="Cambria Math"/>
          </w:rPr>
          <m:t>=0⇔</m:t>
        </m:r>
      </m:oMath>
      <w:r w:rsidR="00865FE5">
        <w:rPr>
          <w:rFonts w:eastAsiaTheme="minorEastAsia"/>
          <w:iCs/>
        </w:rPr>
        <w:t xml:space="preserve"> vereinfachte Normalengleichung</w:t>
      </w:r>
    </w:p>
    <w:p w14:paraId="4E080241" w14:textId="77777777" w:rsidR="00BD1BEE" w:rsidRDefault="00BD1BEE" w:rsidP="00BD1BEE">
      <w:pPr>
        <w:pStyle w:val="Definition"/>
      </w:pPr>
      <w:r>
        <w:t>--&gt; ist eine parameterfreie Darstellung und nicht eindeutig.</w:t>
      </w:r>
      <w:r w:rsidR="005D5917" w:rsidRPr="005D5917">
        <w:rPr>
          <w:noProof/>
        </w:rPr>
        <w:t xml:space="preserve"> </w:t>
      </w:r>
    </w:p>
    <w:p w14:paraId="6A97DA44" w14:textId="5A37E60B" w:rsidR="00A20CF5" w:rsidRPr="00A00C2F" w:rsidRDefault="00A20CF5" w:rsidP="00FF52C7">
      <w:pPr>
        <w:pStyle w:val="kleinerAbstand"/>
        <w:rPr>
          <w:sz w:val="2"/>
          <w:szCs w:val="2"/>
        </w:rPr>
      </w:pPr>
    </w:p>
    <w:p w14:paraId="583FDB03" w14:textId="2AEB7CF0" w:rsidR="002D3306" w:rsidRPr="006264D9" w:rsidRDefault="006B738F" w:rsidP="00FF52C7">
      <w:pPr>
        <w:pStyle w:val="Definition"/>
        <w:rPr>
          <w:rStyle w:val="Hervorhebung"/>
        </w:rPr>
      </w:pPr>
      <w:r w:rsidRPr="006B738F">
        <w:rPr>
          <w:rFonts w:eastAsiaTheme="minorEastAsia"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849B9F2" wp14:editId="4844A934">
            <wp:simplePos x="0" y="0"/>
            <wp:positionH relativeFrom="column">
              <wp:posOffset>4593187</wp:posOffset>
            </wp:positionH>
            <wp:positionV relativeFrom="paragraph">
              <wp:posOffset>88266</wp:posOffset>
            </wp:positionV>
            <wp:extent cx="1940200" cy="1276350"/>
            <wp:effectExtent l="0" t="0" r="3175" b="0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908" cy="1278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4CD0" w:rsidRPr="006264D9">
        <w:rPr>
          <w:rStyle w:val="Hervorhebung"/>
        </w:rPr>
        <w:t>Hessesche</w:t>
      </w:r>
      <w:r w:rsidR="00FF52C7" w:rsidRPr="006264D9">
        <w:rPr>
          <w:rStyle w:val="Hervorhebung"/>
        </w:rPr>
        <w:t xml:space="preserve"> Normalform</w:t>
      </w:r>
    </w:p>
    <w:p w14:paraId="0AC4990B" w14:textId="77777777" w:rsidR="006B738F" w:rsidRDefault="00FF52C7" w:rsidP="00FF52C7">
      <w:pPr>
        <w:pStyle w:val="Definition"/>
      </w:pPr>
      <w:r>
        <w:t>Ist ein Spezialfall der Normalenform für Geraden oder Ebenen.</w:t>
      </w:r>
      <w:r w:rsidR="00A0526C">
        <w:t xml:space="preserve"> </w:t>
      </w:r>
    </w:p>
    <w:p w14:paraId="536EAC03" w14:textId="77777777" w:rsidR="006B738F" w:rsidRDefault="00A0526C" w:rsidP="00FF52C7">
      <w:pPr>
        <w:pStyle w:val="Definition"/>
      </w:pPr>
      <w:r>
        <w:t xml:space="preserve">Weil bei der Hesse Normalform ein </w:t>
      </w:r>
      <w:r w:rsidRPr="006264D9">
        <w:rPr>
          <w:b/>
          <w:bCs/>
        </w:rPr>
        <w:t>normierter Vektor</w:t>
      </w:r>
      <w:r>
        <w:t xml:space="preserve"> verwendet wird, </w:t>
      </w:r>
    </w:p>
    <w:p w14:paraId="6EE2B8CB" w14:textId="332FFFA2" w:rsidR="00FF52C7" w:rsidRDefault="00A0526C" w:rsidP="00FF52C7">
      <w:pPr>
        <w:pStyle w:val="Definition"/>
      </w:pPr>
      <w:r>
        <w:t>kann man einen Abstand besonders gut berechnen</w:t>
      </w:r>
      <w:r w:rsidR="003D1F98">
        <w:t>.</w:t>
      </w:r>
    </w:p>
    <w:p w14:paraId="2C68B536" w14:textId="427B9106" w:rsidR="00A0526C" w:rsidRDefault="005C0E66" w:rsidP="00FF52C7">
      <w:pPr>
        <w:pStyle w:val="Definition"/>
        <w:rPr>
          <w:rFonts w:eastAsiaTheme="minorEastAsia"/>
          <w:b/>
          <w:bCs/>
        </w:rPr>
      </w:pPr>
      <m:oMath>
        <m:acc>
          <m:accPr>
            <m:chr m:val="⃗"/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</m:acc>
        <m:r>
          <m:rPr>
            <m:sty m:val="bi"/>
          </m:rPr>
          <w:rPr>
            <w:rFonts w:ascii="Cambria Math" w:hAnsi="Cambria Math"/>
          </w:rPr>
          <m:t>*</m:t>
        </m:r>
        <m:acc>
          <m:accPr>
            <m:chr m:val="⃗"/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acc>
        <m:r>
          <m:rPr>
            <m:sty m:val="bi"/>
          </m:rPr>
          <w:rPr>
            <w:rFonts w:ascii="Cambria Math" w:hAnsi="Cambria Math"/>
          </w:rPr>
          <m:t>-d=0</m:t>
        </m:r>
      </m:oMath>
      <w:r w:rsidR="00B67B16" w:rsidRPr="003D1F98">
        <w:rPr>
          <w:rFonts w:eastAsiaTheme="minorEastAsia"/>
          <w:b/>
          <w:bCs/>
        </w:rPr>
        <w:t xml:space="preserve"> </w:t>
      </w:r>
      <w:r w:rsidR="00B67B16" w:rsidRPr="003D1F98">
        <w:rPr>
          <w:rFonts w:eastAsiaTheme="minorEastAsia"/>
        </w:rPr>
        <w:t>mit</w:t>
      </w:r>
      <w:r w:rsidR="00B67B16" w:rsidRPr="003D1F98">
        <w:rPr>
          <w:rFonts w:eastAsiaTheme="minorEastAsia"/>
          <w:b/>
          <w:bCs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</m:acc>
          </m:e>
        </m:d>
        <m:r>
          <m:rPr>
            <m:sty m:val="bi"/>
          </m:rPr>
          <w:rPr>
            <w:rFonts w:ascii="Cambria Math" w:eastAsiaTheme="minorEastAsia" w:hAnsi="Cambria Math"/>
          </w:rPr>
          <m:t>=1</m:t>
        </m:r>
      </m:oMath>
    </w:p>
    <w:p w14:paraId="68B1542B" w14:textId="77777777" w:rsidR="006B738F" w:rsidRPr="00D47081" w:rsidRDefault="006B738F" w:rsidP="00FF52C7">
      <w:pPr>
        <w:pStyle w:val="Definition"/>
        <w:rPr>
          <w:rFonts w:eastAsiaTheme="minorEastAsia"/>
          <w:b/>
          <w:bCs/>
          <w:sz w:val="6"/>
          <w:szCs w:val="6"/>
        </w:rPr>
      </w:pPr>
    </w:p>
    <w:p w14:paraId="756A2A65" w14:textId="0D218602" w:rsidR="006B738F" w:rsidRDefault="006B738F" w:rsidP="00FF52C7">
      <w:pPr>
        <w:pStyle w:val="Definition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Eigenschaften:</w:t>
      </w:r>
    </w:p>
    <w:p w14:paraId="1C413570" w14:textId="4E964B07" w:rsidR="006B738F" w:rsidRDefault="006B738F" w:rsidP="00FF52C7">
      <w:pPr>
        <w:pStyle w:val="Definition"/>
        <w:rPr>
          <w:rFonts w:eastAsiaTheme="minorEastAsia"/>
        </w:rPr>
      </w:pPr>
      <m:oMath>
        <m:r>
          <w:rPr>
            <w:rFonts w:ascii="Cambria Math" w:hAnsi="Cambria Math"/>
          </w:rPr>
          <m:t xml:space="preserve">d&gt;0: 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</m:oMath>
      <w:r>
        <w:rPr>
          <w:rFonts w:eastAsiaTheme="minorEastAsia"/>
        </w:rPr>
        <w:t xml:space="preserve"> vom Ursprung weg</w:t>
      </w:r>
    </w:p>
    <w:p w14:paraId="0538318E" w14:textId="5FFCF63E" w:rsidR="006B738F" w:rsidRDefault="006B738F" w:rsidP="006B738F">
      <w:pPr>
        <w:pStyle w:val="Definition"/>
        <w:rPr>
          <w:rFonts w:eastAsiaTheme="minorEastAsia"/>
        </w:rPr>
      </w:pPr>
      <m:oMath>
        <m:r>
          <w:rPr>
            <w:rFonts w:ascii="Cambria Math" w:hAnsi="Cambria Math"/>
          </w:rPr>
          <m:t xml:space="preserve">d&lt;0: 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</m:oMath>
      <w:r>
        <w:rPr>
          <w:rFonts w:eastAsiaTheme="minorEastAsia"/>
        </w:rPr>
        <w:t xml:space="preserve"> zum Ursprung hin</w:t>
      </w:r>
    </w:p>
    <w:p w14:paraId="726FAE57" w14:textId="76C917F8" w:rsidR="006B738F" w:rsidRDefault="006B738F" w:rsidP="006B738F">
      <w:pPr>
        <w:pStyle w:val="Definition"/>
        <w:rPr>
          <w:rFonts w:eastAsiaTheme="minorEastAsia"/>
        </w:rPr>
      </w:pPr>
      <m:oMath>
        <m:r>
          <w:rPr>
            <w:rFonts w:ascii="Cambria Math" w:hAnsi="Cambria Math"/>
          </w:rPr>
          <m:t>d=0:</m:t>
        </m:r>
      </m:oMath>
      <w:r>
        <w:rPr>
          <w:rFonts w:eastAsiaTheme="minorEastAsia"/>
        </w:rPr>
        <w:t xml:space="preserve">  Gerade geht durch Ursprung</w:t>
      </w:r>
    </w:p>
    <w:p w14:paraId="1C682C40" w14:textId="77777777" w:rsidR="000C023B" w:rsidRDefault="000C023B" w:rsidP="006B738F">
      <w:pPr>
        <w:pStyle w:val="Definition"/>
        <w:rPr>
          <w:rFonts w:eastAsiaTheme="minorEastAsia"/>
        </w:rPr>
      </w:pPr>
    </w:p>
    <w:p w14:paraId="14ECE38A" w14:textId="503EB898" w:rsidR="000C023B" w:rsidRDefault="000C023B" w:rsidP="000C023B">
      <w:pPr>
        <w:pStyle w:val="Definition"/>
        <w:rPr>
          <w:rFonts w:eastAsiaTheme="minorEastAsia"/>
          <w:b/>
          <w:bCs/>
        </w:rPr>
      </w:pPr>
      <w:r w:rsidRPr="00C57F6F">
        <w:rPr>
          <w:rFonts w:eastAsiaTheme="minorEastAsia"/>
          <w:b/>
          <w:bCs/>
        </w:rPr>
        <w:t xml:space="preserve">Beispiel von oben in </w:t>
      </w:r>
      <w:r>
        <w:rPr>
          <w:rFonts w:eastAsiaTheme="minorEastAsia"/>
          <w:b/>
          <w:bCs/>
        </w:rPr>
        <w:t xml:space="preserve">Hessescher </w:t>
      </w:r>
      <w:r w:rsidRPr="00C57F6F">
        <w:rPr>
          <w:rFonts w:eastAsiaTheme="minorEastAsia"/>
          <w:b/>
          <w:bCs/>
        </w:rPr>
        <w:t>Normalenform:</w:t>
      </w:r>
    </w:p>
    <w:p w14:paraId="712AE054" w14:textId="04FC05CB" w:rsidR="000C023B" w:rsidRPr="00E74406" w:rsidRDefault="005C0E66" w:rsidP="006B738F">
      <w:pPr>
        <w:pStyle w:val="Definition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A6460F" w:themeColor="accent5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CA9B0C" w:themeColor="accent3" w:themeShade="BF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⇒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A6460F" w:themeColor="accent5"/>
                    </w:rPr>
                    <m:t>1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CA9B0C" w:themeColor="accent3" w:themeShade="BF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5</m:t>
              </m:r>
            </m:e>
          </m:ra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016A462F" w14:textId="7893A3C8" w:rsidR="007A6FFE" w:rsidRDefault="00CF7246" w:rsidP="00CF7246">
      <w:pPr>
        <w:pStyle w:val="Definition"/>
        <w:rPr>
          <w:rFonts w:eastAsiaTheme="minorEastAsia"/>
        </w:rPr>
      </w:pPr>
      <w:r w:rsidRPr="00CF7246">
        <w:rPr>
          <w:rFonts w:eastAsiaTheme="minorEastAsia"/>
        </w:rPr>
        <w:t>-</w:t>
      </w:r>
      <w:r>
        <w:rPr>
          <w:rFonts w:eastAsiaTheme="minorEastAsia"/>
        </w:rPr>
        <w:t xml:space="preserve">&gt; Der Vektor muss um den Faktor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5</m:t>
            </m:r>
          </m:e>
        </m:rad>
      </m:oMath>
      <w:r>
        <w:rPr>
          <w:rFonts w:eastAsiaTheme="minorEastAsia"/>
        </w:rPr>
        <w:t xml:space="preserve"> </w:t>
      </w:r>
      <w:r w:rsidR="00184D91">
        <w:rPr>
          <w:rFonts w:eastAsiaTheme="minorEastAsia"/>
        </w:rPr>
        <w:t>gekürzt</w:t>
      </w:r>
      <w:r>
        <w:rPr>
          <w:rFonts w:eastAsiaTheme="minorEastAsia"/>
        </w:rPr>
        <w:t xml:space="preserve"> werden</w:t>
      </w:r>
    </w:p>
    <w:p w14:paraId="74D3B368" w14:textId="5E281675" w:rsidR="00213F7B" w:rsidRPr="00213F7B" w:rsidRDefault="005C0E66" w:rsidP="00CF7246">
      <w:pPr>
        <w:pStyle w:val="Definition"/>
        <w:rPr>
          <w:rFonts w:eastAsiaTheme="minorEastAsia"/>
          <w:iCs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5</m:t>
                </m:r>
              </m:e>
            </m:rad>
          </m:den>
        </m:f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5</m:t>
                </m:r>
              </m:e>
            </m:rad>
          </m:den>
        </m:f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e>
                      </m:rad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e>
                      </m:rad>
                    </m:den>
                  </m:f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 ⇒</m:t>
        </m:r>
      </m:oMath>
      <w:r w:rsidR="00D8706F">
        <w:rPr>
          <w:rFonts w:eastAsiaTheme="minorEastAsia"/>
          <w:iCs/>
        </w:rPr>
        <w:t xml:space="preserve"> </w:t>
      </w:r>
    </w:p>
    <w:p w14:paraId="159A5B15" w14:textId="13CC2325" w:rsidR="006B738F" w:rsidRPr="000C21AC" w:rsidRDefault="005C0E66" w:rsidP="00FF52C7">
      <w:pPr>
        <w:pStyle w:val="Definition"/>
        <w:rPr>
          <w:b/>
          <w:bCs/>
          <w:sz w:val="2"/>
          <w:szCs w:val="2"/>
        </w:rPr>
      </w:pP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</w:rPr>
                          </m:ctrlPr>
                        </m:radPr>
                        <m:deg/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e>
                      </m:rad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</w:rPr>
                          </m:ctrlPr>
                        </m:radPr>
                        <m:deg/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e>
                      </m:rad>
                    </m:den>
                  </m:f>
                </m:e>
              </m:mr>
            </m:m>
          </m:e>
        </m:d>
        <m:r>
          <m:rPr>
            <m:sty m:val="bi"/>
          </m:rPr>
          <w:rPr>
            <w:rFonts w:ascii="Cambria Math" w:eastAsiaTheme="minorEastAsia" w:hAnsi="Cambria Math"/>
          </w:rPr>
          <m:t>*</m:t>
        </m:r>
        <m:acc>
          <m:accPr>
            <m:chr m:val="⃗"/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acc>
        <m:r>
          <m:rPr>
            <m:sty m:val="bi"/>
          </m:rP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4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5</m:t>
                </m:r>
              </m:e>
            </m:rad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=0 </m:t>
        </m:r>
      </m:oMath>
      <w:r w:rsidR="00213F7B" w:rsidRPr="000C21AC">
        <w:rPr>
          <w:rFonts w:eastAsiaTheme="minorEastAsia"/>
          <w:b/>
          <w:bCs/>
          <w:iCs/>
        </w:rPr>
        <w:t xml:space="preserve"> </w:t>
      </w:r>
    </w:p>
    <w:p w14:paraId="2327F18A" w14:textId="191A8EF8" w:rsidR="003D1F98" w:rsidRDefault="003D1F98" w:rsidP="00763B50">
      <w:pPr>
        <w:rPr>
          <w:rFonts w:eastAsiaTheme="minorEastAsia"/>
        </w:rPr>
      </w:pPr>
    </w:p>
    <w:p w14:paraId="51D0FE63" w14:textId="463ADA8A" w:rsidR="003D1F98" w:rsidRDefault="0076504E" w:rsidP="0076504E">
      <w:pPr>
        <w:pStyle w:val="berschrift3"/>
      </w:pPr>
      <w:r>
        <w:t>Abstand von Punkt zu Gerade</w:t>
      </w:r>
    </w:p>
    <w:p w14:paraId="28ABB41C" w14:textId="77777777" w:rsidR="0050591A" w:rsidRPr="0050591A" w:rsidRDefault="0050591A" w:rsidP="0050591A"/>
    <w:p w14:paraId="1930E443" w14:textId="12E4AEA4" w:rsidR="003D1F98" w:rsidRDefault="00280A94" w:rsidP="00763B50">
      <w:pPr>
        <w:rPr>
          <w:rFonts w:eastAsiaTheme="minorEastAsia"/>
        </w:rPr>
      </w:pPr>
      <w:r w:rsidRPr="00280A94">
        <w:rPr>
          <w:rFonts w:eastAsiaTheme="minorEastAsia"/>
          <w:noProof/>
        </w:rPr>
        <w:drawing>
          <wp:inline distT="0" distB="0" distL="0" distR="0" wp14:anchorId="6A0C9315" wp14:editId="7F736DBC">
            <wp:extent cx="6492803" cy="3612193"/>
            <wp:effectExtent l="0" t="0" r="3810" b="762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2803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6299" w14:textId="77777777" w:rsidR="0050591A" w:rsidRDefault="0050591A" w:rsidP="00763B50">
      <w:pPr>
        <w:rPr>
          <w:rFonts w:eastAsiaTheme="minorEastAsia"/>
        </w:rPr>
      </w:pPr>
    </w:p>
    <w:p w14:paraId="22123E1D" w14:textId="77777777" w:rsidR="0050591A" w:rsidRDefault="0050591A" w:rsidP="00763B50">
      <w:pPr>
        <w:rPr>
          <w:rFonts w:eastAsiaTheme="minorEastAsia"/>
        </w:rPr>
      </w:pPr>
    </w:p>
    <w:p w14:paraId="7FDF8C9A" w14:textId="77777777" w:rsidR="00A00C2F" w:rsidRDefault="00A00C2F" w:rsidP="00763B50">
      <w:pPr>
        <w:rPr>
          <w:rFonts w:eastAsiaTheme="minorEastAsia"/>
        </w:rPr>
      </w:pPr>
    </w:p>
    <w:p w14:paraId="5437B4A4" w14:textId="22F8244B" w:rsidR="00FC61B4" w:rsidRDefault="00447DEF" w:rsidP="0050591A">
      <w:pPr>
        <w:pStyle w:val="berschrift3"/>
      </w:pPr>
      <w:r w:rsidRPr="00A665EB">
        <w:rPr>
          <w:rFonts w:eastAsiaTheme="minorEastAsia"/>
          <w:noProof/>
        </w:rPr>
        <w:lastRenderedPageBreak/>
        <w:drawing>
          <wp:anchor distT="0" distB="0" distL="114300" distR="114300" simplePos="0" relativeHeight="251656190" behindDoc="1" locked="0" layoutInCell="1" allowOverlap="1" wp14:anchorId="233A6461" wp14:editId="2DD26FE6">
            <wp:simplePos x="0" y="0"/>
            <wp:positionH relativeFrom="margin">
              <wp:align>right</wp:align>
            </wp:positionH>
            <wp:positionV relativeFrom="paragraph">
              <wp:posOffset>436880</wp:posOffset>
            </wp:positionV>
            <wp:extent cx="2103755" cy="1238250"/>
            <wp:effectExtent l="0" t="0" r="0" b="0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4C5">
        <w:t xml:space="preserve">In der </w:t>
      </w:r>
      <w:r w:rsidR="00FC61B4">
        <w:t>Ebene</w:t>
      </w:r>
    </w:p>
    <w:p w14:paraId="4B7CC812" w14:textId="5ED7D4AC" w:rsidR="00FC61B4" w:rsidRPr="00FC61B4" w:rsidRDefault="005C0E66" w:rsidP="00FC61B4">
      <w:pPr>
        <w:pStyle w:val="ZustzlicherHinweis"/>
      </w:pPr>
      <m:oMath>
        <m:acc>
          <m:accPr>
            <m:chr m:val="⃗"/>
            <m:ctrlPr>
              <w:rPr>
                <w:rFonts w:ascii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,</m:t>
        </m:r>
        <m:acc>
          <m:accPr>
            <m:chr m:val="⃗"/>
            <m:ctrlPr>
              <w:rPr>
                <w:rFonts w:ascii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FC61B4">
        <w:t xml:space="preserve"> nicht parallel</w:t>
      </w:r>
    </w:p>
    <w:p w14:paraId="6DED1A22" w14:textId="698897F1" w:rsidR="00FC61B4" w:rsidRDefault="00FC61B4" w:rsidP="00A665EB">
      <w:pPr>
        <w:pStyle w:val="Aufzhlung"/>
      </w:pPr>
      <w:r w:rsidRPr="00BD7BA5">
        <w:rPr>
          <w:rStyle w:val="Hervorhebung"/>
        </w:rPr>
        <w:t>Parameterform:</w:t>
      </w:r>
      <w:r w:rsidR="00A665EB">
        <w:t xml:space="preserve"> </w:t>
      </w:r>
      <m:oMath>
        <m:acc>
          <m:accPr>
            <m:chr m:val="⃗"/>
            <m:ctrlPr>
              <w:rPr>
                <w:rFonts w:ascii="Cambria Math" w:eastAsiaTheme="minorHAnsi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eastAsiaTheme="minorHAnsi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s</m:t>
        </m:r>
        <m:acc>
          <m:accPr>
            <m:chr m:val="⃗"/>
            <m:ctrlPr>
              <w:rPr>
                <w:rFonts w:ascii="Cambria Math" w:eastAsiaTheme="minorHAnsi" w:hAnsi="Cambria Math"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t</m:t>
        </m:r>
        <m:acc>
          <m:accPr>
            <m:chr m:val="⃗"/>
            <m:ctrlPr>
              <w:rPr>
                <w:rFonts w:ascii="Cambria Math" w:eastAsiaTheme="minorHAnsi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</w:p>
    <w:p w14:paraId="2C5529DC" w14:textId="42DC8705" w:rsidR="00A665EB" w:rsidRDefault="00A665EB" w:rsidP="00A665EB">
      <w:pPr>
        <w:pStyle w:val="Aufzhlung"/>
      </w:pPr>
      <w:r w:rsidRPr="00BD7BA5">
        <w:rPr>
          <w:rStyle w:val="Hervorhebung"/>
        </w:rPr>
        <w:t>Koordinatengleichung:</w:t>
      </w:r>
      <w:r>
        <w:t xml:space="preserve"> </w:t>
      </w:r>
      <m:oMath>
        <m:r>
          <w:rPr>
            <w:rFonts w:ascii="Cambria Math" w:hAnsi="Cambria Math"/>
          </w:rPr>
          <m:t xml:space="preserve">(a b c)*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-d=0 ⇔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n</m:t>
            </m:r>
          </m:e>
        </m:acc>
        <m:r>
          <w:rPr>
            <w:rFonts w:ascii="Cambria Math" w:hAnsi="Cambria Math"/>
          </w:rPr>
          <m:t xml:space="preserve">*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-d=0</m:t>
        </m:r>
      </m:oMath>
    </w:p>
    <w:p w14:paraId="3E5464BC" w14:textId="162FDAD9" w:rsidR="00BD7BA5" w:rsidRDefault="00BD7BA5" w:rsidP="00A665EB">
      <w:pPr>
        <w:pStyle w:val="Aufzhlung"/>
      </w:pPr>
      <w:r w:rsidRPr="00BD7BA5">
        <w:rPr>
          <w:rStyle w:val="Hervorhebung"/>
        </w:rPr>
        <w:t>Normalengleichung:</w:t>
      </w:r>
      <w: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-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</m:d>
        <m:r>
          <w:rPr>
            <w:rFonts w:ascii="Cambria Math" w:hAnsi="Cambria Math"/>
          </w:rPr>
          <m:t>*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n</m:t>
            </m:r>
          </m:e>
        </m:acc>
        <m:r>
          <w:rPr>
            <w:rFonts w:ascii="Cambria Math" w:hAnsi="Cambria Math"/>
          </w:rPr>
          <m:t>-d=0</m:t>
        </m:r>
      </m:oMath>
    </w:p>
    <w:p w14:paraId="03A8A46B" w14:textId="14838753" w:rsidR="001139E3" w:rsidRPr="00FC61B4" w:rsidRDefault="001139E3" w:rsidP="00A665EB">
      <w:pPr>
        <w:pStyle w:val="Aufzhlung"/>
      </w:pPr>
      <w:r>
        <w:rPr>
          <w:rStyle w:val="Hervorhebung"/>
        </w:rPr>
        <w:t>Hessesche Normalengleichung: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</m:d>
        <m:r>
          <w:rPr>
            <w:rFonts w:ascii="Cambria Math" w:hAnsi="Cambria Math"/>
          </w:rPr>
          <m:t>=1</m:t>
        </m:r>
      </m:oMath>
    </w:p>
    <w:p w14:paraId="111F75B8" w14:textId="3D644FEC" w:rsidR="00D91137" w:rsidRDefault="00D91137" w:rsidP="0050591A">
      <w:pPr>
        <w:pStyle w:val="berschrift3"/>
      </w:pPr>
      <w:r>
        <w:t>Lineare Unabhängigkeit</w:t>
      </w:r>
      <w:r w:rsidR="00130AD3">
        <w:t xml:space="preserve"> </w:t>
      </w:r>
    </w:p>
    <w:p w14:paraId="20D50336" w14:textId="0BA2BCA5" w:rsidR="00751B0A" w:rsidRDefault="00251F3E" w:rsidP="00763B50">
      <w:pPr>
        <w:rPr>
          <w:rFonts w:eastAsiaTheme="minorEastAsia"/>
          <w:lang w:val="de-DE"/>
        </w:rPr>
      </w:pPr>
      <w:r w:rsidRPr="00251F3E">
        <w:rPr>
          <w:rFonts w:eastAsiaTheme="minorEastAsia"/>
          <w:noProof/>
          <w:lang w:val="de-DE"/>
        </w:rPr>
        <w:drawing>
          <wp:inline distT="0" distB="0" distL="0" distR="0" wp14:anchorId="7D2BCA7F" wp14:editId="02F8B49F">
            <wp:extent cx="4044950" cy="2377641"/>
            <wp:effectExtent l="0" t="0" r="0" b="381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2055" cy="23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12D9" w14:textId="77777777" w:rsidR="00A00C2F" w:rsidRDefault="00A00C2F" w:rsidP="00763B50">
      <w:pPr>
        <w:rPr>
          <w:rFonts w:eastAsiaTheme="minorEastAsia"/>
          <w:lang w:val="de-DE"/>
        </w:rPr>
      </w:pPr>
    </w:p>
    <w:p w14:paraId="36BAD90E" w14:textId="4A5262B4" w:rsidR="0085469F" w:rsidRPr="006D20A0" w:rsidRDefault="00BF217A" w:rsidP="00BF217A">
      <w:pPr>
        <w:pStyle w:val="Definition"/>
        <w:rPr>
          <w:rFonts w:eastAsiaTheme="minorEastAsia"/>
          <w:lang w:val="de-DE"/>
        </w:rPr>
      </w:pPr>
      <w:r>
        <w:rPr>
          <w:lang w:val="de-DE"/>
        </w:rPr>
        <w:t xml:space="preserve">Die Menge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de-DE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e-D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hAnsi="Cambria Math"/>
                <w:lang w:val="de-DE"/>
              </w:rPr>
              <m:t>,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de-DE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e-D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hAnsi="Cambria Math"/>
                <w:lang w:val="de-DE"/>
              </w:rPr>
              <m:t>,…,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de-DE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e-D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r</m:t>
                    </m:r>
                  </m:sub>
                </m:sSub>
              </m:e>
            </m:acc>
          </m:e>
        </m:d>
      </m:oMath>
      <w:r w:rsidR="0085469F">
        <w:rPr>
          <w:rFonts w:eastAsiaTheme="minorEastAsia"/>
          <w:lang w:val="de-DE"/>
        </w:rPr>
        <w:t xml:space="preserve"> ist </w:t>
      </w:r>
      <w:r w:rsidR="0085469F" w:rsidRPr="0085469F">
        <w:rPr>
          <w:rStyle w:val="Hervorhebung"/>
        </w:rPr>
        <w:t>linear abhängig</w:t>
      </w:r>
      <w:r w:rsidR="0085469F">
        <w:rPr>
          <w:rFonts w:eastAsiaTheme="minorEastAsia"/>
          <w:lang w:val="de-DE"/>
        </w:rPr>
        <w:t>, wenn es eine Linearkombination</w:t>
      </w:r>
    </w:p>
    <w:p w14:paraId="3E6DD770" w14:textId="56DF17D8" w:rsidR="0085469F" w:rsidRPr="006D20A0" w:rsidRDefault="005C0E66" w:rsidP="00BF217A">
      <w:pPr>
        <w:pStyle w:val="Definition"/>
        <w:rPr>
          <w:rFonts w:eastAsiaTheme="minorEastAsia"/>
          <w:lang w:val="de-DE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de-DE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de-DE"/>
                </w:rPr>
                <m:t>r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de-DE"/>
                    </w:rPr>
                    <m:t>i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de-DE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de-DE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8"/>
                  <w:szCs w:val="28"/>
                  <w:lang w:val="de-DE"/>
                </w:rPr>
                <m:t xml:space="preserve">=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de-DE"/>
                    </w:rPr>
                    <m:t>0</m:t>
                  </m:r>
                </m:e>
              </m:acc>
            </m:e>
          </m:nary>
        </m:oMath>
      </m:oMathPara>
    </w:p>
    <w:p w14:paraId="2FF05F30" w14:textId="0731DA20" w:rsidR="006D20A0" w:rsidRDefault="006D20A0" w:rsidP="00BF217A">
      <w:pPr>
        <w:pStyle w:val="Definition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gibt, mit mindestens einem Koeffizienten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c</m:t>
            </m:r>
          </m:e>
          <m:sub>
            <m:r>
              <w:rPr>
                <w:rFonts w:ascii="Cambria Math" w:hAnsi="Cambria Math"/>
                <w:lang w:val="de-DE"/>
              </w:rPr>
              <m:t>i</m:t>
            </m:r>
          </m:sub>
        </m:sSub>
        <m:r>
          <w:rPr>
            <w:rFonts w:ascii="Cambria Math" w:hAnsi="Cambria Math"/>
            <w:lang w:val="de-DE"/>
          </w:rPr>
          <m:t>≠0</m:t>
        </m:r>
      </m:oMath>
    </w:p>
    <w:p w14:paraId="4A055CA1" w14:textId="77777777" w:rsidR="006F5A3F" w:rsidRDefault="006F5A3F" w:rsidP="00C47830">
      <w:pPr>
        <w:pStyle w:val="kleinerAbstand"/>
        <w:rPr>
          <w:lang w:val="de-DE"/>
        </w:rPr>
      </w:pPr>
    </w:p>
    <w:p w14:paraId="1F5C3422" w14:textId="5F712BEC" w:rsidR="006F5A3F" w:rsidRPr="006D20A0" w:rsidRDefault="006F5A3F" w:rsidP="006F5A3F">
      <w:pPr>
        <w:pStyle w:val="Definition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Die </w:t>
      </w:r>
      <w:r>
        <w:rPr>
          <w:lang w:val="de-DE"/>
        </w:rPr>
        <w:t xml:space="preserve">Menge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de-DE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e-D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hAnsi="Cambria Math"/>
                <w:lang w:val="de-DE"/>
              </w:rPr>
              <m:t>,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de-DE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e-D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hAnsi="Cambria Math"/>
                <w:lang w:val="de-DE"/>
              </w:rPr>
              <m:t>,…,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de-DE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e-D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r</m:t>
                    </m:r>
                  </m:sub>
                </m:sSub>
              </m:e>
            </m:acc>
          </m:e>
        </m:d>
      </m:oMath>
      <w:r>
        <w:rPr>
          <w:rFonts w:eastAsiaTheme="minorEastAsia"/>
          <w:lang w:val="de-DE"/>
        </w:rPr>
        <w:t xml:space="preserve"> ist </w:t>
      </w:r>
      <w:r w:rsidRPr="0085469F">
        <w:rPr>
          <w:rStyle w:val="Hervorhebung"/>
        </w:rPr>
        <w:t xml:space="preserve">linear </w:t>
      </w:r>
      <w:r>
        <w:rPr>
          <w:rStyle w:val="Hervorhebung"/>
        </w:rPr>
        <w:t>un</w:t>
      </w:r>
      <w:r w:rsidRPr="0085469F">
        <w:rPr>
          <w:rStyle w:val="Hervorhebung"/>
        </w:rPr>
        <w:t>abhängig</w:t>
      </w:r>
      <w:r>
        <w:rPr>
          <w:rFonts w:eastAsiaTheme="minorEastAsia"/>
          <w:lang w:val="de-DE"/>
        </w:rPr>
        <w:t>, wenn</w:t>
      </w:r>
    </w:p>
    <w:p w14:paraId="2F48BC44" w14:textId="77777777" w:rsidR="006F5A3F" w:rsidRPr="006D20A0" w:rsidRDefault="005C0E66" w:rsidP="006F5A3F">
      <w:pPr>
        <w:pStyle w:val="Definition"/>
        <w:rPr>
          <w:rFonts w:eastAsiaTheme="minorEastAsia"/>
          <w:lang w:val="de-DE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de-DE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de-DE"/>
                </w:rPr>
                <m:t>r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de-DE"/>
                    </w:rPr>
                    <m:t>i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de-DE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de-DE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8"/>
                  <w:szCs w:val="28"/>
                  <w:lang w:val="de-DE"/>
                </w:rPr>
                <m:t xml:space="preserve">=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de-DE"/>
                    </w:rPr>
                    <m:t>0</m:t>
                  </m:r>
                </m:e>
              </m:acc>
            </m:e>
          </m:nary>
        </m:oMath>
      </m:oMathPara>
    </w:p>
    <w:p w14:paraId="29CB8CF3" w14:textId="4486FA67" w:rsidR="006F5A3F" w:rsidRDefault="00C47830" w:rsidP="00BF217A">
      <w:pPr>
        <w:pStyle w:val="Definition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n</w:t>
      </w:r>
      <w:r w:rsidR="006F5A3F">
        <w:rPr>
          <w:rFonts w:eastAsiaTheme="minorEastAsia"/>
          <w:lang w:val="de-DE"/>
        </w:rPr>
        <w:t xml:space="preserve">ur für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c</m:t>
            </m:r>
          </m:e>
          <m:sub>
            <m:r>
              <w:rPr>
                <w:rFonts w:ascii="Cambria Math" w:hAnsi="Cambria Math"/>
                <w:lang w:val="de-DE"/>
              </w:rPr>
              <m:t>i</m:t>
            </m:r>
          </m:sub>
        </m:sSub>
        <m:r>
          <w:rPr>
            <w:rFonts w:ascii="Cambria Math" w:hAnsi="Cambria Math"/>
            <w:lang w:val="de-DE"/>
          </w:rPr>
          <m:t>=0</m:t>
        </m:r>
      </m:oMath>
      <w:r>
        <w:rPr>
          <w:rFonts w:eastAsiaTheme="minorEastAsia"/>
          <w:lang w:val="de-DE"/>
        </w:rPr>
        <w:t xml:space="preserve"> lösbar ist.</w:t>
      </w:r>
    </w:p>
    <w:p w14:paraId="245D4684" w14:textId="77777777" w:rsidR="009B56E5" w:rsidRPr="009B56E5" w:rsidRDefault="009B56E5" w:rsidP="00BF217A">
      <w:pPr>
        <w:pStyle w:val="Definition"/>
        <w:rPr>
          <w:rFonts w:eastAsiaTheme="minorEastAsia"/>
          <w:sz w:val="8"/>
          <w:szCs w:val="8"/>
          <w:lang w:val="de-DE"/>
        </w:rPr>
      </w:pPr>
    </w:p>
    <w:p w14:paraId="6F770500" w14:textId="30FF1C9B" w:rsidR="00752B5C" w:rsidRDefault="00752B5C" w:rsidP="00BF217A">
      <w:pPr>
        <w:pStyle w:val="Definition"/>
        <w:rPr>
          <w:rFonts w:eastAsiaTheme="minorEastAsia"/>
          <w:lang w:val="de-DE"/>
        </w:rPr>
      </w:pPr>
      <w:r w:rsidRPr="009B56E5">
        <w:rPr>
          <w:rStyle w:val="Hervorhebung"/>
        </w:rPr>
        <w:t>Bzw. genau dann</w:t>
      </w:r>
      <w:r>
        <w:rPr>
          <w:rFonts w:eastAsiaTheme="minorEastAsia"/>
          <w:lang w:val="de-DE"/>
        </w:rPr>
        <w:t>, wenn das lineare Gleichungssystem</w:t>
      </w:r>
    </w:p>
    <w:p w14:paraId="775E6EF3" w14:textId="77777777" w:rsidR="00752B5C" w:rsidRPr="00752B5C" w:rsidRDefault="005C0E66" w:rsidP="00752B5C">
      <w:pPr>
        <w:pStyle w:val="Definition"/>
        <w:spacing w:after="120"/>
        <w:rPr>
          <w:rFonts w:eastAsiaTheme="minorEastAsia"/>
          <w:lang w:val="de-DE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hAnsi="Cambria Math"/>
                  <w:lang w:val="de-DE"/>
                </w:rPr>
                <m:t>1</m:t>
              </m:r>
            </m:sub>
          </m:sSub>
          <m:acc>
            <m:accPr>
              <m:chr m:val="⃗"/>
              <m:ctrlPr>
                <w:rPr>
                  <w:rFonts w:ascii="Cambria Math" w:hAnsi="Cambria Math"/>
                  <w:i/>
                  <w:lang w:val="de-DE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hAnsi="Cambria Math"/>
                  <w:lang w:val="de-DE"/>
                </w:rPr>
                <m:t>2</m:t>
              </m:r>
            </m:sub>
          </m:sSub>
          <m:acc>
            <m:accPr>
              <m:chr m:val="⃗"/>
              <m:ctrlPr>
                <w:rPr>
                  <w:rFonts w:ascii="Cambria Math" w:hAnsi="Cambria Math"/>
                  <w:i/>
                  <w:lang w:val="de-DE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lang w:val="de-DE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hAnsi="Cambria Math"/>
                  <w:lang w:val="de-DE"/>
                </w:rPr>
                <m:t>r</m:t>
              </m:r>
            </m:sub>
          </m:sSub>
          <m:acc>
            <m:accPr>
              <m:chr m:val="⃗"/>
              <m:ctrlPr>
                <w:rPr>
                  <w:rFonts w:ascii="Cambria Math" w:hAnsi="Cambria Math"/>
                  <w:i/>
                  <w:lang w:val="de-DE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r</m:t>
                  </m:r>
                </m:sub>
              </m:sSub>
            </m:e>
          </m:acc>
          <m:r>
            <w:rPr>
              <w:rFonts w:ascii="Cambria Math" w:hAnsi="Cambria Math"/>
              <w:lang w:val="de-DE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e-DE"/>
                </w:rPr>
                <m:t>0</m:t>
              </m:r>
            </m:e>
          </m:acc>
        </m:oMath>
      </m:oMathPara>
    </w:p>
    <w:p w14:paraId="7B07DAB6" w14:textId="327648B0" w:rsidR="00752B5C" w:rsidRPr="00752B5C" w:rsidRDefault="00752B5C" w:rsidP="00BF217A">
      <w:pPr>
        <w:pStyle w:val="Definition"/>
        <w:rPr>
          <w:sz w:val="22"/>
          <w:szCs w:val="22"/>
        </w:rPr>
      </w:pPr>
      <w:r w:rsidRPr="00752B5C">
        <w:rPr>
          <w:rFonts w:eastAsiaTheme="minorEastAsia"/>
          <w:lang w:val="de-DE"/>
        </w:rPr>
        <w:t xml:space="preserve">Eine eindeutige Lösung hat, nämlich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c</m:t>
            </m:r>
          </m:e>
          <m:sub>
            <m:r>
              <w:rPr>
                <w:rFonts w:ascii="Cambria Math" w:hAnsi="Cambria Math"/>
                <w:lang w:val="de-DE"/>
              </w:rPr>
              <m:t>1</m:t>
            </m:r>
          </m:sub>
        </m:sSub>
        <m:r>
          <w:rPr>
            <w:rFonts w:ascii="Cambria Math" w:eastAsiaTheme="minorEastAsia" w:hAnsi="Cambria Math"/>
            <w:lang w:val="de-DE"/>
          </w:rPr>
          <m:t>=</m:t>
        </m:r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c</m:t>
            </m:r>
          </m:e>
          <m:sub>
            <m:r>
              <w:rPr>
                <w:rFonts w:ascii="Cambria Math" w:hAnsi="Cambria Math"/>
                <w:lang w:val="de-DE"/>
              </w:rPr>
              <m:t>2</m:t>
            </m:r>
          </m:sub>
        </m:sSub>
        <m:r>
          <w:rPr>
            <w:rFonts w:ascii="Cambria Math" w:hAnsi="Cambria Math"/>
            <w:lang w:val="de-DE"/>
          </w:rPr>
          <m:t>=</m:t>
        </m:r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…=c</m:t>
            </m:r>
          </m:e>
          <m:sub>
            <m:r>
              <w:rPr>
                <w:rFonts w:ascii="Cambria Math" w:hAnsi="Cambria Math"/>
                <w:lang w:val="de-DE"/>
              </w:rPr>
              <m:t>r</m:t>
            </m:r>
          </m:sub>
        </m:sSub>
        <m:r>
          <w:rPr>
            <w:rFonts w:ascii="Cambria Math" w:hAnsi="Cambria Math"/>
            <w:lang w:val="de-DE"/>
          </w:rPr>
          <m:t>=0</m:t>
        </m:r>
      </m:oMath>
    </w:p>
    <w:p w14:paraId="4FA600A2" w14:textId="77777777" w:rsidR="00997B4E" w:rsidRDefault="00997B4E" w:rsidP="00752B5C">
      <w:pPr>
        <w:pStyle w:val="kleinerAbstand"/>
      </w:pPr>
    </w:p>
    <w:p w14:paraId="17E9352B" w14:textId="77777777" w:rsidR="00A00C2F" w:rsidRDefault="00A00C2F" w:rsidP="00646F6B">
      <w:pPr>
        <w:pStyle w:val="berschrift6"/>
      </w:pPr>
    </w:p>
    <w:p w14:paraId="4DC398A3" w14:textId="77777777" w:rsidR="002051D8" w:rsidRDefault="002051D8" w:rsidP="00646F6B">
      <w:pPr>
        <w:pStyle w:val="berschrift6"/>
      </w:pPr>
    </w:p>
    <w:p w14:paraId="21275137" w14:textId="77777777" w:rsidR="00CF2358" w:rsidRDefault="00CF2358" w:rsidP="00646F6B">
      <w:pPr>
        <w:pStyle w:val="berschrift6"/>
      </w:pPr>
    </w:p>
    <w:p w14:paraId="0EC91689" w14:textId="77777777" w:rsidR="00CF2358" w:rsidRDefault="00CF2358" w:rsidP="00646F6B">
      <w:pPr>
        <w:pStyle w:val="berschrift6"/>
      </w:pPr>
    </w:p>
    <w:p w14:paraId="62555D2D" w14:textId="77777777" w:rsidR="00CF2358" w:rsidRDefault="00CF2358" w:rsidP="00646F6B">
      <w:pPr>
        <w:pStyle w:val="berschrift6"/>
      </w:pPr>
    </w:p>
    <w:p w14:paraId="77DE7B31" w14:textId="77777777" w:rsidR="00CF2358" w:rsidRDefault="00CF2358" w:rsidP="00646F6B">
      <w:pPr>
        <w:pStyle w:val="berschrift6"/>
      </w:pPr>
    </w:p>
    <w:p w14:paraId="5E7527AE" w14:textId="77777777" w:rsidR="002051D8" w:rsidRDefault="002051D8" w:rsidP="00646F6B">
      <w:pPr>
        <w:pStyle w:val="berschrift6"/>
      </w:pPr>
    </w:p>
    <w:p w14:paraId="660FCF15" w14:textId="63C38293" w:rsidR="00997B4E" w:rsidRDefault="00646F6B" w:rsidP="00646F6B">
      <w:pPr>
        <w:pStyle w:val="berschrift6"/>
      </w:pPr>
      <w:r>
        <w:lastRenderedPageBreak/>
        <w:t>Beispiel</w:t>
      </w:r>
    </w:p>
    <w:p w14:paraId="7389A9FA" w14:textId="1ABE9626" w:rsidR="004D650F" w:rsidRPr="002051D8" w:rsidRDefault="005C0E66" w:rsidP="004D650F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24AA7DAE" w14:textId="6C2D0725" w:rsidR="000F3C3B" w:rsidRDefault="002051D8" w:rsidP="004D650F">
      <w:pPr>
        <w:rPr>
          <w:rFonts w:eastAsiaTheme="minorEastAsia"/>
        </w:rPr>
      </w:pPr>
      <w:r>
        <w:rPr>
          <w:rFonts w:eastAsiaTheme="minorEastAsia"/>
        </w:rPr>
        <w:t xml:space="preserve">Kann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</m:e>
              </m:mr>
            </m:m>
          </m:e>
        </m:d>
      </m:oMath>
      <w:r>
        <w:rPr>
          <w:rFonts w:eastAsiaTheme="minorEastAsia"/>
        </w:rPr>
        <w:t xml:space="preserve"> als Linearkombination von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e>
            </m:acc>
          </m:e>
        </m:d>
      </m:oMath>
      <w:r w:rsidR="000F3C3B">
        <w:rPr>
          <w:rFonts w:eastAsiaTheme="minorEastAsia"/>
        </w:rPr>
        <w:t xml:space="preserve"> dargestellt werden? </w:t>
      </w:r>
    </w:p>
    <w:p w14:paraId="319F754C" w14:textId="65DE853E" w:rsidR="002051D8" w:rsidRDefault="000F3C3B" w:rsidP="004D650F">
      <w:pPr>
        <w:rPr>
          <w:rFonts w:eastAsiaTheme="minorEastAsia"/>
        </w:rPr>
      </w:pPr>
      <w:r>
        <w:rPr>
          <w:rFonts w:eastAsiaTheme="minorEastAsia"/>
        </w:rPr>
        <w:t xml:space="preserve">Wenn ja, dann ist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</m:oMath>
      <w:r>
        <w:rPr>
          <w:rFonts w:eastAsiaTheme="minorEastAsia"/>
        </w:rPr>
        <w:t xml:space="preserve"> linear abhängig.</w:t>
      </w:r>
    </w:p>
    <w:p w14:paraId="2F46BA4B" w14:textId="7AC0992C" w:rsidR="00CF294F" w:rsidRDefault="005C0E66" w:rsidP="004D650F">
      <w:pPr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 ⇔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   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   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   5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⇒</m:t>
        </m:r>
      </m:oMath>
      <w:r w:rsidR="00657B87">
        <w:rPr>
          <w:rFonts w:eastAsiaTheme="minorEastAsia"/>
        </w:rPr>
        <w:t xml:space="preserve"> Lässt sich mit dem Gauss-Algorithmus lösen </w:t>
      </w:r>
    </w:p>
    <w:p w14:paraId="24C0B00B" w14:textId="77777777" w:rsidR="0006680C" w:rsidRDefault="0006680C" w:rsidP="00866804">
      <w:pPr>
        <w:pStyle w:val="kleinerAbstand"/>
      </w:pPr>
    </w:p>
    <w:p w14:paraId="4E5BDE9B" w14:textId="047A9D7B" w:rsidR="0006680C" w:rsidRDefault="0006680C" w:rsidP="0006680C">
      <w:pPr>
        <w:pStyle w:val="berschrift6"/>
      </w:pPr>
      <w:r>
        <w:t>Beispiel</w:t>
      </w:r>
    </w:p>
    <w:p w14:paraId="765F617A" w14:textId="0C43CA91" w:rsidR="0006680C" w:rsidRPr="006420EF" w:rsidRDefault="005C0E66" w:rsidP="0006680C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</m:oMath>
      </m:oMathPara>
    </w:p>
    <w:p w14:paraId="0598F1C4" w14:textId="040825E4" w:rsidR="00371F37" w:rsidRPr="00371F37" w:rsidRDefault="006420EF" w:rsidP="00371F3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?</m:t>
        </m:r>
        <m:r>
          <w:rPr>
            <w:rFonts w:ascii="Cambria Math" w:eastAsiaTheme="minorEastAsia" w:hAnsi="Cambria Math"/>
          </w:rPr>
          <m:t xml:space="preserve"> 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+ </m:t>
        </m:r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 xml:space="preserve">? </m:t>
        </m:r>
        <m:r>
          <w:rPr>
            <w:rFonts w:ascii="Cambria Math" w:eastAsiaTheme="minorEastAsia" w:hAnsi="Cambria Math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7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+ </m:t>
        </m:r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 xml:space="preserve">? </m:t>
        </m:r>
        <m:r>
          <w:rPr>
            <w:rFonts w:ascii="Cambria Math" w:eastAsiaTheme="minorEastAsia" w:hAnsi="Cambria Math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</m:oMath>
      <w:r w:rsidR="000D282C">
        <w:rPr>
          <w:rFonts w:eastAsiaTheme="minorEastAsia"/>
        </w:rPr>
        <w:t>, mindestens 1 Koeffizient darf nicht 0 sein</w:t>
      </w:r>
      <w:r w:rsidR="002966B9">
        <w:rPr>
          <w:rFonts w:eastAsiaTheme="minorEastAsia"/>
        </w:rPr>
        <w:t xml:space="preserve">, damit </w:t>
      </w:r>
      <w:r w:rsidR="002966B9" w:rsidRPr="002966B9">
        <w:rPr>
          <w:rStyle w:val="Hervorhebung"/>
        </w:rPr>
        <w:t>linear abhängig</w:t>
      </w:r>
    </w:p>
    <w:p w14:paraId="00FB93A5" w14:textId="78A8323F" w:rsidR="0006680C" w:rsidRDefault="000D282C" w:rsidP="004D650F">
      <w:pPr>
        <w:rPr>
          <w:rFonts w:eastAsiaTheme="minorEastAsia"/>
        </w:rPr>
      </w:pPr>
      <w:r>
        <w:rPr>
          <w:rFonts w:eastAsiaTheme="minorEastAsia"/>
        </w:rPr>
        <w:t>Wenn ein Vektor ein Vielfaches von einem anderen Vektor ist, geht das gut</w:t>
      </w:r>
      <w:r w:rsidR="002966B9">
        <w:rPr>
          <w:rFonts w:eastAsiaTheme="minorEastAsia"/>
        </w:rPr>
        <w:t xml:space="preserve"> </w:t>
      </w:r>
    </w:p>
    <w:p w14:paraId="1D271949" w14:textId="3EC4F311" w:rsidR="000D282C" w:rsidRPr="006A71A1" w:rsidRDefault="000D282C" w:rsidP="004D650F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>-2</m:t>
          </m:r>
          <m:r>
            <w:rPr>
              <w:rFonts w:ascii="Cambria Math" w:eastAsiaTheme="minorEastAsia" w:hAnsi="Cambria Math"/>
            </w:rPr>
            <m:t xml:space="preserve"> 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 xml:space="preserve">0 </m:t>
          </m:r>
          <m:r>
            <w:rPr>
              <w:rFonts w:ascii="Cambria Math" w:eastAsiaTheme="minorEastAsia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m:rPr>
              <m:sty m:val="bi"/>
            </m:rPr>
            <w:rPr>
              <w:rFonts w:ascii="Cambria Math" w:eastAsiaTheme="minorEastAsia" w:hAnsi="Cambria Math"/>
              <w:color w:val="8B9654" w:themeColor="accent6"/>
            </w:rPr>
            <m:t xml:space="preserve">1 </m:t>
          </m:r>
          <m:r>
            <w:rPr>
              <w:rFonts w:ascii="Cambria Math" w:eastAsiaTheme="minorEastAsia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67ACC3C8" w14:textId="48E3FCE2" w:rsidR="00866804" w:rsidRDefault="00866804" w:rsidP="00866804">
      <w:pPr>
        <w:pStyle w:val="kleinerAbstand"/>
      </w:pPr>
    </w:p>
    <w:p w14:paraId="138D4BDE" w14:textId="3F265AE7" w:rsidR="006A71A1" w:rsidRDefault="006A71A1" w:rsidP="004D650F">
      <w:pPr>
        <w:rPr>
          <w:rFonts w:eastAsiaTheme="minorEastAsia"/>
          <w:b/>
          <w:bCs/>
        </w:rPr>
      </w:pPr>
      <w:r w:rsidRPr="006A71A1">
        <w:rPr>
          <w:rFonts w:eastAsiaTheme="minorEastAsia"/>
          <w:b/>
          <w:bCs/>
        </w:rPr>
        <w:t>Beispiel für linear unabhängige Vektoren wären die kanonischen Einheitsvektoren</w:t>
      </w:r>
      <w:r w:rsidR="00866804">
        <w:rPr>
          <w:rFonts w:eastAsiaTheme="minorEastAsia"/>
          <w:b/>
          <w:bCs/>
        </w:rPr>
        <w:t>.</w:t>
      </w:r>
    </w:p>
    <w:p w14:paraId="2BFA828A" w14:textId="48069246" w:rsidR="00866804" w:rsidRPr="002051D8" w:rsidRDefault="005C0E66" w:rsidP="00866804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222B81A2" w14:textId="77777777" w:rsidR="00CF294F" w:rsidRPr="002051D8" w:rsidRDefault="00CF294F" w:rsidP="004D650F">
      <w:pPr>
        <w:rPr>
          <w:rFonts w:eastAsiaTheme="minorEastAsia"/>
        </w:rPr>
      </w:pPr>
    </w:p>
    <w:p w14:paraId="21D46129" w14:textId="63A1E5CE" w:rsidR="004D650F" w:rsidRDefault="002D4AC2" w:rsidP="0044029F">
      <w:pPr>
        <w:pStyle w:val="berschrift3"/>
      </w:pPr>
      <w:r>
        <w:t>Basis</w:t>
      </w:r>
      <w:r w:rsidR="002966B9">
        <w:t xml:space="preserve"> eines Vektorraums</w:t>
      </w:r>
    </w:p>
    <w:p w14:paraId="6574CE04" w14:textId="318F4C59" w:rsidR="00CF312A" w:rsidRDefault="00CF312A" w:rsidP="00CF312A">
      <w:pPr>
        <w:rPr>
          <w:rStyle w:val="Hervorhebung"/>
        </w:rPr>
      </w:pPr>
      <w:r>
        <w:t xml:space="preserve">Die Vektoren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130AD3">
        <w:rPr>
          <w:rFonts w:eastAsiaTheme="minorEastAsia"/>
        </w:rPr>
        <w:t xml:space="preserve"> bilden genau dann eine Basis des Vektorraumes </w:t>
      </w:r>
      <m:oMath>
        <m:r>
          <w:rPr>
            <w:rFonts w:ascii="Cambria Math" w:eastAsiaTheme="minorEastAsia" w:hAnsi="Cambria Math"/>
          </w:rPr>
          <m:t>V</m:t>
        </m:r>
      </m:oMath>
      <w:r w:rsidR="00130AD3">
        <w:rPr>
          <w:rFonts w:eastAsiaTheme="minorEastAsia"/>
        </w:rPr>
        <w:t xml:space="preserve">, wenn jeder Vektor </w:t>
      </w:r>
      <m:oMath>
        <m:r>
          <w:rPr>
            <w:rFonts w:ascii="Cambria Math" w:eastAsiaTheme="minorEastAsia" w:hAnsi="Cambria Math"/>
          </w:rPr>
          <m:t>v</m:t>
        </m:r>
      </m:oMath>
      <w:r w:rsidR="00130AD3">
        <w:rPr>
          <w:rFonts w:eastAsiaTheme="minorEastAsia"/>
        </w:rPr>
        <w:t xml:space="preserve"> aus </w:t>
      </w:r>
      <m:oMath>
        <m:r>
          <w:rPr>
            <w:rFonts w:ascii="Cambria Math" w:eastAsiaTheme="minorEastAsia" w:hAnsi="Cambria Math"/>
          </w:rPr>
          <m:t>V</m:t>
        </m:r>
      </m:oMath>
      <w:r w:rsidR="00130AD3">
        <w:rPr>
          <w:rFonts w:eastAsiaTheme="minorEastAsia"/>
        </w:rPr>
        <w:t xml:space="preserve"> als eindeutige Linearkombination der Vektoren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130AD3">
        <w:rPr>
          <w:rFonts w:eastAsiaTheme="minorEastAsia"/>
        </w:rPr>
        <w:t xml:space="preserve"> dargestellt werden kann</w:t>
      </w:r>
      <w:r w:rsidR="00130AD3" w:rsidRPr="009564B0">
        <w:rPr>
          <w:rStyle w:val="Hervorhebung"/>
        </w:rPr>
        <w:t>.</w:t>
      </w:r>
      <w:r w:rsidR="00F25898" w:rsidRPr="009564B0">
        <w:rPr>
          <w:rStyle w:val="Hervorhebung"/>
        </w:rPr>
        <w:t xml:space="preserve"> Die Dimension eines Vektorraumes </w:t>
      </w:r>
      <m:oMath>
        <m:r>
          <w:rPr>
            <w:rStyle w:val="Hervorhebung"/>
            <w:rFonts w:ascii="Cambria Math" w:hAnsi="Cambria Math"/>
          </w:rPr>
          <m:t>V</m:t>
        </m:r>
      </m:oMath>
      <w:r w:rsidR="00F25898" w:rsidRPr="009564B0">
        <w:rPr>
          <w:rStyle w:val="Hervorhebung"/>
        </w:rPr>
        <w:t xml:space="preserve"> ist gleich der Anzahl der Vektoren einer Basis für </w:t>
      </w:r>
      <m:oMath>
        <m:r>
          <w:rPr>
            <w:rStyle w:val="Hervorhebung"/>
            <w:rFonts w:ascii="Cambria Math" w:hAnsi="Cambria Math"/>
          </w:rPr>
          <m:t>V</m:t>
        </m:r>
      </m:oMath>
      <w:r w:rsidR="00F25898" w:rsidRPr="009564B0">
        <w:rPr>
          <w:rStyle w:val="Hervorhebung"/>
        </w:rPr>
        <w:t>.</w:t>
      </w:r>
      <w:r w:rsidR="009564B0" w:rsidRPr="009564B0">
        <w:rPr>
          <w:rStyle w:val="Hervorhebung"/>
        </w:rPr>
        <w:t xml:space="preserve"> Hierfür schreiben wir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Dim</m:t>
        </m:r>
        <m:r>
          <m:rPr>
            <m:sty m:val="p"/>
          </m:rPr>
          <w:rPr>
            <w:rStyle w:val="Hervorhebung"/>
            <w:rFonts w:ascii="Cambria Math" w:hAnsi="Cambria Math"/>
          </w:rPr>
          <m:t>(</m:t>
        </m:r>
        <m:r>
          <m:rPr>
            <m:sty m:val="bi"/>
          </m:rPr>
          <w:rPr>
            <w:rStyle w:val="Hervorhebung"/>
            <w:rFonts w:ascii="Cambria Math" w:hAnsi="Cambria Math"/>
          </w:rPr>
          <m:t>V</m:t>
        </m:r>
        <m:r>
          <m:rPr>
            <m:sty m:val="p"/>
          </m:rPr>
          <w:rPr>
            <w:rStyle w:val="Hervorhebung"/>
            <w:rFonts w:ascii="Cambria Math" w:hAnsi="Cambria Math"/>
          </w:rPr>
          <m:t>)</m:t>
        </m:r>
      </m:oMath>
      <w:r w:rsidR="009564B0" w:rsidRPr="009564B0">
        <w:rPr>
          <w:rStyle w:val="Hervorhebung"/>
          <w:b w:val="0"/>
          <w:bCs/>
        </w:rPr>
        <w:t>.</w:t>
      </w:r>
    </w:p>
    <w:p w14:paraId="179AF0CD" w14:textId="662155E4" w:rsidR="003F38D7" w:rsidRDefault="003F38D7" w:rsidP="00CF312A">
      <w:pPr>
        <w:rPr>
          <w:rFonts w:eastAsiaTheme="minorEastAsia"/>
          <w:lang w:val="de-DE"/>
        </w:rPr>
      </w:pPr>
      <w:r>
        <w:rPr>
          <w:lang w:val="de-DE"/>
        </w:rPr>
        <w:t xml:space="preserve">Ein Vektorraum </w:t>
      </w:r>
      <m:oMath>
        <m:r>
          <w:rPr>
            <w:rFonts w:ascii="Cambria Math" w:hAnsi="Cambria Math"/>
            <w:lang w:val="de-DE"/>
          </w:rPr>
          <m:t>V</m:t>
        </m:r>
      </m:oMath>
      <w:r>
        <w:rPr>
          <w:rFonts w:eastAsiaTheme="minorEastAsia"/>
          <w:lang w:val="de-DE"/>
        </w:rPr>
        <w:t xml:space="preserve"> ist endlich dimenstional, wenn eine Basis für </w:t>
      </w:r>
      <m:oMath>
        <m:r>
          <w:rPr>
            <w:rFonts w:ascii="Cambria Math" w:eastAsiaTheme="minorEastAsia" w:hAnsi="Cambria Math"/>
            <w:lang w:val="de-DE"/>
          </w:rPr>
          <m:t>V</m:t>
        </m:r>
      </m:oMath>
      <w:r>
        <w:rPr>
          <w:rFonts w:eastAsiaTheme="minorEastAsia"/>
          <w:lang w:val="de-DE"/>
        </w:rPr>
        <w:t xml:space="preserve"> aus nur endlich vielen Vektoren besteht, sonst ist </w:t>
      </w:r>
      <m:oMath>
        <m:r>
          <w:rPr>
            <w:rFonts w:ascii="Cambria Math" w:eastAsiaTheme="minorEastAsia" w:hAnsi="Cambria Math"/>
            <w:lang w:val="de-DE"/>
          </w:rPr>
          <m:t>V</m:t>
        </m:r>
      </m:oMath>
      <w:r>
        <w:rPr>
          <w:rFonts w:eastAsiaTheme="minorEastAsia"/>
          <w:lang w:val="de-DE"/>
        </w:rPr>
        <w:t xml:space="preserve"> unendlich dimensional.</w:t>
      </w:r>
    </w:p>
    <w:p w14:paraId="5B89ABEC" w14:textId="7710D04D" w:rsidR="00240229" w:rsidRDefault="00FD5887" w:rsidP="0044029F">
      <w:pPr>
        <w:rPr>
          <w:rFonts w:eastAsiaTheme="minorEastAsia"/>
        </w:rPr>
      </w:pPr>
      <w:r>
        <w:rPr>
          <w:rFonts w:eastAsiaTheme="minorEastAsia"/>
          <w:lang w:val="de-DE"/>
        </w:rPr>
        <w:t xml:space="preserve">Die Menge </w:t>
      </w:r>
      <m:oMath>
        <m:r>
          <w:rPr>
            <w:rFonts w:ascii="Cambria Math" w:eastAsiaTheme="minorEastAsia" w:hAnsi="Cambria Math"/>
            <w:lang w:val="de-DE"/>
          </w:rPr>
          <m:t>M=</m:t>
        </m:r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eastAsiaTheme="minorEastAsia"/>
        </w:rPr>
        <w:t xml:space="preserve"> ist eine Basis für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genau dann, wenn jeder Vektor </w:t>
      </w:r>
      <m:oMath>
        <m:r>
          <w:rPr>
            <w:rFonts w:ascii="Cambria Math" w:eastAsiaTheme="minorEastAsia" w:hAnsi="Cambria Math"/>
          </w:rPr>
          <m:t>v 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als eindeutige Linearkombination dargestellt werden kann.</w:t>
      </w:r>
      <w:r w:rsidR="004B5316">
        <w:rPr>
          <w:rFonts w:eastAsiaTheme="minorEastAsia"/>
        </w:rPr>
        <w:t xml:space="preserve"> M ist linear unabhängig.</w:t>
      </w:r>
    </w:p>
    <w:p w14:paraId="19748952" w14:textId="77777777" w:rsidR="00CF2358" w:rsidRDefault="00CF2358" w:rsidP="0044029F">
      <w:pPr>
        <w:rPr>
          <w:rFonts w:eastAsiaTheme="minorEastAsia"/>
        </w:rPr>
      </w:pPr>
    </w:p>
    <w:p w14:paraId="673D86C7" w14:textId="77777777" w:rsidR="00CF2358" w:rsidRDefault="00CF2358" w:rsidP="0044029F">
      <w:pPr>
        <w:rPr>
          <w:rFonts w:eastAsiaTheme="minorEastAsia"/>
        </w:rPr>
      </w:pPr>
    </w:p>
    <w:p w14:paraId="449E78CA" w14:textId="77777777" w:rsidR="00CF2358" w:rsidRDefault="00CF2358" w:rsidP="0044029F">
      <w:pPr>
        <w:rPr>
          <w:rFonts w:eastAsiaTheme="minorEastAsia"/>
        </w:rPr>
      </w:pPr>
    </w:p>
    <w:p w14:paraId="491B6355" w14:textId="77777777" w:rsidR="00CF2358" w:rsidRDefault="00CF2358" w:rsidP="0044029F">
      <w:pPr>
        <w:rPr>
          <w:rFonts w:eastAsiaTheme="minorEastAsia"/>
        </w:rPr>
      </w:pPr>
    </w:p>
    <w:p w14:paraId="3D40E725" w14:textId="77777777" w:rsidR="00CF2358" w:rsidRDefault="00CF2358" w:rsidP="0044029F">
      <w:pPr>
        <w:rPr>
          <w:rFonts w:eastAsiaTheme="minorEastAsia"/>
        </w:rPr>
      </w:pPr>
    </w:p>
    <w:p w14:paraId="4C9FDBAC" w14:textId="77777777" w:rsidR="00E43557" w:rsidRDefault="00E43557" w:rsidP="00E43557">
      <w:pPr>
        <w:pStyle w:val="berschrift3"/>
      </w:pPr>
      <w:r>
        <w:lastRenderedPageBreak/>
        <w:t>Determinante</w:t>
      </w:r>
    </w:p>
    <w:p w14:paraId="2BBB273C" w14:textId="77777777" w:rsidR="00E43557" w:rsidRDefault="00E43557" w:rsidP="00E43557">
      <w:r>
        <w:t xml:space="preserve">Die Determinante gibt an, </w:t>
      </w:r>
      <w:r w:rsidRPr="00A34F3D">
        <w:rPr>
          <w:rStyle w:val="Hervorhebung"/>
        </w:rPr>
        <w:t>wie viel grösser die Fläche einer Form sein wird, wenn sie mit dieser Matrix multipliziert wird</w:t>
      </w:r>
      <w:r>
        <w:rPr>
          <w:rStyle w:val="Hervorhebung"/>
        </w:rPr>
        <w:t xml:space="preserve"> (nur bei quadratischen Matrizen)</w:t>
      </w:r>
      <w:r>
        <w:t xml:space="preserve">. Ist die Determinante </w:t>
      </w:r>
      <w:r w:rsidRPr="00A34F3D">
        <w:rPr>
          <w:rStyle w:val="Hervorhebung"/>
        </w:rPr>
        <w:t>negativ</w:t>
      </w:r>
      <w:r>
        <w:t xml:space="preserve">, wird die Form </w:t>
      </w:r>
      <w:r w:rsidRPr="00A34F3D">
        <w:rPr>
          <w:rStyle w:val="Hervorhebung"/>
        </w:rPr>
        <w:t>gespiegelt</w:t>
      </w:r>
      <w:r>
        <w:t xml:space="preserve">. Wenn entweder eine </w:t>
      </w:r>
      <w:r w:rsidRPr="00A6615D">
        <w:rPr>
          <w:rStyle w:val="Hervorhebung"/>
        </w:rPr>
        <w:t>Zeile / Spalte null</w:t>
      </w:r>
      <w:r>
        <w:t xml:space="preserve"> ist oder zwei </w:t>
      </w:r>
      <w:r w:rsidRPr="00A6615D">
        <w:rPr>
          <w:rStyle w:val="Hervorhebung"/>
        </w:rPr>
        <w:t>Zeilen/Spalten übereinstimmen</w:t>
      </w:r>
      <w:r>
        <w:t xml:space="preserve"> oder zwei </w:t>
      </w:r>
      <w:r w:rsidRPr="00A6615D">
        <w:rPr>
          <w:rStyle w:val="Hervorhebung"/>
        </w:rPr>
        <w:t>Zeilen/Spalten linear abhängig</w:t>
      </w:r>
      <w:r>
        <w:t xml:space="preserve"> sind, </w:t>
      </w:r>
      <w:r w:rsidRPr="00A6615D">
        <w:rPr>
          <w:rStyle w:val="Hervorhebung"/>
        </w:rPr>
        <w:t>ist die Determinante 0</w:t>
      </w:r>
      <w:r>
        <w:t>.</w:t>
      </w:r>
    </w:p>
    <w:p w14:paraId="45DCE2CB" w14:textId="77777777" w:rsidR="00E43557" w:rsidRPr="006F21AC" w:rsidRDefault="005C0E66" w:rsidP="00E43557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e>
          </m:func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det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e>
          </m:func>
        </m:oMath>
      </m:oMathPara>
    </w:p>
    <w:p w14:paraId="45F54FDA" w14:textId="77777777" w:rsidR="00E43557" w:rsidRPr="006F21AC" w:rsidRDefault="005C0E66" w:rsidP="00E43557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det</m:t>
                  </m:r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</m:func>
            </m:den>
          </m:f>
        </m:oMath>
      </m:oMathPara>
    </w:p>
    <w:p w14:paraId="6F052A52" w14:textId="77777777" w:rsidR="00E43557" w:rsidRDefault="00E43557" w:rsidP="00E43557">
      <w:pPr>
        <w:pStyle w:val="berschrift6"/>
      </w:pPr>
      <w:r>
        <w:t>2x2 Matrix</w:t>
      </w:r>
    </w:p>
    <w:p w14:paraId="34357A9C" w14:textId="77777777" w:rsidR="00E43557" w:rsidRPr="00B9401C" w:rsidRDefault="00E43557" w:rsidP="00E43557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det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 xml:space="preserve">=det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A9B0C" w:themeColor="accent3" w:themeShade="BF"/>
                      </w:rPr>
                      <m:t>a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6460F" w:themeColor="accent5"/>
                      </w:rPr>
                      <m:t>b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8B9654" w:themeColor="accent6"/>
                      </w:rPr>
                      <m:t>c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D98825" w:themeColor="accent4"/>
                      </w:rPr>
                      <m:t>d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</w:rPr>
            <m:t>a</m:t>
          </m:r>
          <m:r>
            <m:rPr>
              <m:sty m:val="bi"/>
            </m:rP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D98825" w:themeColor="accent4"/>
            </w:rPr>
            <m:t>d</m:t>
          </m:r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</w:rPr>
            <m:t>b</m:t>
          </m:r>
          <m:r>
            <m:rPr>
              <m:sty m:val="bi"/>
            </m:rPr>
            <w:rPr>
              <w:rFonts w:ascii="Cambria Math" w:hAnsi="Cambria Math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</w:rPr>
            <m:t>c</m:t>
          </m:r>
        </m:oMath>
      </m:oMathPara>
    </w:p>
    <w:p w14:paraId="02AD7F07" w14:textId="77777777" w:rsidR="00E43557" w:rsidRDefault="00E43557" w:rsidP="00E43557">
      <w:pPr>
        <w:pStyle w:val="berschrift6"/>
      </w:pPr>
      <w:r>
        <w:t>3x3 Matrix: Regel von Sarrus</w:t>
      </w:r>
    </w:p>
    <w:p w14:paraId="54EEE68A" w14:textId="77777777" w:rsidR="00E43557" w:rsidRDefault="005C0E66" w:rsidP="00E43557">
      <w:pPr>
        <w:pStyle w:val="berschrift6"/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A9B0C" w:themeColor="accent3" w:themeShade="BF"/>
                      <w:sz w:val="22"/>
                      <w:szCs w:val="22"/>
                    </w:rPr>
                    <m:t>a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D98825" w:themeColor="accent4"/>
                      <w:sz w:val="22"/>
                      <w:szCs w:val="22"/>
                    </w:rPr>
                    <m:t>b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A6460F" w:themeColor="accent5"/>
                      <w:sz w:val="22"/>
                      <w:szCs w:val="22"/>
                    </w:rPr>
                    <m:t>c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d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A9B0C" w:themeColor="accent3" w:themeShade="BF"/>
                      <w:sz w:val="22"/>
                      <w:szCs w:val="22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D98825" w:themeColor="accent4"/>
                      <w:sz w:val="22"/>
                      <w:szCs w:val="22"/>
                    </w:rPr>
                    <m:t>f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h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CA9B0C" w:themeColor="accent3" w:themeShade="BF"/>
                      <w:sz w:val="22"/>
                      <w:szCs w:val="22"/>
                    </w:rPr>
                    <m:t>i</m:t>
                  </m:r>
                </m:e>
              </m:mr>
            </m:m>
          </m:e>
        </m:d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sz w:val="22"/>
                <w:szCs w:val="22"/>
              </w:rPr>
            </m:ctrlPr>
          </m:mPr>
          <m:m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  <m:ctrlPr>
                <w:rPr>
                  <w:rFonts w:ascii="Cambria Math" w:eastAsia="Cambria Math" w:hAnsi="Cambria Math" w:cs="Cambria Math"/>
                  <w:i/>
                  <w:sz w:val="22"/>
                  <w:szCs w:val="22"/>
                </w:rPr>
              </m:ctrlPr>
            </m:e>
          </m:mr>
          <m:mr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color w:val="A6460F" w:themeColor="accent5"/>
                  <w:sz w:val="22"/>
                  <w:szCs w:val="22"/>
                </w:rPr>
                <m:t>d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  <m:ctrlPr>
                <w:rPr>
                  <w:rFonts w:ascii="Cambria Math" w:eastAsia="Cambria Math" w:hAnsi="Cambria Math" w:cs="Cambria Math"/>
                  <w:i/>
                  <w:sz w:val="22"/>
                  <w:szCs w:val="22"/>
                </w:rPr>
              </m:ctrlPr>
            </m:e>
          </m:mr>
          <m:mr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color w:val="D98825" w:themeColor="accent4"/>
                  <w:sz w:val="22"/>
                  <w:szCs w:val="22"/>
                </w:rPr>
                <m:t>g</m:t>
              </m:r>
              <m:ctrlPr>
                <w:rPr>
                  <w:rFonts w:ascii="Cambria Math" w:eastAsia="Cambria Math" w:hAnsi="Cambria Math" w:cs="Cambria Math"/>
                  <w:i/>
                  <w:sz w:val="22"/>
                  <w:szCs w:val="22"/>
                </w:rPr>
              </m:ctrlPr>
            </m:e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color w:val="A6460F" w:themeColor="accent5"/>
                  <w:sz w:val="22"/>
                  <w:szCs w:val="22"/>
                </w:rPr>
                <m:t>h</m:t>
              </m:r>
            </m:e>
          </m:mr>
        </m:m>
        <m:r>
          <m:rPr>
            <m:sty m:val="bi"/>
          </m:rPr>
          <w:rPr>
            <w:rFonts w:ascii="Cambria Math" w:hAnsi="Cambria Math"/>
            <w:sz w:val="22"/>
            <w:szCs w:val="22"/>
          </w:rPr>
          <m:t>=</m:t>
        </m:r>
        <m:r>
          <m:rPr>
            <m:sty m:val="bi"/>
          </m:rPr>
          <w:rPr>
            <w:rFonts w:ascii="Cambria Math" w:hAnsi="Cambria Math"/>
            <w:color w:val="CA9B0C" w:themeColor="accent3" w:themeShade="BF"/>
            <w:sz w:val="22"/>
            <w:szCs w:val="22"/>
          </w:rPr>
          <m:t>a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CA9B0C" w:themeColor="accent3" w:themeShade="BF"/>
            <w:sz w:val="22"/>
            <w:szCs w:val="22"/>
          </w:rPr>
          <m:t>e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CA9B0C" w:themeColor="accent3" w:themeShade="BF"/>
            <w:sz w:val="22"/>
            <w:szCs w:val="22"/>
          </w:rPr>
          <m:t>i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+</m:t>
        </m:r>
        <m:r>
          <m:rPr>
            <m:sty m:val="bi"/>
          </m:rPr>
          <w:rPr>
            <w:rFonts w:ascii="Cambria Math" w:hAnsi="Cambria Math"/>
            <w:color w:val="D98825" w:themeColor="accent4"/>
            <w:sz w:val="22"/>
            <w:szCs w:val="22"/>
          </w:rPr>
          <m:t>b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D98825" w:themeColor="accent4"/>
            <w:sz w:val="22"/>
            <w:szCs w:val="22"/>
          </w:rPr>
          <m:t>f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D98825" w:themeColor="accent4"/>
            <w:sz w:val="22"/>
            <w:szCs w:val="22"/>
          </w:rPr>
          <m:t>g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+</m:t>
        </m:r>
        <m:r>
          <m:rPr>
            <m:sty m:val="bi"/>
          </m:rPr>
          <w:rPr>
            <w:rFonts w:ascii="Cambria Math" w:hAnsi="Cambria Math"/>
            <w:color w:val="A6460F" w:themeColor="accent5"/>
            <w:sz w:val="22"/>
            <w:szCs w:val="22"/>
          </w:rPr>
          <m:t>c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A6460F" w:themeColor="accent5"/>
            <w:sz w:val="22"/>
            <w:szCs w:val="22"/>
          </w:rPr>
          <m:t>d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A6460F" w:themeColor="accent5"/>
            <w:sz w:val="22"/>
            <w:szCs w:val="22"/>
          </w:rPr>
          <m:t>h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 xml:space="preserve">- </m:t>
        </m:r>
        <m:d>
          <m:dPr>
            <m:begChr m:val="["/>
            <m:endChr m:val="]"/>
            <m:ctrlPr>
              <w:rPr>
                <w:rFonts w:ascii="Cambria Math" w:hAnsi="Cambria Math"/>
                <w:b w:val="0"/>
                <w:bCs w:val="0"/>
                <w:i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b w:val="0"/>
                    <w:bCs w:val="0"/>
                    <w:i/>
                    <w:sz w:val="22"/>
                    <w:szCs w:val="22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a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b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8B9654" w:themeColor="accent6"/>
                      <w:sz w:val="22"/>
                      <w:szCs w:val="22"/>
                    </w:rPr>
                    <m:t>c</m:t>
                  </m:r>
                  <m:ctrlPr>
                    <w:rPr>
                      <w:rFonts w:ascii="Cambria Math" w:eastAsia="Cambria Math" w:hAnsi="Cambria Math" w:cs="Cambria Math"/>
                      <w:b w:val="0"/>
                      <w:bCs w:val="0"/>
                      <w:i/>
                      <w:sz w:val="22"/>
                      <w:szCs w:val="22"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d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8B9654" w:themeColor="accent6"/>
                      <w:sz w:val="22"/>
                      <w:szCs w:val="22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  <w:b w:val="0"/>
                      <w:bCs w:val="0"/>
                      <w:i/>
                      <w:sz w:val="22"/>
                      <w:szCs w:val="22"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1C506B" w:themeColor="accent1" w:themeTint="E6"/>
                      <w:sz w:val="22"/>
                      <w:szCs w:val="22"/>
                    </w:rPr>
                    <m:t>f</m:t>
                  </m:r>
                  <m:ctrlPr>
                    <w:rPr>
                      <w:rFonts w:ascii="Cambria Math" w:eastAsia="Cambria Math" w:hAnsi="Cambria Math" w:cs="Cambria Math"/>
                      <w:b w:val="0"/>
                      <w:bCs w:val="0"/>
                      <w:i/>
                      <w:sz w:val="22"/>
                      <w:szCs w:val="22"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8B9654" w:themeColor="accent6"/>
                      <w:sz w:val="22"/>
                      <w:szCs w:val="22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  <w:b w:val="0"/>
                      <w:bCs w:val="0"/>
                      <w:i/>
                      <w:sz w:val="22"/>
                      <w:szCs w:val="22"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1C506B" w:themeColor="accent1" w:themeTint="E6"/>
                      <w:sz w:val="22"/>
                      <w:szCs w:val="22"/>
                    </w:rPr>
                    <m:t>h</m:t>
                  </m:r>
                  <m:ctrlPr>
                    <w:rPr>
                      <w:rFonts w:ascii="Cambria Math" w:eastAsia="Cambria Math" w:hAnsi="Cambria Math" w:cs="Cambria Math"/>
                      <w:b w:val="0"/>
                      <w:bCs w:val="0"/>
                      <w:i/>
                      <w:sz w:val="22"/>
                      <w:szCs w:val="22"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A2651B" w:themeColor="accent4" w:themeShade="BF"/>
                      <w:sz w:val="22"/>
                      <w:szCs w:val="22"/>
                    </w:rPr>
                    <m:t>i</m:t>
                  </m:r>
                </m:e>
              </m:mr>
            </m:m>
          </m:e>
        </m:d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b w:val="0"/>
                <w:i/>
                <w:sz w:val="22"/>
                <w:szCs w:val="22"/>
              </w:rPr>
            </m:ctrlPr>
          </m:mPr>
          <m:mr>
            <m:e>
              <m:r>
                <m:rPr>
                  <m:sty m:val="bi"/>
                </m:rPr>
                <w:rPr>
                  <w:rFonts w:ascii="Cambria Math" w:hAnsi="Cambria Math"/>
                  <w:color w:val="1C506B" w:themeColor="accent1" w:themeTint="E6"/>
                  <w:sz w:val="22"/>
                  <w:szCs w:val="22"/>
                </w:rPr>
                <m:t>a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  <w:color w:val="A2651B" w:themeColor="accent4" w:themeShade="BF"/>
                  <w:sz w:val="22"/>
                  <w:szCs w:val="22"/>
                </w:rPr>
                <m:t>b</m:t>
              </m:r>
              <m:ctrlPr>
                <w:rPr>
                  <w:rFonts w:ascii="Cambria Math" w:eastAsia="Cambria Math" w:hAnsi="Cambria Math" w:cs="Cambria Math"/>
                  <w:b w:val="0"/>
                  <w:i/>
                  <w:sz w:val="22"/>
                  <w:szCs w:val="22"/>
                </w:rPr>
              </m:ctrlPr>
            </m:e>
          </m:mr>
          <m:mr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color w:val="A2651B" w:themeColor="accent4" w:themeShade="BF"/>
                  <w:sz w:val="22"/>
                  <w:szCs w:val="22"/>
                </w:rPr>
                <m:t>d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  <m:ctrlPr>
                <w:rPr>
                  <w:rFonts w:ascii="Cambria Math" w:eastAsia="Cambria Math" w:hAnsi="Cambria Math" w:cs="Cambria Math"/>
                  <w:b w:val="0"/>
                  <w:i/>
                  <w:sz w:val="22"/>
                  <w:szCs w:val="22"/>
                </w:rPr>
              </m:ctrlPr>
            </m:e>
          </m:mr>
          <m:mr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22"/>
                  <w:szCs w:val="22"/>
                </w:rPr>
                <m:t>g</m:t>
              </m:r>
              <m:ctrlPr>
                <w:rPr>
                  <w:rFonts w:ascii="Cambria Math" w:eastAsia="Cambria Math" w:hAnsi="Cambria Math" w:cs="Cambria Math"/>
                  <w:b w:val="0"/>
                  <w:i/>
                  <w:sz w:val="22"/>
                  <w:szCs w:val="22"/>
                </w:rPr>
              </m:ctrlPr>
            </m:e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22"/>
                  <w:szCs w:val="22"/>
                </w:rPr>
                <m:t>h</m:t>
              </m:r>
            </m:e>
          </m:mr>
        </m:m>
        <m:r>
          <m:rPr>
            <m:sty m:val="bi"/>
          </m:rPr>
          <w:rPr>
            <w:rFonts w:ascii="Cambria Math" w:hAnsi="Cambria Math"/>
            <w:sz w:val="22"/>
            <w:szCs w:val="22"/>
          </w:rPr>
          <m:t>=</m:t>
        </m:r>
        <m:r>
          <m:rPr>
            <m:sty m:val="bi"/>
          </m:rPr>
          <w:rPr>
            <w:rFonts w:ascii="Cambria Math" w:hAnsi="Cambria Math"/>
            <w:color w:val="8B9654" w:themeColor="accent6"/>
            <w:sz w:val="22"/>
            <w:szCs w:val="22"/>
          </w:rPr>
          <m:t>g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8B9654" w:themeColor="accent6"/>
            <w:sz w:val="22"/>
            <w:szCs w:val="22"/>
          </w:rPr>
          <m:t>e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8B9654" w:themeColor="accent6"/>
            <w:sz w:val="22"/>
            <w:szCs w:val="22"/>
          </w:rPr>
          <m:t>c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-</m:t>
        </m:r>
        <m:r>
          <m:rPr>
            <m:sty m:val="bi"/>
          </m:rPr>
          <w:rPr>
            <w:rFonts w:ascii="Cambria Math" w:hAnsi="Cambria Math"/>
            <w:color w:val="29769E" w:themeColor="accent1" w:themeTint="BF"/>
            <w:sz w:val="22"/>
            <w:szCs w:val="22"/>
          </w:rPr>
          <m:t>h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29769E" w:themeColor="accent1" w:themeTint="BF"/>
            <w:sz w:val="22"/>
            <w:szCs w:val="22"/>
          </w:rPr>
          <m:t>f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29769E" w:themeColor="accent1" w:themeTint="BF"/>
            <w:sz w:val="22"/>
            <w:szCs w:val="22"/>
          </w:rPr>
          <m:t>a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-</m:t>
        </m:r>
        <m:r>
          <m:rPr>
            <m:sty m:val="bi"/>
          </m:rPr>
          <w:rPr>
            <w:rFonts w:ascii="Cambria Math" w:hAnsi="Cambria Math"/>
            <w:color w:val="A2651B" w:themeColor="accent4" w:themeShade="BF"/>
            <w:sz w:val="22"/>
            <w:szCs w:val="22"/>
          </w:rPr>
          <m:t>i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A2651B" w:themeColor="accent4" w:themeShade="BF"/>
            <w:sz w:val="22"/>
            <w:szCs w:val="22"/>
          </w:rPr>
          <m:t>d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*</m:t>
        </m:r>
        <m:r>
          <m:rPr>
            <m:sty m:val="bi"/>
          </m:rPr>
          <w:rPr>
            <w:rFonts w:ascii="Cambria Math" w:hAnsi="Cambria Math"/>
            <w:color w:val="A2651B" w:themeColor="accent4" w:themeShade="BF"/>
            <w:sz w:val="22"/>
            <w:szCs w:val="22"/>
          </w:rPr>
          <m:t>b</m:t>
        </m:r>
      </m:oMath>
      <w:r w:rsidR="00E43557">
        <w:rPr>
          <w:rFonts w:eastAsiaTheme="minorEastAsia"/>
        </w:rPr>
        <w:t xml:space="preserve"> </w:t>
      </w:r>
    </w:p>
    <w:p w14:paraId="6C0F2269" w14:textId="77777777" w:rsidR="00E43557" w:rsidRDefault="00E43557" w:rsidP="00E43557">
      <w:pPr>
        <w:pStyle w:val="berschrift6"/>
        <w:rPr>
          <w:rFonts w:eastAsiaTheme="minorEastAsia"/>
          <w:sz w:val="22"/>
          <w:szCs w:val="22"/>
        </w:rPr>
      </w:pPr>
    </w:p>
    <w:p w14:paraId="1BA804AB" w14:textId="77777777" w:rsidR="00E43557" w:rsidRPr="00585E2E" w:rsidRDefault="00E43557" w:rsidP="00E43557">
      <w:pPr>
        <w:pStyle w:val="berschrift6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⇒det</m:t>
          </m:r>
          <m:d>
            <m:dPr>
              <m:ctrlPr>
                <w:rPr>
                  <w:rFonts w:ascii="Cambria Math" w:hAnsi="Cambria Math"/>
                  <w:b w:val="0"/>
                  <w:bCs w:val="0"/>
                  <w:i/>
                  <w:sz w:val="22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</m:d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=det</m:t>
          </m:r>
          <m:d>
            <m:dPr>
              <m:begChr m:val="["/>
              <m:endChr m:val="]"/>
              <m:ctrlPr>
                <w:rPr>
                  <w:rFonts w:ascii="Cambria Math" w:hAnsi="Cambria Math"/>
                  <w:b w:val="0"/>
                  <w:bCs w:val="0"/>
                  <w:i/>
                  <w:sz w:val="22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2"/>
                      <w:szCs w:val="22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  <m:ctrlPr>
                      <w:rPr>
                        <w:rFonts w:ascii="Cambria Math" w:eastAsia="Cambria Math" w:hAnsi="Cambria Math" w:cs="Cambria Math"/>
                        <w:b w:val="0"/>
                        <w:bCs w:val="0"/>
                        <w:i/>
                        <w:sz w:val="22"/>
                        <w:szCs w:val="22"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  <m:ctrlPr>
                      <w:rPr>
                        <w:rFonts w:ascii="Cambria Math" w:eastAsia="Cambria Math" w:hAnsi="Cambria Math" w:cs="Cambria Math"/>
                        <w:b w:val="0"/>
                        <w:bCs w:val="0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f</m:t>
                    </m:r>
                    <m:ctrlPr>
                      <w:rPr>
                        <w:rFonts w:ascii="Cambria Math" w:eastAsia="Cambria Math" w:hAnsi="Cambria Math" w:cs="Cambria Math"/>
                        <w:b w:val="0"/>
                        <w:bCs w:val="0"/>
                        <w:i/>
                        <w:sz w:val="22"/>
                        <w:szCs w:val="22"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g</m:t>
                    </m:r>
                    <m:ctrlPr>
                      <w:rPr>
                        <w:rFonts w:ascii="Cambria Math" w:eastAsia="Cambria Math" w:hAnsi="Cambria Math" w:cs="Cambria Math"/>
                        <w:b w:val="0"/>
                        <w:bCs w:val="0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h</m:t>
                    </m:r>
                    <m:ctrlPr>
                      <w:rPr>
                        <w:rFonts w:ascii="Cambria Math" w:eastAsia="Cambria Math" w:hAnsi="Cambria Math" w:cs="Cambria Math"/>
                        <w:b w:val="0"/>
                        <w:bCs w:val="0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i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  <w:sz w:val="22"/>
              <w:szCs w:val="22"/>
            </w:rPr>
            <m:t xml:space="preserve"> a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  <w:sz w:val="22"/>
              <w:szCs w:val="22"/>
            </w:rPr>
            <m:t>e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CA9B0C" w:themeColor="accent3" w:themeShade="BF"/>
              <w:sz w:val="22"/>
              <w:szCs w:val="22"/>
            </w:rPr>
            <m:t>i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D98825" w:themeColor="accent4"/>
              <w:sz w:val="22"/>
              <w:szCs w:val="22"/>
            </w:rPr>
            <m:t>b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D98825" w:themeColor="accent4"/>
              <w:sz w:val="22"/>
              <w:szCs w:val="22"/>
            </w:rPr>
            <m:t>f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D98825" w:themeColor="accent4"/>
              <w:sz w:val="22"/>
              <w:szCs w:val="22"/>
            </w:rPr>
            <m:t>g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  <w:sz w:val="22"/>
              <w:szCs w:val="22"/>
            </w:rPr>
            <m:t>c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  <w:sz w:val="22"/>
              <w:szCs w:val="22"/>
            </w:rPr>
            <m:t>d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  <w:sz w:val="22"/>
              <w:szCs w:val="22"/>
            </w:rPr>
            <m:t>h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-</m:t>
          </m:r>
          <m:r>
            <m:rPr>
              <m:sty m:val="bi"/>
            </m:rPr>
            <w:rPr>
              <w:rFonts w:ascii="Cambria Math" w:hAnsi="Cambria Math"/>
              <w:color w:val="A6460F" w:themeColor="accent5"/>
              <w:sz w:val="22"/>
              <w:szCs w:val="22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  <w:sz w:val="22"/>
              <w:szCs w:val="22"/>
            </w:rPr>
            <m:t>g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  <w:sz w:val="22"/>
              <w:szCs w:val="22"/>
            </w:rPr>
            <m:t>e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8B9654" w:themeColor="accent6"/>
              <w:sz w:val="22"/>
              <w:szCs w:val="22"/>
            </w:rPr>
            <m:t>c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-</m:t>
          </m:r>
          <m:r>
            <m:rPr>
              <m:sty m:val="bi"/>
            </m:rPr>
            <w:rPr>
              <w:rFonts w:ascii="Cambria Math" w:hAnsi="Cambria Math"/>
              <w:color w:val="29769E" w:themeColor="accent1" w:themeTint="BF"/>
              <w:sz w:val="22"/>
              <w:szCs w:val="22"/>
            </w:rPr>
            <m:t>h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29769E" w:themeColor="accent1" w:themeTint="BF"/>
              <w:sz w:val="22"/>
              <w:szCs w:val="22"/>
            </w:rPr>
            <m:t>f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29769E" w:themeColor="accent1" w:themeTint="BF"/>
              <w:sz w:val="22"/>
              <w:szCs w:val="22"/>
            </w:rPr>
            <m:t>a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-</m:t>
          </m:r>
          <m:r>
            <m:rPr>
              <m:sty m:val="bi"/>
            </m:rPr>
            <w:rPr>
              <w:rFonts w:ascii="Cambria Math" w:hAnsi="Cambria Math"/>
              <w:color w:val="A2651B" w:themeColor="accent4" w:themeShade="BF"/>
              <w:sz w:val="22"/>
              <w:szCs w:val="22"/>
            </w:rPr>
            <m:t>i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A2651B" w:themeColor="accent4" w:themeShade="BF"/>
              <w:sz w:val="22"/>
              <w:szCs w:val="22"/>
            </w:rPr>
            <m:t>d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hAnsi="Cambria Math"/>
              <w:color w:val="A2651B" w:themeColor="accent4" w:themeShade="BF"/>
              <w:sz w:val="22"/>
              <w:szCs w:val="22"/>
            </w:rPr>
            <m:t>b</m:t>
          </m:r>
        </m:oMath>
      </m:oMathPara>
    </w:p>
    <w:p w14:paraId="17C7C49A" w14:textId="77777777" w:rsidR="00E43557" w:rsidRDefault="00E43557" w:rsidP="00E43557">
      <w:pPr>
        <w:pStyle w:val="berschrift6"/>
      </w:pPr>
      <w:r>
        <w:t>Dreiecksmatrix</w:t>
      </w:r>
    </w:p>
    <w:p w14:paraId="65CE0F6D" w14:textId="77777777" w:rsidR="00E43557" w:rsidRPr="006935C8" w:rsidRDefault="00E43557" w:rsidP="00E43557">
      <w:pPr>
        <w:pStyle w:val="berschrift6"/>
        <w:rPr>
          <w:rFonts w:eastAsiaTheme="minorEastAsia"/>
          <w:color w:val="A6460F" w:themeColor="accent5"/>
          <w:sz w:val="22"/>
          <w:szCs w:val="2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det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6460F" w:themeColor="accent5"/>
                        <w:sz w:val="22"/>
                        <w:szCs w:val="22"/>
                      </w:rPr>
                      <m:t>a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6460F" w:themeColor="accent5"/>
                        <w:sz w:val="22"/>
                        <w:szCs w:val="22"/>
                      </w:rPr>
                      <m:t>e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f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A6460F" w:themeColor="accent5"/>
                        <w:sz w:val="22"/>
                        <w:szCs w:val="22"/>
                      </w:rPr>
                      <m:t>i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  <w:color w:val="A6460F" w:themeColor="accent5"/>
              <w:sz w:val="22"/>
              <w:szCs w:val="22"/>
            </w:rPr>
            <m:t>a</m:t>
          </m:r>
          <m:r>
            <m:rPr>
              <m:sty m:val="bi"/>
            </m:rPr>
            <w:rPr>
              <w:rFonts w:ascii="Cambria Math" w:eastAsiaTheme="minorEastAsia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eastAsiaTheme="minorEastAsia" w:hAnsi="Cambria Math"/>
              <w:color w:val="A6460F" w:themeColor="accent5"/>
              <w:sz w:val="22"/>
              <w:szCs w:val="22"/>
            </w:rPr>
            <m:t>e</m:t>
          </m:r>
          <m:r>
            <m:rPr>
              <m:sty m:val="bi"/>
            </m:rPr>
            <w:rPr>
              <w:rFonts w:ascii="Cambria Math" w:eastAsiaTheme="minorEastAsia" w:hAnsi="Cambria Math"/>
              <w:sz w:val="22"/>
              <w:szCs w:val="22"/>
            </w:rPr>
            <m:t>*</m:t>
          </m:r>
          <m:r>
            <m:rPr>
              <m:sty m:val="bi"/>
            </m:rPr>
            <w:rPr>
              <w:rFonts w:ascii="Cambria Math" w:eastAsiaTheme="minorEastAsia" w:hAnsi="Cambria Math"/>
              <w:color w:val="A6460F" w:themeColor="accent5"/>
              <w:sz w:val="22"/>
              <w:szCs w:val="22"/>
            </w:rPr>
            <m:t>i</m:t>
          </m:r>
        </m:oMath>
      </m:oMathPara>
    </w:p>
    <w:p w14:paraId="2D32AD61" w14:textId="77777777" w:rsidR="00E43557" w:rsidRPr="00EA70C2" w:rsidRDefault="00E43557" w:rsidP="00E43557">
      <w:pPr>
        <w:pStyle w:val="berschrift6"/>
      </w:pPr>
    </w:p>
    <w:p w14:paraId="28A492C8" w14:textId="2FB8EFC3" w:rsidR="00E43557" w:rsidRDefault="00E43557" w:rsidP="0044029F">
      <w:pPr>
        <w:rPr>
          <w:b/>
          <w:bCs/>
        </w:rPr>
      </w:pPr>
      <w:r w:rsidRPr="00AE7FB2">
        <w:rPr>
          <w:b/>
          <w:bCs/>
        </w:rPr>
        <w:t>Bei grösseren Matrizen: Auf kleinere zurückführen.</w:t>
      </w:r>
    </w:p>
    <w:p w14:paraId="6EA437B1" w14:textId="22726B53" w:rsidR="007E4958" w:rsidRDefault="007E4958" w:rsidP="007E4958">
      <w:pPr>
        <w:pStyle w:val="berschrift6"/>
      </w:pPr>
      <w:r>
        <w:t>Laplacescher Entwicklungssatz</w:t>
      </w:r>
    </w:p>
    <w:p w14:paraId="408E3958" w14:textId="41629343" w:rsidR="007E4958" w:rsidRDefault="00806FAD" w:rsidP="007E4958">
      <w:pPr>
        <w:pStyle w:val="berschrift6"/>
        <w:rPr>
          <w:b w:val="0"/>
          <w:bCs w:val="0"/>
        </w:rPr>
      </w:pPr>
      <w:r w:rsidRPr="00806FAD">
        <w:rPr>
          <w:b w:val="0"/>
          <w:bCs w:val="0"/>
        </w:rPr>
        <w:t>Schritt 1: Jedem Element in der Matrix ein Plus oder Minus zuordnen</w:t>
      </w:r>
      <w:r>
        <w:rPr>
          <w:b w:val="0"/>
          <w:bCs w:val="0"/>
        </w:rPr>
        <w:t>, abwechslungsweise, beim Plus beginnend:</w:t>
      </w:r>
    </w:p>
    <w:p w14:paraId="24569C4C" w14:textId="77777777" w:rsidR="00F874E7" w:rsidRPr="00F874E7" w:rsidRDefault="00F874E7" w:rsidP="007E4958">
      <w:pPr>
        <w:pStyle w:val="berschrift6"/>
        <w:rPr>
          <w:b w:val="0"/>
          <w:bCs w:val="0"/>
          <w:sz w:val="6"/>
          <w:szCs w:val="6"/>
        </w:rPr>
      </w:pPr>
    </w:p>
    <w:p w14:paraId="0A1281B7" w14:textId="158DB30A" w:rsidR="007E4958" w:rsidRPr="0092354E" w:rsidRDefault="007C63C6" w:rsidP="007E4958">
      <w:pPr>
        <w:pStyle w:val="berschrift6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</w:rPr>
                        <m:t>f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</w:rPr>
                        <m:t>h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</w:rPr>
                        <m:t>i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</w:rPr>
                        <m:t>+</m:t>
                      </m:r>
                    </m:sup>
                  </m:sSup>
                </m:e>
              </m:mr>
            </m:m>
          </m:e>
        </m:d>
      </m:oMath>
      <w:r w:rsidR="00F874E7" w:rsidRPr="0092354E">
        <w:rPr>
          <w:rFonts w:eastAsiaTheme="minorEastAsia"/>
        </w:rPr>
        <w:t xml:space="preserve"> </w:t>
      </w:r>
    </w:p>
    <w:p w14:paraId="6BEC88A6" w14:textId="77777777" w:rsidR="00F874E7" w:rsidRPr="00F874E7" w:rsidRDefault="00F874E7" w:rsidP="007E4958">
      <w:pPr>
        <w:pStyle w:val="berschrift6"/>
        <w:rPr>
          <w:rFonts w:eastAsiaTheme="minorEastAsia"/>
          <w:sz w:val="16"/>
          <w:szCs w:val="16"/>
        </w:rPr>
      </w:pPr>
    </w:p>
    <w:p w14:paraId="64416AD5" w14:textId="48C73BDA" w:rsidR="00F874E7" w:rsidRPr="005E3B89" w:rsidRDefault="00F874E7" w:rsidP="00F874E7">
      <w:r>
        <w:t>Schritt 2:</w:t>
      </w:r>
      <w:r w:rsidR="008C23D7">
        <w:t xml:space="preserve"> Wir rechnen die Determinante von der ersten Zeile. Man nimmt den ersten Eintrag,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color w:val="8B9654" w:themeColor="accent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8B9654" w:themeColor="accent6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8B9654" w:themeColor="accent6"/>
              </w:rPr>
              <m:t>+</m:t>
            </m:r>
          </m:sup>
        </m:sSup>
      </m:oMath>
      <w:r w:rsidR="003B1E2E">
        <w:rPr>
          <w:rFonts w:eastAsiaTheme="minorEastAsia"/>
          <w:b/>
          <w:bCs/>
          <w:color w:val="8B9654" w:themeColor="accent6"/>
        </w:rPr>
        <w:t xml:space="preserve"> </w:t>
      </w:r>
      <w:r w:rsidR="003B1E2E" w:rsidRPr="005E3B89">
        <w:rPr>
          <w:rFonts w:eastAsiaTheme="minorEastAsia"/>
        </w:rPr>
        <w:t xml:space="preserve">und rechnet </w:t>
      </w:r>
      <m:oMath>
        <m:r>
          <m:rPr>
            <m:sty m:val="bi"/>
          </m:rPr>
          <w:rPr>
            <w:rFonts w:ascii="Cambria Math" w:eastAsiaTheme="minorEastAsia" w:hAnsi="Cambria Math"/>
            <w:color w:val="BFBC8A" w:themeColor="accent2"/>
          </w:rPr>
          <m:t>+</m:t>
        </m:r>
        <m:r>
          <m:rPr>
            <m:sty m:val="bi"/>
          </m:rPr>
          <w:rPr>
            <w:rFonts w:ascii="Cambria Math" w:eastAsiaTheme="minorEastAsia" w:hAnsi="Cambria Math"/>
            <w:color w:val="8B9654" w:themeColor="accent6"/>
          </w:rPr>
          <m:t>a</m:t>
        </m:r>
        <m:r>
          <w:rPr>
            <w:rFonts w:ascii="Cambria Math" w:eastAsiaTheme="minorEastAsia" w:hAnsi="Cambria Math"/>
          </w:rPr>
          <m:t>*</m:t>
        </m:r>
      </m:oMath>
      <w:r w:rsidR="005E3B89" w:rsidRPr="005E3B89">
        <w:rPr>
          <w:rFonts w:eastAsiaTheme="minorEastAsia"/>
        </w:rPr>
        <w:t xml:space="preserve"> die </w:t>
      </w:r>
      <w:r w:rsidR="008E754A">
        <w:rPr>
          <w:rFonts w:eastAsiaTheme="minorEastAsia"/>
        </w:rPr>
        <w:t>D</w:t>
      </w:r>
      <w:r w:rsidR="005E3B89" w:rsidRPr="005E3B89">
        <w:rPr>
          <w:rFonts w:eastAsiaTheme="minorEastAsia"/>
        </w:rPr>
        <w:t xml:space="preserve">eterminante von den Spalten und Zeilen, die </w:t>
      </w:r>
      <m:oMath>
        <m:r>
          <w:rPr>
            <w:rFonts w:ascii="Cambria Math" w:eastAsiaTheme="minorEastAsia" w:hAnsi="Cambria Math"/>
          </w:rPr>
          <m:t>a</m:t>
        </m:r>
      </m:oMath>
      <w:r w:rsidR="005E3B89" w:rsidRPr="005E3B89">
        <w:rPr>
          <w:rFonts w:eastAsiaTheme="minorEastAsia"/>
        </w:rPr>
        <w:t xml:space="preserve"> nicht beinhalten.</w:t>
      </w:r>
    </w:p>
    <w:p w14:paraId="6B6F9E7D" w14:textId="6A5A882D" w:rsidR="00F874E7" w:rsidRPr="0092354E" w:rsidRDefault="00F874E7" w:rsidP="00F874E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8B9654" w:themeColor="accent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8B9654" w:themeColor="accent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color w:val="BFBC8A" w:themeColor="accent2"/>
                        </w:rPr>
                        <m:t>+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CA9B0C" w:themeColor="accent3" w:themeShade="BF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CA9B0C" w:themeColor="accent3" w:themeShade="BF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8B9654" w:themeColor="accent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8B9654" w:themeColor="accent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BFBC8A" w:themeColor="accent2"/>
                        </w:rPr>
                        <m:t>-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D98825" w:themeColor="accent4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D98825" w:themeColor="accent4"/>
                        </w:rPr>
                        <m:t>f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  <w:color w:val="8B9654" w:themeColor="accent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8B9654" w:themeColor="accent6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color w:val="BFBC8A" w:themeColor="accent2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A6460F" w:themeColor="accent5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A6460F" w:themeColor="accent5"/>
                        </w:rPr>
                        <m:t>i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+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⇒</m:t>
        </m:r>
        <m:r>
          <m:rPr>
            <m:sty m:val="bi"/>
          </m:rPr>
          <w:rPr>
            <w:rFonts w:ascii="Cambria Math" w:hAnsi="Cambria Math"/>
            <w:color w:val="BFBC8A" w:themeColor="accent2"/>
          </w:rPr>
          <m:t>+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a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</w:rPr>
          <m:t>det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D98825" w:themeColor="accent4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D98825" w:themeColor="accent4"/>
                    </w:rPr>
                    <m:t>f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A6460F" w:themeColor="accent5"/>
                    </w:rPr>
                    <m:t>h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A6460F" w:themeColor="accent5"/>
                    </w:rPr>
                    <m:t>i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>⁡</m:t>
        </m:r>
      </m:oMath>
      <w:r w:rsidR="00602144" w:rsidRPr="0092354E">
        <w:rPr>
          <w:rFonts w:eastAsiaTheme="minorEastAsia"/>
        </w:rPr>
        <w:t xml:space="preserve"> </w:t>
      </w:r>
    </w:p>
    <w:p w14:paraId="2A27D8A3" w14:textId="513E63B8" w:rsidR="00530AB3" w:rsidRPr="00F874E7" w:rsidRDefault="00530AB3" w:rsidP="00F874E7">
      <w:r>
        <w:rPr>
          <w:rFonts w:eastAsiaTheme="minorEastAsia"/>
        </w:rPr>
        <w:t>Das wiederholt man mit den anderen Einträgen der ersten Zeile:</w:t>
      </w:r>
    </w:p>
    <w:p w14:paraId="186E08EE" w14:textId="0326668F" w:rsidR="00530AB3" w:rsidRPr="0092354E" w:rsidRDefault="00530AB3" w:rsidP="00530AB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8B9654" w:themeColor="accent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8B9654" w:themeColor="accent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color w:val="BFBC8A" w:themeColor="accent2"/>
                        </w:rPr>
                        <m:t>+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CA9B0C" w:themeColor="accent3" w:themeShade="BF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CA9B0C" w:themeColor="accent3" w:themeShade="BF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8B9654" w:themeColor="accent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8B9654" w:themeColor="accent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BFBC8A" w:themeColor="accent2"/>
                        </w:rPr>
                        <m:t>-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D98825" w:themeColor="accent4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D98825" w:themeColor="accent4"/>
                        </w:rPr>
                        <m:t>f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  <w:color w:val="8B9654" w:themeColor="accent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8B9654" w:themeColor="accent6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color w:val="BFBC8A" w:themeColor="accent2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A6460F" w:themeColor="accent5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A6460F" w:themeColor="accent5"/>
                        </w:rPr>
                        <m:t>i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+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⇒</m:t>
        </m:r>
        <m:r>
          <m:rPr>
            <m:sty m:val="bi"/>
          </m:rPr>
          <w:rPr>
            <w:rFonts w:ascii="Cambria Math" w:hAnsi="Cambria Math"/>
            <w:color w:val="BFBC8A" w:themeColor="accent2"/>
          </w:rPr>
          <m:t>-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d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</w:rPr>
          <m:t>det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A9B0C" w:themeColor="accent3" w:themeShade="BF"/>
                    </w:rPr>
                    <m:t>b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CA9B0C" w:themeColor="accent3" w:themeShade="BF"/>
                    </w:rPr>
                    <m:t>c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A6460F" w:themeColor="accent5"/>
                    </w:rPr>
                    <m:t>h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A6460F" w:themeColor="accent5"/>
                    </w:rPr>
                    <m:t>i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8B9654" w:themeColor="accent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8B9654" w:themeColor="accent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color w:val="BFBC8A" w:themeColor="accent2"/>
                        </w:rPr>
                        <m:t>+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CA9B0C" w:themeColor="accent3" w:themeShade="BF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CA9B0C" w:themeColor="accent3" w:themeShade="BF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8B9654" w:themeColor="accent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8B9654" w:themeColor="accent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BFBC8A" w:themeColor="accent2"/>
                        </w:rPr>
                        <m:t>-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D98825" w:themeColor="accent4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D98825" w:themeColor="accent4"/>
                        </w:rPr>
                        <m:t>f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  <w:color w:val="8B9654" w:themeColor="accent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8B9654" w:themeColor="accent6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color w:val="BFBC8A" w:themeColor="accent2"/>
                        </w:rPr>
                        <m:t>+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A6460F" w:themeColor="accent5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A6460F" w:themeColor="accent5"/>
                        </w:rPr>
                        <m:t>i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+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⇒</m:t>
        </m:r>
        <m:r>
          <m:rPr>
            <m:sty m:val="bi"/>
          </m:rPr>
          <w:rPr>
            <w:rFonts w:ascii="Cambria Math" w:hAnsi="Cambria Math"/>
            <w:color w:val="BFBC8A" w:themeColor="accent2"/>
          </w:rPr>
          <m:t>+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g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</w:rPr>
          <m:t>det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A9B0C" w:themeColor="accent3" w:themeShade="BF"/>
                    </w:rPr>
                    <m:t>b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CA9B0C" w:themeColor="accent3" w:themeShade="BF"/>
                    </w:rPr>
                    <m:t>c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D98825" w:themeColor="accent4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D98825" w:themeColor="accent4"/>
                    </w:rPr>
                    <m:t>f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>⁡</m:t>
        </m:r>
      </m:oMath>
      <w:r w:rsidRPr="0092354E">
        <w:rPr>
          <w:rFonts w:eastAsiaTheme="minorEastAsia"/>
        </w:rPr>
        <w:t xml:space="preserve"> </w:t>
      </w:r>
    </w:p>
    <w:p w14:paraId="5771C7C8" w14:textId="77777777" w:rsidR="0028407D" w:rsidRDefault="00530AB3" w:rsidP="00530AB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⁡</m:t>
        </m:r>
      </m:oMath>
      <w:r w:rsidR="0028407D">
        <w:rPr>
          <w:rFonts w:eastAsiaTheme="minorEastAsia"/>
        </w:rPr>
        <w:t>ergibt:</w:t>
      </w:r>
    </w:p>
    <w:p w14:paraId="5F7AA98D" w14:textId="548B65B2" w:rsidR="00530AB3" w:rsidRDefault="00530AB3" w:rsidP="00530AB3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hAnsi="Cambria Math"/>
            <w:color w:val="BFBC8A" w:themeColor="accent2"/>
          </w:rPr>
          <m:t>+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a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</w:rPr>
          <m:t>det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D98825" w:themeColor="accent4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D98825" w:themeColor="accent4"/>
                    </w:rPr>
                    <m:t>f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A6460F" w:themeColor="accent5"/>
                    </w:rPr>
                    <m:t>h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A6460F" w:themeColor="accent5"/>
                    </w:rPr>
                    <m:t>i</m:t>
                  </m:r>
                </m:e>
              </m:mr>
            </m:m>
          </m:e>
        </m:d>
        <m:r>
          <m:rPr>
            <m:sty m:val="bi"/>
          </m:rPr>
          <w:rPr>
            <w:rFonts w:ascii="Cambria Math" w:hAnsi="Cambria Math"/>
            <w:color w:val="BFBC8A" w:themeColor="accent2"/>
          </w:rPr>
          <m:t>-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d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</w:rPr>
          <m:t>det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A9B0C" w:themeColor="accent3" w:themeShade="BF"/>
                    </w:rPr>
                    <m:t>b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CA9B0C" w:themeColor="accent3" w:themeShade="BF"/>
                    </w:rPr>
                    <m:t>c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A6460F" w:themeColor="accent5"/>
                    </w:rPr>
                    <m:t>h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A6460F" w:themeColor="accent5"/>
                    </w:rPr>
                    <m:t>i</m:t>
                  </m:r>
                </m:e>
              </m:mr>
            </m:m>
          </m:e>
        </m:d>
        <m:r>
          <m:rPr>
            <m:sty m:val="bi"/>
          </m:rPr>
          <w:rPr>
            <w:rFonts w:ascii="Cambria Math" w:hAnsi="Cambria Math"/>
            <w:color w:val="BFBC8A" w:themeColor="accent2"/>
          </w:rPr>
          <m:t>+</m:t>
        </m:r>
        <m:r>
          <m:rPr>
            <m:sty m:val="bi"/>
          </m:rPr>
          <w:rPr>
            <w:rFonts w:ascii="Cambria Math" w:hAnsi="Cambria Math"/>
            <w:color w:val="8B9654" w:themeColor="accent6"/>
          </w:rPr>
          <m:t>g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</w:rPr>
          <m:t>det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A9B0C" w:themeColor="accent3" w:themeShade="BF"/>
                    </w:rPr>
                    <m:t>b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CA9B0C" w:themeColor="accent3" w:themeShade="BF"/>
                    </w:rPr>
                    <m:t>c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D98825" w:themeColor="accent4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D98825" w:themeColor="accent4"/>
                    </w:rPr>
                    <m:t>f</m:t>
                  </m:r>
                </m:e>
              </m:mr>
            </m:m>
          </m:e>
        </m:d>
      </m:oMath>
    </w:p>
    <w:p w14:paraId="14A927C0" w14:textId="36D70DDB" w:rsidR="00563F55" w:rsidRDefault="00BB115B" w:rsidP="007E4958">
      <w:pPr>
        <w:pStyle w:val="berschrift6"/>
      </w:pPr>
      <w:r>
        <w:lastRenderedPageBreak/>
        <w:t>Cramersche Regel</w:t>
      </w:r>
    </w:p>
    <w:p w14:paraId="573819E7" w14:textId="05A3A965" w:rsidR="00563F55" w:rsidRDefault="009E3069" w:rsidP="0044029F">
      <w:pPr>
        <w:rPr>
          <w:rFonts w:eastAsiaTheme="minorEastAsia"/>
        </w:rPr>
      </w:pPr>
      <w:r>
        <w:rPr>
          <w:rFonts w:eastAsiaTheme="minorEastAsia"/>
        </w:rPr>
        <w:t xml:space="preserve">Ein Lineares Gleichungssystem </w:t>
      </w:r>
      <m:oMath>
        <m:r>
          <w:rPr>
            <w:rFonts w:ascii="Cambria Math" w:eastAsiaTheme="minorEastAsia" w:hAnsi="Cambria Math"/>
          </w:rPr>
          <m:t>Ax=b</m:t>
        </m:r>
      </m:oMath>
      <w:r>
        <w:rPr>
          <w:rFonts w:eastAsiaTheme="minorEastAsia"/>
        </w:rPr>
        <w:t xml:space="preserve"> ist gegeben, mit </w:t>
      </w:r>
      <m:oMath>
        <m:r>
          <m:rPr>
            <m:sty m:val="p"/>
          </m:rPr>
          <w:rPr>
            <w:rFonts w:ascii="Cambria Math" w:eastAsiaTheme="minorEastAsia" w:hAnsi="Cambria Math"/>
          </w:rPr>
          <m:t>det⁡</m:t>
        </m:r>
        <m:r>
          <w:rPr>
            <w:rFonts w:ascii="Cambria Math" w:eastAsiaTheme="minorEastAsia" w:hAnsi="Cambria Math"/>
          </w:rPr>
          <m:t>(A)≠0</m:t>
        </m:r>
      </m:oMath>
      <w:r>
        <w:rPr>
          <w:rFonts w:eastAsiaTheme="minorEastAsia"/>
        </w:rPr>
        <w:t xml:space="preserve">. Dann ist die Lösung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eindeutig bestimmt</w:t>
      </w:r>
      <w:r w:rsidR="004B5D99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b</m:t>
        </m:r>
      </m:oMath>
      <w:r w:rsidR="004B5D99">
        <w:rPr>
          <w:rFonts w:eastAsiaTheme="minorEastAsia"/>
        </w:rPr>
        <w:t>) und kann berechnet werden mit:</w:t>
      </w:r>
    </w:p>
    <w:p w14:paraId="6CB1C3E1" w14:textId="39BED214" w:rsidR="004B5D99" w:rsidRDefault="008F0ADF" w:rsidP="0044029F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 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det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</m:sSub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det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d>
              </m:e>
            </m:func>
          </m:den>
        </m:f>
        <m:r>
          <w:rPr>
            <w:rFonts w:ascii="Cambria Math" w:eastAsiaTheme="minorEastAsia" w:hAnsi="Cambria Math"/>
          </w:rPr>
          <m:t xml:space="preserve">, mit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Matrix mit Spalte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ersetzt durch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724BC327" w14:textId="1EFFEA9E" w:rsidR="00BF6A5D" w:rsidRPr="008F0ADF" w:rsidRDefault="00BF6A5D" w:rsidP="0044029F">
      <w:pPr>
        <w:rPr>
          <w:rFonts w:eastAsiaTheme="minorEastAsia"/>
        </w:rPr>
      </w:pPr>
      <w:r w:rsidRPr="00BF6A5D">
        <w:rPr>
          <w:rFonts w:eastAsiaTheme="minorEastAsia"/>
          <w:noProof/>
        </w:rPr>
        <w:drawing>
          <wp:inline distT="0" distB="0" distL="0" distR="0" wp14:anchorId="5AD86C2A" wp14:editId="5CAD7954">
            <wp:extent cx="6645910" cy="2575560"/>
            <wp:effectExtent l="0" t="0" r="254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C298" w14:textId="77777777" w:rsidR="008F0ADF" w:rsidRPr="008F0ADF" w:rsidRDefault="008F0ADF" w:rsidP="0044029F">
      <w:pPr>
        <w:rPr>
          <w:rFonts w:eastAsiaTheme="minorEastAsia"/>
        </w:rPr>
      </w:pPr>
    </w:p>
    <w:p w14:paraId="7406CB34" w14:textId="42BEEE1D" w:rsidR="00BB115B" w:rsidRDefault="00AB19A4" w:rsidP="00AB19A4">
      <w:pPr>
        <w:pStyle w:val="berschrift2"/>
      </w:pPr>
      <w:r>
        <w:t>Eigenwerte und Eigenvektoren</w:t>
      </w:r>
    </w:p>
    <w:p w14:paraId="4CB99BCD" w14:textId="21067BB9" w:rsidR="00AA3CDD" w:rsidRPr="00AA62FF" w:rsidRDefault="00AA3CDD" w:rsidP="00AA62FF">
      <w:pPr>
        <w:pStyle w:val="Definition"/>
        <w:rPr>
          <w:rStyle w:val="Hervorhebung"/>
        </w:rPr>
      </w:pPr>
      <w:r w:rsidRPr="00AA62FF">
        <w:rPr>
          <w:rStyle w:val="Hervorhebung"/>
        </w:rPr>
        <w:t>Definition</w:t>
      </w:r>
    </w:p>
    <w:p w14:paraId="65BC9E9A" w14:textId="77777777" w:rsidR="004610AA" w:rsidRPr="00AA62FF" w:rsidRDefault="00AA3CDD" w:rsidP="00AA62FF">
      <w:pPr>
        <w:pStyle w:val="Definition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 xml:space="preserve">A </m:t>
          </m:r>
          <m:r>
            <m:rPr>
              <m:sty m:val="b"/>
            </m:rPr>
            <w:rPr>
              <w:rFonts w:ascii="Cambria Math" w:hAnsi="Cambria Math"/>
            </w:rPr>
            <m:t xml:space="preserve">ϵ </m:t>
          </m:r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cr m:val="double-struck"/>
                  <m:sty m:val="b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n×m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 xml:space="preserve">x </m:t>
          </m:r>
          <m:r>
            <m:rPr>
              <m:sty m:val="b"/>
            </m:rPr>
            <w:rPr>
              <w:rFonts w:ascii="Cambria Math" w:hAnsi="Cambria Math"/>
            </w:rPr>
            <m:t xml:space="preserve">ϵ </m:t>
          </m:r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cr m:val="double-struck"/>
                  <m:sty m:val="b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, x ≠0,</m:t>
          </m:r>
          <m:r>
            <w:rPr>
              <w:rFonts w:ascii="Cambria Math" w:eastAsiaTheme="minorEastAsia" w:hAnsi="Cambria Math"/>
            </w:rPr>
            <m:t xml:space="preserve">λ </m:t>
          </m:r>
          <m:r>
            <m:rPr>
              <m:sty m:val="b"/>
            </m:rPr>
            <w:rPr>
              <w:rFonts w:ascii="Cambria Math" w:hAnsi="Cambria Math"/>
            </w:rPr>
            <m:t>ϵ</m:t>
          </m:r>
          <m:r>
            <m:rPr>
              <m:scr m:val="double-struck"/>
              <m:sty m:val="b"/>
            </m:rPr>
            <w:rPr>
              <w:rFonts w:ascii="Cambria Math" w:hAnsi="Cambria Math"/>
            </w:rPr>
            <m:t xml:space="preserve"> R</m:t>
          </m:r>
        </m:oMath>
      </m:oMathPara>
    </w:p>
    <w:p w14:paraId="76F18127" w14:textId="091EC610" w:rsidR="00AA3CDD" w:rsidRDefault="004610AA" w:rsidP="00AA62FF">
      <w:pPr>
        <w:pStyle w:val="Definition"/>
        <w:rPr>
          <w:rFonts w:eastAsiaTheme="minorEastAsia"/>
        </w:rPr>
      </w:pPr>
      <w:r w:rsidRPr="00AA62FF">
        <w:rPr>
          <w:rFonts w:eastAsiaTheme="minorEastAsia"/>
          <w:iCs/>
        </w:rPr>
        <w:t xml:space="preserve">Wenn </w:t>
      </w:r>
      <m:oMath>
        <m:r>
          <w:rPr>
            <w:rFonts w:ascii="Cambria Math" w:eastAsiaTheme="minorEastAsia" w:hAnsi="Cambria Math"/>
          </w:rPr>
          <m:t>Ax=λx</m:t>
        </m:r>
      </m:oMath>
      <w:r w:rsidRPr="00AA62FF">
        <w:rPr>
          <w:rFonts w:eastAsiaTheme="minorEastAsia"/>
        </w:rPr>
        <w:t xml:space="preserve"> erfüllt ist, dann nennen wir </w:t>
      </w:r>
      <m:oMath>
        <m:r>
          <w:rPr>
            <w:rStyle w:val="Hervorhebung"/>
            <w:rFonts w:ascii="Cambria Math" w:hAnsi="Cambria Math"/>
          </w:rPr>
          <m:t>λ</m:t>
        </m:r>
      </m:oMath>
      <w:r w:rsidRPr="00AA62FF">
        <w:rPr>
          <w:rStyle w:val="Hervorhebung"/>
        </w:rPr>
        <w:t xml:space="preserve"> Eigenwert</w:t>
      </w:r>
      <w:r w:rsidRPr="00AA62FF">
        <w:rPr>
          <w:rFonts w:eastAsiaTheme="minorEastAsia"/>
        </w:rPr>
        <w:t xml:space="preserve"> und </w:t>
      </w:r>
      <m:oMath>
        <m:r>
          <m:rPr>
            <m:sty m:val="bi"/>
          </m:rPr>
          <w:rPr>
            <w:rStyle w:val="Hervorhebung"/>
            <w:rFonts w:ascii="Cambria Math" w:hAnsi="Cambria Math"/>
          </w:rPr>
          <m:t>x</m:t>
        </m:r>
      </m:oMath>
      <w:r w:rsidR="00AA62FF" w:rsidRPr="00AA62FF">
        <w:rPr>
          <w:rStyle w:val="Hervorhebung"/>
          <w:rFonts w:ascii="Cambria Math" w:hAnsi="Cambria Math"/>
          <w:bCs/>
        </w:rPr>
        <w:t xml:space="preserve"> </w:t>
      </w:r>
      <w:r w:rsidR="00AA62FF" w:rsidRPr="00AA62FF">
        <w:rPr>
          <w:rStyle w:val="Hervorhebung"/>
        </w:rPr>
        <w:t>Eigenvektor</w:t>
      </w:r>
      <w:r w:rsidR="00AA62FF" w:rsidRPr="00AA62FF">
        <w:rPr>
          <w:rFonts w:eastAsiaTheme="minorEastAsia"/>
        </w:rPr>
        <w:t>.</w:t>
      </w:r>
    </w:p>
    <w:p w14:paraId="72363F7A" w14:textId="746B4823" w:rsidR="00496B74" w:rsidRPr="00AA62FF" w:rsidRDefault="00496B74" w:rsidP="00AA62FF">
      <w:pPr>
        <w:pStyle w:val="Definition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(λ,x)</m:t>
        </m:r>
      </m:oMath>
      <w:r w:rsidR="00E672F1">
        <w:rPr>
          <w:rFonts w:eastAsiaTheme="minorEastAsia"/>
        </w:rPr>
        <w:t xml:space="preserve"> ist </w:t>
      </w:r>
      <w:r w:rsidR="00AD6989">
        <w:rPr>
          <w:rFonts w:eastAsiaTheme="minorEastAsia"/>
        </w:rPr>
        <w:t>ein</w:t>
      </w:r>
      <w:r w:rsidR="00E672F1">
        <w:rPr>
          <w:rFonts w:eastAsiaTheme="minorEastAsia"/>
        </w:rPr>
        <w:t xml:space="preserve"> Eigenpaar («sie gehen immer zusammen, existieren nicht separat»)</w:t>
      </w:r>
    </w:p>
    <w:p w14:paraId="5EB0C9FB" w14:textId="77777777" w:rsidR="00AA3CDD" w:rsidRDefault="00AA3CDD" w:rsidP="009F21AA">
      <w:pPr>
        <w:pStyle w:val="berschrift6"/>
      </w:pPr>
    </w:p>
    <w:p w14:paraId="6AD3AEDF" w14:textId="7A52B772" w:rsidR="00CB5A99" w:rsidRPr="00CB5A99" w:rsidRDefault="00E36596" w:rsidP="009F21AA">
      <w:pPr>
        <w:pStyle w:val="berschrift6"/>
        <w:rPr>
          <w:b w:val="0"/>
          <w:bCs w:val="0"/>
        </w:rPr>
      </w:pPr>
      <w:r w:rsidRPr="00B00F26">
        <w:rPr>
          <w:rStyle w:val="Hervorhebung"/>
          <w:b/>
          <w:bCs w:val="0"/>
        </w:rPr>
        <w:t>Eigenvektor:</w:t>
      </w:r>
      <w:r>
        <w:rPr>
          <w:b w:val="0"/>
          <w:bCs w:val="0"/>
        </w:rPr>
        <w:t xml:space="preserve"> es reicht einen geeigneten Vektor zu wählen</w:t>
      </w:r>
      <w:r w:rsidR="00CB5A99">
        <w:rPr>
          <w:b w:val="0"/>
          <w:bCs w:val="0"/>
        </w:rPr>
        <w:t>,</w:t>
      </w:r>
      <w:r>
        <w:rPr>
          <w:b w:val="0"/>
          <w:bCs w:val="0"/>
        </w:rPr>
        <w:t xml:space="preserve"> weil</w:t>
      </w:r>
      <w:r w:rsidR="00CB5A99">
        <w:rPr>
          <w:b w:val="0"/>
          <w:bCs w:val="0"/>
        </w:rPr>
        <w:t xml:space="preserve"> gestreckte Eigenvektoren sind wieder Eigenvektoren: </w:t>
      </w:r>
      <m:oMath>
        <m:r>
          <m:rPr>
            <m:sty m:val="bi"/>
          </m:rP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b w:val="0"/>
                <w:bCs w:val="0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cx</m:t>
            </m:r>
          </m:e>
        </m:d>
        <m:r>
          <m:rPr>
            <m:sty m:val="bi"/>
          </m:rPr>
          <w:rPr>
            <w:rFonts w:ascii="Cambria Math" w:hAnsi="Cambria Math"/>
          </w:rPr>
          <m:t>=cAx=c</m:t>
        </m:r>
        <m:r>
          <m:rPr>
            <m:sty m:val="bi"/>
          </m:rPr>
          <w:rPr>
            <w:rFonts w:ascii="Cambria Math" w:eastAsiaTheme="minorEastAsia" w:hAnsi="Cambria Math"/>
          </w:rPr>
          <m:t>λx=λ(cx)</m:t>
        </m:r>
      </m:oMath>
    </w:p>
    <w:p w14:paraId="5F92101A" w14:textId="14380808" w:rsidR="00E36596" w:rsidRDefault="0048016A" w:rsidP="009F21AA">
      <w:pPr>
        <w:pStyle w:val="berschrift6"/>
        <w:rPr>
          <w:rFonts w:eastAsiaTheme="minorEastAsia"/>
          <w:b w:val="0"/>
          <w:bCs w:val="0"/>
        </w:rPr>
      </w:pPr>
      <w:r>
        <w:rPr>
          <w:b w:val="0"/>
          <w:bCs w:val="0"/>
        </w:rPr>
        <w:t xml:space="preserve">-&gt; Wähle Eigenvektor so, dass er einfache Komponenten hat, bzw </w:t>
      </w:r>
      <m:oMath>
        <m:d>
          <m:dPr>
            <m:begChr m:val="|"/>
            <m:endChr m:val="|"/>
            <m:ctrlPr>
              <w:rPr>
                <w:rFonts w:ascii="Cambria Math" w:hAnsi="Cambria Math"/>
                <w:b w:val="0"/>
                <w:bCs w:val="0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</w:rPr>
          <m:t>=1</m:t>
        </m:r>
      </m:oMath>
    </w:p>
    <w:p w14:paraId="38CA0429" w14:textId="77777777" w:rsidR="007C19F4" w:rsidRPr="00E36596" w:rsidRDefault="007C19F4" w:rsidP="009F21AA">
      <w:pPr>
        <w:pStyle w:val="berschrift6"/>
        <w:rPr>
          <w:b w:val="0"/>
          <w:bCs w:val="0"/>
        </w:rPr>
      </w:pPr>
    </w:p>
    <w:p w14:paraId="19A6EFE3" w14:textId="079AF4DF" w:rsidR="00BB115B" w:rsidRDefault="005C729C" w:rsidP="009F21AA">
      <w:pPr>
        <w:pStyle w:val="berschrift6"/>
      </w:pPr>
      <w:r>
        <w:t>Beispiel</w:t>
      </w:r>
    </w:p>
    <w:p w14:paraId="102D9769" w14:textId="4ED141EB" w:rsidR="005C729C" w:rsidRPr="004947D4" w:rsidRDefault="002B7709" w:rsidP="0044029F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 x=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⇒Ax=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1*1    +  1*1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-2*1 +  4*1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=2x ⇒Ax=</m:t>
          </m:r>
          <m:limLow>
            <m:limLowPr>
              <m:ctrlPr>
                <w:rPr>
                  <w:rFonts w:ascii="Cambria Math" w:eastAsiaTheme="minorEastAsia" w:hAnsi="Cambria Math"/>
                  <w:i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groupChrPr>
                <m:e>
                  <m:r>
                    <w:rPr>
                      <w:rFonts w:ascii="Cambria Math" w:eastAsiaTheme="minorEastAsia" w:hAnsi="Cambria Math"/>
                    </w:rPr>
                    <m:t>λ</m:t>
                  </m:r>
                </m:e>
              </m:groupChr>
            </m:e>
            <m:lim>
              <m:r>
                <w:rPr>
                  <w:rFonts w:ascii="Cambria Math" w:eastAsiaTheme="minorEastAsia" w:hAnsi="Cambria Math"/>
                </w:rPr>
                <m:t>Eigenwert</m:t>
              </m:r>
            </m:lim>
          </m:limLow>
          <m:r>
            <w:rPr>
              <w:rFonts w:ascii="Cambria Math" w:eastAsiaTheme="minorEastAsia" w:hAnsi="Cambria Math"/>
            </w:rPr>
            <m:t>*</m:t>
          </m:r>
          <m:limLow>
            <m:limLowPr>
              <m:ctrlPr>
                <w:rPr>
                  <w:rFonts w:ascii="Cambria Math" w:eastAsiaTheme="minorEastAsia" w:hAnsi="Cambria Math"/>
                  <w:i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groupChr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groupChr>
            </m:e>
            <m:lim>
              <m:r>
                <w:rPr>
                  <w:rFonts w:ascii="Cambria Math" w:eastAsiaTheme="minorEastAsia" w:hAnsi="Cambria Math"/>
                </w:rPr>
                <m:t>Eigenvektor</m:t>
              </m:r>
            </m:lim>
          </m:limLow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13C39DF4" w14:textId="27525CA6" w:rsidR="00563F55" w:rsidRDefault="007C19F4" w:rsidP="007C19F4">
      <w:pPr>
        <w:pStyle w:val="berschrift3"/>
      </w:pPr>
      <w:r>
        <w:t>Berechnung</w:t>
      </w:r>
    </w:p>
    <w:p w14:paraId="0D9AC46F" w14:textId="325E5DF1" w:rsidR="007C19F4" w:rsidRPr="007C19F4" w:rsidRDefault="007C19F4" w:rsidP="007C19F4">
      <w:r>
        <w:t xml:space="preserve">Gegeben eine Matrix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  <m:r>
          <m:rPr>
            <m:sty m:val="b"/>
          </m:rPr>
          <w:rPr>
            <w:rFonts w:ascii="Cambria Math" w:hAnsi="Cambria Math"/>
          </w:rPr>
          <m:t xml:space="preserve">ϵ 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cr m:val="double-struck"/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n×m</m:t>
            </m:r>
          </m:sup>
        </m:sSup>
      </m:oMath>
    </w:p>
    <w:p w14:paraId="4E62F859" w14:textId="0156DF4C" w:rsidR="0044029F" w:rsidRPr="00B13034" w:rsidRDefault="005C0E66" w:rsidP="0044029F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 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</w:rPr>
                      </m:ctrlPr>
                    </m:groupChr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groupChr>
                </m:e>
                <m:lim>
                  <m:r>
                    <w:rPr>
                      <w:rFonts w:ascii="Cambria Math" w:hAnsi="Cambria Math"/>
                    </w:rPr>
                    <m:t>Matrix</m:t>
                  </m:r>
                </m:lim>
              </m:limLow>
              <m:r>
                <w:rPr>
                  <w:rFonts w:ascii="Cambria Math" w:hAnsi="Cambria Math"/>
                </w:rPr>
                <m:t>-</m:t>
              </m:r>
              <m:limUpp>
                <m:limUp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groupChrPr>
                    <m:e>
                      <m:r>
                        <w:rPr>
                          <w:rFonts w:ascii="Cambria Math" w:eastAsiaTheme="minorEastAsia" w:hAnsi="Cambria Math"/>
                        </w:rPr>
                        <m:t>λ</m:t>
                      </m:r>
                    </m:e>
                  </m:groupChr>
                </m:e>
                <m:lim>
                  <m:r>
                    <w:rPr>
                      <w:rFonts w:ascii="Cambria Math" w:eastAsiaTheme="minorEastAsia" w:hAnsi="Cambria Math"/>
                    </w:rPr>
                    <m:t>Skalar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*</m:t>
              </m:r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groupChr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groupChr>
                </m:e>
                <m:lim>
                  <m:r>
                    <w:rPr>
                      <w:rFonts w:ascii="Cambria Math" w:eastAsiaTheme="minorEastAsia" w:hAnsi="Cambria Math"/>
                    </w:rPr>
                    <m:t>Einheitsmatrix</m:t>
                  </m:r>
                </m:lim>
              </m:limLow>
              <m:r>
                <w:rPr>
                  <w:rFonts w:ascii="Cambria Math" w:eastAsiaTheme="minorEastAsia" w:hAnsi="Cambria Math"/>
                </w:rPr>
                <m:t xml:space="preserve">  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x=0</m:t>
          </m:r>
        </m:oMath>
      </m:oMathPara>
    </w:p>
    <w:p w14:paraId="7EDBBFFE" w14:textId="77777777" w:rsidR="008E3A9E" w:rsidRPr="002836A0" w:rsidRDefault="008E3A9E" w:rsidP="008E3A9E">
      <w:pPr>
        <w:pStyle w:val="kleinerAbstand"/>
      </w:pPr>
    </w:p>
    <w:p w14:paraId="3D45B6A0" w14:textId="3E801DAC" w:rsidR="002D4AC2" w:rsidRDefault="008E3A9E" w:rsidP="004D650F">
      <w:pPr>
        <w:rPr>
          <w:rFonts w:eastAsiaTheme="minorEastAsia"/>
        </w:rPr>
      </w:pPr>
      <w:r>
        <w:rPr>
          <w:rFonts w:eastAsiaTheme="minorEastAsia"/>
        </w:rPr>
        <w:t xml:space="preserve">Die Lösungen von </w:t>
      </w:r>
      <m:oMath>
        <m:func>
          <m:funcPr>
            <m:ctrlPr>
              <w:rPr>
                <w:rFonts w:ascii="Cambria Math" w:eastAsiaTheme="minorEastAsia" w:hAnsi="Cambria Math"/>
                <w:b/>
                <w:bCs/>
              </w:rPr>
            </m:ctrlPr>
          </m:funcPr>
          <m:fName>
            <m:r>
              <m:rPr>
                <m:sty m:val="b"/>
              </m:rPr>
              <w:rPr>
                <w:rFonts w:ascii="Cambria Math" w:eastAsiaTheme="minorEastAsia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A-λE</m:t>
                </m:r>
              </m:e>
            </m:d>
          </m:e>
        </m:func>
        <m:r>
          <m:rPr>
            <m:sty m:val="bi"/>
          </m:rP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sind Eigenwerte von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6DD016E" w14:textId="7C596BCF" w:rsidR="00646F6B" w:rsidRDefault="0083446E" w:rsidP="0083446E">
      <w:pPr>
        <w:pStyle w:val="berschrift6"/>
      </w:pPr>
      <w:r>
        <w:lastRenderedPageBreak/>
        <w:t>Beispiel: Bestimme Eigenwerte von A:</w:t>
      </w:r>
    </w:p>
    <w:p w14:paraId="7F1092B7" w14:textId="0D89CC94" w:rsidR="0083446E" w:rsidRPr="0083446E" w:rsidRDefault="0083446E" w:rsidP="0083446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351D4363" w14:textId="605A0D8F" w:rsidR="0083446E" w:rsidRPr="004947D4" w:rsidRDefault="005C0E66" w:rsidP="0083446E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A-λE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-2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e>
                        </m:mr>
                      </m:m>
                    </m:e>
                  </m:d>
                  <m:r>
                    <w:rPr>
                      <w:rFonts w:ascii="Cambria Math" w:eastAsiaTheme="minorEastAsia" w:hAnsi="Cambria Math"/>
                    </w:rPr>
                    <m:t>-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λ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λ</m:t>
                            </m:r>
                          </m:e>
                        </m:mr>
                      </m:m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= 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1-λ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-2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4-λ</m:t>
                            </m:r>
                          </m:e>
                        </m:mr>
                      </m:m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1-λ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4-λ</m:t>
                  </m:r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-2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*1= 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⁡</m:t>
          </m:r>
        </m:oMath>
      </m:oMathPara>
    </w:p>
    <w:p w14:paraId="122CB2EE" w14:textId="52E2D886" w:rsidR="00997B4E" w:rsidRDefault="00775E97" w:rsidP="00763B50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4-5λ+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+2=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-5λ+6=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λ-3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λ-2</m:t>
            </m:r>
          </m:e>
        </m:d>
        <m:r>
          <w:rPr>
            <w:rFonts w:ascii="Cambria Math" w:eastAsiaTheme="minorEastAsia" w:hAnsi="Cambria Math"/>
          </w:rPr>
          <m:t>=0⇒</m:t>
        </m:r>
      </m:oMath>
      <w:r w:rsidR="00DB395A">
        <w:rPr>
          <w:rFonts w:eastAsiaTheme="minorEastAsia"/>
        </w:rPr>
        <w:t xml:space="preserve"> </w:t>
      </w:r>
      <w:r w:rsidR="00DB395A" w:rsidRPr="00DB395A">
        <w:rPr>
          <w:rFonts w:eastAsiaTheme="minorEastAsia"/>
          <w:u w:val="single"/>
        </w:rPr>
        <w:t>Eigenwerte:</w:t>
      </w:r>
      <m:oMath>
        <m:r>
          <w:rPr>
            <w:rFonts w:ascii="Cambria Math" w:eastAsiaTheme="minorEastAsia" w:hAnsi="Cambria Math"/>
            <w:u w:val="single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λ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1</m:t>
            </m:r>
          </m:sub>
        </m:sSub>
        <m:r>
          <w:rPr>
            <w:rFonts w:ascii="Cambria Math" w:eastAsiaTheme="minorEastAsia" w:hAnsi="Cambria Math"/>
            <w:u w:val="single"/>
          </w:rPr>
          <m:t xml:space="preserve">=2, </m:t>
        </m:r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λ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2</m:t>
            </m:r>
          </m:sub>
        </m:sSub>
        <m:r>
          <w:rPr>
            <w:rFonts w:ascii="Cambria Math" w:eastAsiaTheme="minorEastAsia" w:hAnsi="Cambria Math"/>
            <w:u w:val="single"/>
          </w:rPr>
          <m:t>=3</m:t>
        </m:r>
      </m:oMath>
    </w:p>
    <w:p w14:paraId="3AF000EC" w14:textId="77777777" w:rsidR="00997B4E" w:rsidRDefault="00997B4E" w:rsidP="00763B50">
      <w:pPr>
        <w:rPr>
          <w:rFonts w:eastAsiaTheme="minorEastAsia"/>
        </w:rPr>
      </w:pPr>
    </w:p>
    <w:p w14:paraId="7257C893" w14:textId="16D3EF8A" w:rsidR="00CF2ADC" w:rsidRPr="00CF2ADC" w:rsidRDefault="00CF2ADC" w:rsidP="00CF2ADC">
      <w:pPr>
        <w:pStyle w:val="Definition"/>
        <w:rPr>
          <w:rStyle w:val="Hervorhebung"/>
        </w:rPr>
      </w:pPr>
      <w:r w:rsidRPr="00CF2ADC">
        <w:rPr>
          <w:rStyle w:val="Hervorhebung"/>
        </w:rPr>
        <w:t>Satz</w:t>
      </w:r>
    </w:p>
    <w:p w14:paraId="6A19C756" w14:textId="5A2C58CE" w:rsidR="00CF2ADC" w:rsidRDefault="00B13034" w:rsidP="00CF2ADC">
      <w:pPr>
        <w:pStyle w:val="Definition"/>
      </w:pPr>
      <m:oMath>
        <m:r>
          <m:rPr>
            <m:sty m:val="bi"/>
          </m:rPr>
          <w:rPr>
            <w:rFonts w:ascii="Cambria Math" w:hAnsi="Cambria Math"/>
          </w:rPr>
          <m:t xml:space="preserve">A </m:t>
        </m:r>
        <m:r>
          <m:rPr>
            <m:sty m:val="b"/>
          </m:rPr>
          <w:rPr>
            <w:rFonts w:ascii="Cambria Math" w:hAnsi="Cambria Math"/>
          </w:rPr>
          <m:t xml:space="preserve">ϵ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n×m</m:t>
            </m:r>
          </m:sup>
        </m:sSup>
      </m:oMath>
      <w:r>
        <w:t xml:space="preserve">, mit </w:t>
      </w:r>
      <m:oMath>
        <m:r>
          <w:rPr>
            <w:rFonts w:ascii="Cambria Math" w:hAnsi="Cambria Math"/>
          </w:rPr>
          <m:t>r</m:t>
        </m:r>
      </m:oMath>
      <w:r>
        <w:t xml:space="preserve"> verschiedenen Eigenwerte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CF2ADC">
        <w:t xml:space="preserve"> zugehörigen Eigenvektoren.</w:t>
      </w:r>
    </w:p>
    <w:p w14:paraId="557B19B1" w14:textId="575BA169" w:rsidR="00B13034" w:rsidRDefault="00CF2ADC" w:rsidP="00CF2ADC">
      <w:pPr>
        <w:pStyle w:val="Definition"/>
        <w:rPr>
          <w:rFonts w:eastAsiaTheme="minorEastAsia"/>
        </w:rPr>
      </w:pPr>
      <w:r>
        <w:t xml:space="preserve">Dann gilt: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rPr>
          <w:rFonts w:eastAsiaTheme="minorEastAsia"/>
        </w:rPr>
        <w:t xml:space="preserve"> sind linear unabhängig.</w:t>
      </w:r>
    </w:p>
    <w:p w14:paraId="1F2764D8" w14:textId="77777777" w:rsidR="00FA1D2A" w:rsidRPr="003C508C" w:rsidRDefault="00FA1D2A" w:rsidP="00CF2ADC">
      <w:pPr>
        <w:pStyle w:val="Definition"/>
        <w:rPr>
          <w:rFonts w:eastAsiaTheme="minorEastAsia"/>
          <w:sz w:val="12"/>
          <w:szCs w:val="12"/>
        </w:rPr>
      </w:pPr>
    </w:p>
    <w:p w14:paraId="51E34611" w14:textId="6126A951" w:rsidR="00FA1D2A" w:rsidRDefault="00FA1D2A" w:rsidP="00CF2ADC">
      <w:pPr>
        <w:pStyle w:val="Definition"/>
        <w:rPr>
          <w:rFonts w:eastAsiaTheme="minorEastAsia"/>
        </w:rPr>
      </w:pPr>
      <w:r w:rsidRPr="00FA1D2A">
        <w:rPr>
          <w:rStyle w:val="Hervorhebung"/>
        </w:rPr>
        <w:t>Spezialfall:</w:t>
      </w:r>
      <w:r>
        <w:rPr>
          <w:rFonts w:eastAsiaTheme="minorEastAsia"/>
        </w:rPr>
        <w:t xml:space="preserve"> Wenn es </w:t>
      </w:r>
      <m:oMath>
        <m:r>
          <w:rPr>
            <w:rFonts w:ascii="Cambria Math" w:eastAsiaTheme="minorEastAsia" w:hAnsi="Cambria Math"/>
          </w:rPr>
          <m:t>n=r</m:t>
        </m:r>
      </m:oMath>
      <w:r>
        <w:rPr>
          <w:rFonts w:eastAsiaTheme="minorEastAsia"/>
        </w:rPr>
        <w:t xml:space="preserve"> paarweise verschiedene Eigenwerte gibt (So viele Eigenwerte wie Dimensionen), dann gibt es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linear unabhängige Eigenvektoren. Diese bilden eine </w:t>
      </w:r>
      <w:r w:rsidRPr="00E37FC2">
        <w:rPr>
          <w:rStyle w:val="Hervorhebung"/>
        </w:rPr>
        <w:t>Basis</w:t>
      </w:r>
      <w:r>
        <w:rPr>
          <w:rFonts w:eastAsiaTheme="minorEastAsia"/>
        </w:rPr>
        <w:t>.</w:t>
      </w:r>
    </w:p>
    <w:p w14:paraId="59F39E5C" w14:textId="77777777" w:rsidR="003C508C" w:rsidRPr="003C508C" w:rsidRDefault="003C508C" w:rsidP="00CF2ADC">
      <w:pPr>
        <w:pStyle w:val="Definition"/>
        <w:rPr>
          <w:rFonts w:eastAsiaTheme="minorEastAsia"/>
          <w:sz w:val="12"/>
          <w:szCs w:val="12"/>
        </w:rPr>
      </w:pPr>
    </w:p>
    <w:p w14:paraId="458CE4E4" w14:textId="07D168B3" w:rsidR="003C508C" w:rsidRDefault="003C508C" w:rsidP="00CF2ADC">
      <w:pPr>
        <w:pStyle w:val="Definition"/>
      </w:pPr>
      <w:r>
        <w:rPr>
          <w:rFonts w:eastAsiaTheme="minorEastAsia"/>
        </w:rPr>
        <w:t xml:space="preserve">Bei einer </w:t>
      </w:r>
      <w:r w:rsidRPr="003C508C">
        <w:rPr>
          <w:rStyle w:val="Hervorhebung"/>
        </w:rPr>
        <w:t>Dreiecksmatrix</w:t>
      </w:r>
      <w:r>
        <w:rPr>
          <w:rFonts w:eastAsiaTheme="minorEastAsia"/>
        </w:rPr>
        <w:t xml:space="preserve"> sind die </w:t>
      </w:r>
      <w:r w:rsidRPr="003C508C">
        <w:rPr>
          <w:rStyle w:val="Hervorhebung"/>
        </w:rPr>
        <w:t>Diagonalelemente</w:t>
      </w:r>
      <w:r>
        <w:rPr>
          <w:rFonts w:eastAsiaTheme="minorEastAsia"/>
        </w:rPr>
        <w:t xml:space="preserve"> </w:t>
      </w:r>
      <w:r w:rsidRPr="003C508C">
        <w:rPr>
          <w:rStyle w:val="Hervorhebung"/>
        </w:rPr>
        <w:t>gleich den Eigenwerten</w:t>
      </w:r>
      <w:r>
        <w:rPr>
          <w:rFonts w:eastAsiaTheme="minorEastAsia"/>
        </w:rPr>
        <w:t>.</w:t>
      </w:r>
    </w:p>
    <w:p w14:paraId="19523ED0" w14:textId="77777777" w:rsidR="00997B4E" w:rsidRPr="00CE2A20" w:rsidRDefault="00997B4E" w:rsidP="00763B50">
      <w:pPr>
        <w:rPr>
          <w:rFonts w:eastAsiaTheme="minorEastAsia"/>
          <w:sz w:val="20"/>
          <w:szCs w:val="20"/>
        </w:rPr>
      </w:pPr>
    </w:p>
    <w:p w14:paraId="5301C1DD" w14:textId="14C5C10E" w:rsidR="00997B4E" w:rsidRDefault="00CE2A20" w:rsidP="00CE2A20">
      <w:pPr>
        <w:pStyle w:val="berschrift3"/>
      </w:pPr>
      <w:r>
        <w:t>Diagonalisierung einer Matrix</w:t>
      </w:r>
    </w:p>
    <w:p w14:paraId="608F27CF" w14:textId="3F1D3330" w:rsidR="007A1CBD" w:rsidRDefault="007A1CBD" w:rsidP="00763B50">
      <w:pPr>
        <w:rPr>
          <w:rFonts w:eastAsiaTheme="minorEastAsia"/>
        </w:rPr>
      </w:pPr>
      <w:r>
        <w:rPr>
          <w:rFonts w:eastAsiaTheme="minorEastAsia"/>
        </w:rPr>
        <w:t>Umwandlung einer Matrix in eine Diagonalmatrix.</w:t>
      </w:r>
    </w:p>
    <w:p w14:paraId="0C0475A3" w14:textId="2DA5CD43" w:rsidR="00EA7883" w:rsidRPr="00EA7883" w:rsidRDefault="00EA7883" w:rsidP="00763B5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</m:oMath>
      </m:oMathPara>
    </w:p>
    <w:p w14:paraId="2F1E2565" w14:textId="31E0ADEA" w:rsidR="00F7243A" w:rsidRPr="00CD365C" w:rsidRDefault="00F7243A" w:rsidP="00763B50">
      <w:pPr>
        <w:rPr>
          <w:rStyle w:val="Hervorhebung"/>
        </w:rPr>
      </w:pPr>
      <w:r w:rsidRPr="00CD365C">
        <w:rPr>
          <w:rStyle w:val="Hervorhebung"/>
        </w:rPr>
        <w:t>Schritt 1: Finden der Eigenwerte</w:t>
      </w:r>
      <w:r w:rsidR="00FB160A">
        <w:rPr>
          <w:rStyle w:val="Hervorhebung"/>
        </w:rPr>
        <w:t xml:space="preserve"> </w:t>
      </w:r>
      <w:r w:rsidRPr="00CD365C">
        <w:rPr>
          <w:rStyle w:val="Hervorhebung"/>
        </w:rPr>
        <w:t>(</w:t>
      </w:r>
      <m:oMath>
        <m:r>
          <w:rPr>
            <w:rStyle w:val="Hervorhebung"/>
            <w:rFonts w:ascii="Cambria Math" w:hAnsi="Cambria Math"/>
          </w:rPr>
          <m:t>λ)</m:t>
        </m:r>
      </m:oMath>
    </w:p>
    <w:p w14:paraId="0922B224" w14:textId="55E4288A" w:rsidR="00EA7883" w:rsidRPr="00AC7D3D" w:rsidRDefault="008C5D85" w:rsidP="00763B5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X(λ)=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CA9B0C" w:themeColor="accent3" w:themeShade="BF"/>
                      </w:rPr>
                      <m:t>2-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CA9B0C" w:themeColor="accent3" w:themeShade="BF"/>
                        <w:u w:val="single"/>
                      </w:rPr>
                      <m:t>λ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D98825" w:themeColor="accent4"/>
                      </w:rPr>
                      <m:t>3-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D98825" w:themeColor="accent4"/>
                        <w:u w:val="single"/>
                      </w:rPr>
                      <m:t>λ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A6460F" w:themeColor="accent5"/>
                      </w:rPr>
                      <m:t>4-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A6460F" w:themeColor="accent5"/>
                        <w:u w:val="single"/>
                      </w:rPr>
                      <m:t>λ</m:t>
                    </m:r>
                  </m:e>
                </m:mr>
              </m:m>
            </m:e>
          </m:d>
        </m:oMath>
      </m:oMathPara>
    </w:p>
    <w:p w14:paraId="097A03C3" w14:textId="594F104A" w:rsidR="00AC7D3D" w:rsidRPr="008C5D85" w:rsidRDefault="00AC7D3D" w:rsidP="00763B50">
      <w:pPr>
        <w:rPr>
          <w:rFonts w:eastAsiaTheme="minorEastAsia"/>
          <w:strike/>
          <w:sz w:val="22"/>
          <w:szCs w:val="22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2"/>
              <w:szCs w:val="22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CA9B0C" w:themeColor="accent3" w:themeShade="BF"/>
                  <w:sz w:val="22"/>
                  <w:szCs w:val="22"/>
                </w:rPr>
                <m:t>2-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CA9B0C" w:themeColor="accent3" w:themeShade="BF"/>
                  <w:sz w:val="22"/>
                  <w:szCs w:val="22"/>
                  <w:u w:val="single"/>
                </w:rPr>
                <m:t>λ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  <w:sz w:val="22"/>
                  <w:szCs w:val="22"/>
                </w:rPr>
                <m:t>3-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  <w:sz w:val="22"/>
                  <w:szCs w:val="22"/>
                  <w:u w:val="single"/>
                </w:rPr>
                <m:t>λ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A6460F" w:themeColor="accent5"/>
                  <w:sz w:val="22"/>
                  <w:szCs w:val="22"/>
                </w:rPr>
                <m:t>4-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A6460F" w:themeColor="accent5"/>
                  <w:sz w:val="22"/>
                  <w:szCs w:val="22"/>
                  <w:u w:val="single"/>
                </w:rPr>
                <m:t>λ</m:t>
              </m:r>
              <m:ctrlPr>
                <w:rPr>
                  <w:rFonts w:ascii="Cambria Math" w:eastAsiaTheme="minorEastAsia" w:hAnsi="Cambria Math"/>
                  <w:i/>
                  <w:sz w:val="22"/>
                  <w:szCs w:val="22"/>
                  <w:u w:val="single"/>
                </w:rPr>
              </m:ctrlPr>
            </m:e>
          </m:d>
          <m:r>
            <w:rPr>
              <w:rFonts w:ascii="Cambria Math" w:eastAsiaTheme="minorEastAsia" w:hAnsi="Cambria Math"/>
              <w:sz w:val="22"/>
              <w:szCs w:val="22"/>
              <w:u w:val="single"/>
            </w:rPr>
            <m:t>+</m:t>
          </m:r>
          <m:r>
            <w:rPr>
              <w:rFonts w:ascii="Cambria Math" w:eastAsiaTheme="minorEastAsia" w:hAnsi="Cambria Math"/>
              <w:strike/>
              <w:sz w:val="22"/>
              <w:szCs w:val="22"/>
              <w:u w:val="single"/>
            </w:rPr>
            <m:t>1*0*0</m:t>
          </m:r>
          <m:r>
            <w:rPr>
              <w:rFonts w:ascii="Cambria Math" w:eastAsiaTheme="minorEastAsia" w:hAnsi="Cambria Math"/>
              <w:sz w:val="22"/>
              <w:szCs w:val="22"/>
              <w:u w:val="single"/>
            </w:rPr>
            <m:t>+</m:t>
          </m:r>
          <m:r>
            <w:rPr>
              <w:rFonts w:ascii="Cambria Math" w:eastAsiaTheme="minorEastAsia" w:hAnsi="Cambria Math"/>
              <w:strike/>
              <w:sz w:val="22"/>
              <w:szCs w:val="22"/>
              <w:u w:val="single"/>
            </w:rPr>
            <m:t>1*0*2</m:t>
          </m:r>
          <m:r>
            <w:rPr>
              <w:rFonts w:ascii="Cambria Math" w:eastAsiaTheme="minorEastAsia" w:hAnsi="Cambria Math"/>
              <w:sz w:val="22"/>
              <w:szCs w:val="22"/>
              <w:u w:val="single"/>
            </w:rPr>
            <m:t>-</m:t>
          </m:r>
          <m:r>
            <w:rPr>
              <w:rFonts w:ascii="Cambria Math" w:eastAsiaTheme="minorEastAsia" w:hAnsi="Cambria Math"/>
              <w:strike/>
              <w:sz w:val="22"/>
              <w:szCs w:val="22"/>
              <w:u w:val="single"/>
            </w:rPr>
            <m:t>1*</m:t>
          </m:r>
          <m:d>
            <m:dPr>
              <m:ctrlPr>
                <w:rPr>
                  <w:rFonts w:ascii="Cambria Math" w:eastAsiaTheme="minorEastAsia" w:hAnsi="Cambria Math"/>
                  <w:i/>
                  <w:strike/>
                  <w:sz w:val="22"/>
                  <w:szCs w:val="22"/>
                  <w:u w:val="single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trike/>
                  <w:color w:val="D98825" w:themeColor="accent4"/>
                  <w:sz w:val="22"/>
                  <w:szCs w:val="22"/>
                  <w:u w:val="single"/>
                </w:rPr>
                <m:t>3-λ</m:t>
              </m:r>
            </m:e>
          </m:d>
          <m:r>
            <w:rPr>
              <w:rFonts w:ascii="Cambria Math" w:eastAsiaTheme="minorEastAsia" w:hAnsi="Cambria Math"/>
              <w:strike/>
              <w:sz w:val="22"/>
              <w:szCs w:val="22"/>
              <w:u w:val="single"/>
            </w:rPr>
            <m:t>*0</m:t>
          </m:r>
          <m:r>
            <w:rPr>
              <w:rFonts w:ascii="Cambria Math" w:eastAsiaTheme="minorEastAsia" w:hAnsi="Cambria Math"/>
              <w:sz w:val="22"/>
              <w:szCs w:val="22"/>
              <w:u w:val="single"/>
            </w:rPr>
            <m:t>-</m:t>
          </m:r>
          <m:r>
            <w:rPr>
              <w:rFonts w:ascii="Cambria Math" w:eastAsiaTheme="minorEastAsia" w:hAnsi="Cambria Math"/>
              <w:strike/>
              <w:sz w:val="22"/>
              <w:szCs w:val="22"/>
              <w:u w:val="single"/>
            </w:rPr>
            <m:t>0*2*</m:t>
          </m:r>
          <m:d>
            <m:dPr>
              <m:ctrlPr>
                <w:rPr>
                  <w:rFonts w:ascii="Cambria Math" w:eastAsiaTheme="minorEastAsia" w:hAnsi="Cambria Math"/>
                  <w:i/>
                  <w:strike/>
                  <w:sz w:val="22"/>
                  <w:szCs w:val="22"/>
                  <w:u w:val="single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trike/>
                  <w:color w:val="CA9B0C" w:themeColor="accent3" w:themeShade="BF"/>
                  <w:sz w:val="22"/>
                  <w:szCs w:val="22"/>
                  <w:u w:val="single"/>
                </w:rPr>
                <m:t>2-λ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  <w:u w:val="single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  <w:strike/>
                  <w:sz w:val="22"/>
                  <w:szCs w:val="22"/>
                  <w:u w:val="single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trike/>
                  <w:color w:val="A6460F" w:themeColor="accent5"/>
                  <w:sz w:val="22"/>
                  <w:szCs w:val="22"/>
                  <w:u w:val="single"/>
                </w:rPr>
                <m:t>4-λ</m:t>
              </m:r>
            </m:e>
          </m:d>
          <m:r>
            <w:rPr>
              <w:rFonts w:ascii="Cambria Math" w:eastAsiaTheme="minorEastAsia" w:hAnsi="Cambria Math"/>
              <w:strike/>
              <w:sz w:val="22"/>
              <w:szCs w:val="22"/>
              <w:u w:val="single"/>
            </w:rPr>
            <m:t>*1*0</m:t>
          </m:r>
        </m:oMath>
      </m:oMathPara>
    </w:p>
    <w:p w14:paraId="691177D2" w14:textId="3CF9E4DD" w:rsidR="008C5D85" w:rsidRPr="008C5D85" w:rsidRDefault="008C5D85" w:rsidP="00763B50">
      <w:pPr>
        <w:rPr>
          <w:rFonts w:eastAsiaTheme="minorEastAsia"/>
          <w:sz w:val="22"/>
          <w:szCs w:val="22"/>
          <w:u w:val="single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2"/>
              <w:szCs w:val="22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CA9B0C" w:themeColor="accent3" w:themeShade="BF"/>
                  <w:sz w:val="22"/>
                  <w:szCs w:val="22"/>
                </w:rPr>
                <m:t>2-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CA9B0C" w:themeColor="accent3" w:themeShade="BF"/>
                  <w:sz w:val="22"/>
                  <w:szCs w:val="22"/>
                  <w:u w:val="single"/>
                </w:rPr>
                <m:t>λ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  <w:sz w:val="22"/>
                  <w:szCs w:val="22"/>
                </w:rPr>
                <m:t>3-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D98825" w:themeColor="accent4"/>
                  <w:sz w:val="22"/>
                  <w:szCs w:val="22"/>
                  <w:u w:val="single"/>
                </w:rPr>
                <m:t>λ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A6460F" w:themeColor="accent5"/>
                  <w:sz w:val="22"/>
                  <w:szCs w:val="22"/>
                </w:rPr>
                <m:t>4-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A6460F" w:themeColor="accent5"/>
                  <w:sz w:val="22"/>
                  <w:szCs w:val="22"/>
                  <w:u w:val="single"/>
                </w:rPr>
                <m:t>λ</m:t>
              </m:r>
              <m:ctrlPr>
                <w:rPr>
                  <w:rFonts w:ascii="Cambria Math" w:eastAsiaTheme="minorEastAsia" w:hAnsi="Cambria Math"/>
                  <w:i/>
                  <w:sz w:val="22"/>
                  <w:szCs w:val="22"/>
                  <w:u w:val="single"/>
                </w:rPr>
              </m:ctrlPr>
            </m:e>
          </m:d>
        </m:oMath>
      </m:oMathPara>
    </w:p>
    <w:p w14:paraId="48646A8E" w14:textId="44E706A0" w:rsidR="008C5D85" w:rsidRDefault="009E4161" w:rsidP="00763B50">
      <w:pPr>
        <w:rPr>
          <w:rFonts w:eastAsiaTheme="minorEastAsia"/>
          <w:sz w:val="22"/>
          <w:szCs w:val="22"/>
        </w:rPr>
      </w:pPr>
      <w:r w:rsidRPr="009E4161">
        <w:rPr>
          <w:rFonts w:eastAsiaTheme="minorEastAsia"/>
          <w:sz w:val="22"/>
          <w:szCs w:val="22"/>
        </w:rPr>
        <w:t>-&gt;</w:t>
      </w:r>
      <w:r>
        <w:rPr>
          <w:rFonts w:eastAsiaTheme="minorEastAsia"/>
          <w:sz w:val="22"/>
          <w:szCs w:val="22"/>
        </w:rPr>
        <w:t xml:space="preserve"> </w:t>
      </w:r>
      <w:r w:rsidRPr="009E4161">
        <w:rPr>
          <w:rFonts w:eastAsiaTheme="minorEastAsia"/>
          <w:sz w:val="22"/>
          <w:szCs w:val="22"/>
        </w:rPr>
        <w:t>Die</w:t>
      </w:r>
      <w:r>
        <w:rPr>
          <w:rFonts w:eastAsiaTheme="minorEastAsia"/>
          <w:sz w:val="22"/>
          <w:szCs w:val="22"/>
        </w:rPr>
        <w:t xml:space="preserve"> Eigenwerte sind die Nullstellen, die Nullstellen sind dort, wo eine Klammer = 0 ist.</w:t>
      </w:r>
    </w:p>
    <w:p w14:paraId="5078C9EA" w14:textId="62810B97" w:rsidR="009E4161" w:rsidRDefault="009E4161" w:rsidP="00763B50">
      <w:pPr>
        <w:rPr>
          <w:rFonts w:eastAsiaTheme="minorEastAsia"/>
        </w:rPr>
      </w:pPr>
      <w:r>
        <w:rPr>
          <w:rFonts w:eastAsiaTheme="minorEastAsia"/>
        </w:rPr>
        <w:t xml:space="preserve">Eigenwerte: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=2,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λ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=3,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λ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=4</m:t>
        </m:r>
      </m:oMath>
      <w:r>
        <w:rPr>
          <w:rFonts w:eastAsiaTheme="minorEastAsia"/>
        </w:rPr>
        <w:t>.</w:t>
      </w:r>
    </w:p>
    <w:p w14:paraId="27A167DA" w14:textId="439562C8" w:rsidR="00CD365C" w:rsidRPr="00CD365C" w:rsidRDefault="00CD365C" w:rsidP="00E536F3">
      <w:pPr>
        <w:spacing w:after="0"/>
        <w:rPr>
          <w:rStyle w:val="Hervorhebung"/>
        </w:rPr>
      </w:pPr>
      <w:r w:rsidRPr="00CD365C">
        <w:rPr>
          <w:rStyle w:val="Hervorhebung"/>
        </w:rPr>
        <w:t>Schritt 2: Diagonalisierbarkeit prüfen:</w:t>
      </w:r>
    </w:p>
    <w:p w14:paraId="224CC390" w14:textId="2129B7B7" w:rsidR="00CD365C" w:rsidRDefault="00CD365C" w:rsidP="00CD365C">
      <w:pPr>
        <w:pStyle w:val="Aufzhlung"/>
      </w:pPr>
      <w:r>
        <w:t xml:space="preserve">Die Matrix ist </w:t>
      </w:r>
      <w:r w:rsidRPr="00E536F3">
        <w:rPr>
          <w:rStyle w:val="Hervorhebung"/>
        </w:rPr>
        <w:t>quadratisch</w:t>
      </w:r>
    </w:p>
    <w:p w14:paraId="501FEDCD" w14:textId="69FFC7CB" w:rsidR="00CD365C" w:rsidRPr="006F7543" w:rsidRDefault="00CD365C" w:rsidP="00CD365C">
      <w:pPr>
        <w:pStyle w:val="Aufzhlung"/>
        <w:rPr>
          <w:rStyle w:val="ZustzlicherHinweisZchn"/>
        </w:rPr>
      </w:pPr>
      <w:r>
        <w:t xml:space="preserve">Das </w:t>
      </w:r>
      <w:r w:rsidRPr="00E536F3">
        <w:rPr>
          <w:rStyle w:val="Hervorhebung"/>
        </w:rPr>
        <w:t xml:space="preserve">charakteristische Polynom hat </w:t>
      </w:r>
      <m:oMath>
        <m:r>
          <w:rPr>
            <w:rStyle w:val="Hervorhebung"/>
            <w:rFonts w:ascii="Cambria Math" w:hAnsi="Cambria Math"/>
          </w:rPr>
          <m:t>n</m:t>
        </m:r>
      </m:oMath>
      <w:r w:rsidRPr="00E536F3">
        <w:rPr>
          <w:rStyle w:val="Hervorhebung"/>
        </w:rPr>
        <w:t xml:space="preserve"> Nullstellen</w:t>
      </w:r>
      <w:r w:rsidR="006F7543">
        <w:t xml:space="preserve"> </w:t>
      </w:r>
      <w:r w:rsidR="006F7543" w:rsidRPr="006F7543">
        <w:rPr>
          <w:rStyle w:val="ZustzlicherHinweisZchn"/>
        </w:rPr>
        <w:t>(in diesem Fall: 3x3 Matrix, 3 Nullstellen (</w:t>
      </w:r>
      <m:oMath>
        <m:r>
          <w:rPr>
            <w:rStyle w:val="ZustzlicherHinweisZchn"/>
            <w:rFonts w:ascii="Cambria Math" w:hAnsi="Cambria Math"/>
          </w:rPr>
          <m:t>λ</m:t>
        </m:r>
      </m:oMath>
      <w:r w:rsidR="006F7543" w:rsidRPr="006F7543">
        <w:rPr>
          <w:rStyle w:val="ZustzlicherHinweisZchn"/>
        </w:rPr>
        <w:t>), also erfüllt</w:t>
      </w:r>
      <w:r w:rsidR="006F7543">
        <w:rPr>
          <w:rStyle w:val="ZustzlicherHinweisZchn"/>
        </w:rPr>
        <w:t>)</w:t>
      </w:r>
    </w:p>
    <w:p w14:paraId="7F33EB00" w14:textId="0BC63D0D" w:rsidR="00CD365C" w:rsidRDefault="00CD365C" w:rsidP="00CD365C">
      <w:pPr>
        <w:pStyle w:val="Aufzhlung"/>
        <w:rPr>
          <w:rStyle w:val="ZustzlicherHinweisZchn"/>
        </w:rPr>
      </w:pPr>
      <w:r>
        <w:t>Die algebraische und geometrische Vielfachheit der Eigenwerte sind gleich</w:t>
      </w:r>
      <w:r w:rsidR="00220B8F">
        <w:t xml:space="preserve"> </w:t>
      </w:r>
      <w:r w:rsidR="00220B8F" w:rsidRPr="00220B8F">
        <w:rPr>
          <w:rStyle w:val="ZustzlicherHinweisZchn"/>
        </w:rPr>
        <w:t>(Anzahl Eigenwerte und Eigenvektoren ist gleich)</w:t>
      </w:r>
    </w:p>
    <w:p w14:paraId="72D9771E" w14:textId="77777777" w:rsidR="00220B8F" w:rsidRPr="00220B8F" w:rsidRDefault="00220B8F" w:rsidP="00220B8F">
      <w:pPr>
        <w:pStyle w:val="kleinerAbstand"/>
        <w:rPr>
          <w:rStyle w:val="ZustzlicherHinweisZchn"/>
          <w:sz w:val="6"/>
          <w:szCs w:val="8"/>
        </w:rPr>
      </w:pPr>
    </w:p>
    <w:p w14:paraId="39DEDC02" w14:textId="66C98467" w:rsidR="00220B8F" w:rsidRDefault="00220B8F" w:rsidP="00220B8F">
      <w:pPr>
        <w:pStyle w:val="Aufzhlung"/>
        <w:numPr>
          <w:ilvl w:val="0"/>
          <w:numId w:val="0"/>
        </w:numPr>
        <w:ind w:left="426" w:hanging="360"/>
        <w:rPr>
          <w:rStyle w:val="Hervorhebung"/>
        </w:rPr>
      </w:pPr>
      <w:r w:rsidRPr="00220B8F">
        <w:rPr>
          <w:rStyle w:val="Hervorhebung"/>
        </w:rPr>
        <w:t>Schritt 3:</w:t>
      </w:r>
      <w:r>
        <w:rPr>
          <w:rStyle w:val="Hervorhebung"/>
        </w:rPr>
        <w:t xml:space="preserve"> Diagonalmatrix aufschreiben</w:t>
      </w:r>
    </w:p>
    <w:p w14:paraId="1FC2C8ED" w14:textId="4CB281BC" w:rsidR="00220B8F" w:rsidRPr="00975B25" w:rsidRDefault="006A437C" w:rsidP="00975B25">
      <w:pPr>
        <w:pStyle w:val="Aufzhlung"/>
        <w:numPr>
          <w:ilvl w:val="0"/>
          <w:numId w:val="0"/>
        </w:numPr>
        <w:rPr>
          <w:rStyle w:val="Hervorhebung"/>
          <w:b w:val="0"/>
          <w:color w:val="auto"/>
        </w:rPr>
      </w:pPr>
      <m:oMathPara>
        <m:oMathParaPr>
          <m:jc m:val="left"/>
        </m:oMathParaPr>
        <m:oMath>
          <m:r>
            <w:rPr>
              <w:rStyle w:val="Hervorhebung"/>
              <w:rFonts w:ascii="Cambria Math" w:hAnsi="Cambria Math"/>
              <w:color w:val="auto"/>
            </w:rPr>
            <m:t>D</m:t>
          </m:r>
          <m:r>
            <m:rPr>
              <m:sty m:val="p"/>
            </m:rPr>
            <w:rPr>
              <w:rStyle w:val="Hervorhebung"/>
              <w:rFonts w:ascii="Cambria Math" w:hAnsi="Cambria Math"/>
              <w:color w:val="auto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mr>
              </m:m>
            </m:e>
          </m:d>
        </m:oMath>
      </m:oMathPara>
    </w:p>
    <w:p w14:paraId="5B7F21EC" w14:textId="77777777" w:rsidR="00CD365C" w:rsidRPr="009E4161" w:rsidRDefault="00CD365C" w:rsidP="00763B50">
      <w:pPr>
        <w:rPr>
          <w:rFonts w:eastAsiaTheme="minorEastAsia"/>
        </w:rPr>
      </w:pPr>
    </w:p>
    <w:p w14:paraId="164BE6AF" w14:textId="77777777" w:rsidR="00997B4E" w:rsidRDefault="00997B4E" w:rsidP="00763B50">
      <w:pPr>
        <w:rPr>
          <w:rFonts w:eastAsiaTheme="minorEastAsia"/>
        </w:rPr>
      </w:pPr>
    </w:p>
    <w:p w14:paraId="5611D255" w14:textId="77777777" w:rsidR="00D923F6" w:rsidRDefault="00D923F6" w:rsidP="005D3B4C">
      <w:pPr>
        <w:rPr>
          <w:rFonts w:eastAsiaTheme="minorEastAsia"/>
        </w:rPr>
      </w:pPr>
    </w:p>
    <w:sectPr w:rsidR="00D923F6" w:rsidSect="00BA41AC">
      <w:type w:val="continuous"/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05170" w14:textId="77777777" w:rsidR="00D220DA" w:rsidRDefault="00D220DA" w:rsidP="00E5768E">
      <w:pPr>
        <w:spacing w:after="0" w:line="240" w:lineRule="auto"/>
      </w:pPr>
      <w:r>
        <w:separator/>
      </w:r>
    </w:p>
  </w:endnote>
  <w:endnote w:type="continuationSeparator" w:id="0">
    <w:p w14:paraId="6092DFEE" w14:textId="77777777" w:rsidR="00D220DA" w:rsidRDefault="00D220DA" w:rsidP="00E5768E">
      <w:pPr>
        <w:spacing w:after="0" w:line="240" w:lineRule="auto"/>
      </w:pPr>
      <w:r>
        <w:continuationSeparator/>
      </w:r>
    </w:p>
  </w:endnote>
  <w:endnote w:type="continuationNotice" w:id="1">
    <w:p w14:paraId="577FEA61" w14:textId="77777777" w:rsidR="00D220DA" w:rsidRDefault="00D220D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" w:fontKey="{C2204E56-3328-42E7-A47E-9105B7472DB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FACC5A4-03E6-4FD4-A577-317855E64BB9}"/>
    <w:embedBold r:id="rId3" w:fontKey="{E4ACF105-012D-48A7-9F99-60B6AE6E07B5}"/>
    <w:embedItalic r:id="rId4" w:fontKey="{F0525F6C-837E-41B1-BD0F-3BF82EF89317}"/>
    <w:embedBoldItalic r:id="rId5" w:fontKey="{49D2D3FD-8B0D-46C2-8EE4-72764AC57DEA}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6" w:fontKey="{C9774CCA-ECAB-432C-B874-768493F38858}"/>
    <w:embedBold r:id="rId7" w:fontKey="{E79FC214-E468-4570-89D6-74EF4910569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75EACC4C-4C25-4499-8AF5-252DA146A09B}"/>
    <w:embedItalic r:id="rId9" w:fontKey="{B1B543A6-C37F-41B1-BF90-7844EA93EF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06DBA6E-C48D-464C-ABF4-F1C645500DDE}"/>
    <w:embedBold r:id="rId11" w:fontKey="{643283AF-2D19-4B6F-85EE-0B5A4EC14748}"/>
    <w:embedItalic r:id="rId12" w:fontKey="{D4048668-F322-4B16-9BC7-C0DFAA0D571C}"/>
    <w:embedBoldItalic r:id="rId13" w:fontKey="{EA8170BA-B283-4569-9B6E-067E6ECF39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14610" w14:textId="77777777" w:rsidR="00E5768E" w:rsidRDefault="00E5768E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C2333" w14:textId="18A2C46C" w:rsidR="00E5768E" w:rsidRPr="00E5768E" w:rsidRDefault="00CD04E1" w:rsidP="007F5B30">
    <w:pPr>
      <w:pStyle w:val="Fuzeile"/>
      <w:tabs>
        <w:tab w:val="clear" w:pos="9072"/>
        <w:tab w:val="right" w:pos="10466"/>
      </w:tabs>
      <w:rPr>
        <w:rFonts w:ascii="JetBrains Mono" w:hAnsi="JetBrains Mono" w:cs="JetBrains Mono"/>
        <w:sz w:val="20"/>
        <w:szCs w:val="20"/>
      </w:rPr>
    </w:pPr>
    <w:r>
      <w:rPr>
        <w:rFonts w:ascii="JetBrains Mono" w:hAnsi="JetBrains Mono" w:cs="JetBrains Mono"/>
        <w:sz w:val="20"/>
        <w:szCs w:val="20"/>
      </w:rPr>
      <w:t xml:space="preserve">DMI </w:t>
    </w:r>
    <w:r w:rsidR="00E5768E" w:rsidRPr="00E5768E">
      <w:rPr>
        <w:rFonts w:ascii="JetBrains Mono" w:hAnsi="JetBrains Mono" w:cs="JetBrains Mono"/>
        <w:sz w:val="20"/>
        <w:szCs w:val="20"/>
      </w:rPr>
      <w:t>1 | HS22</w:t>
    </w:r>
    <w:r w:rsidR="00E5768E">
      <w:rPr>
        <w:rFonts w:ascii="JetBrains Mono" w:hAnsi="JetBrains Mono" w:cs="JetBrains Mono"/>
        <w:sz w:val="20"/>
        <w:szCs w:val="20"/>
      </w:rPr>
      <w:tab/>
    </w:r>
    <w:r w:rsidR="00E5768E">
      <w:rPr>
        <w:rFonts w:ascii="JetBrains Mono" w:hAnsi="JetBrains Mono" w:cs="JetBrains Mono"/>
        <w:sz w:val="20"/>
        <w:szCs w:val="20"/>
      </w:rPr>
      <w:tab/>
    </w:r>
    <w:r w:rsidR="007F5B30" w:rsidRPr="004B55C9">
      <w:rPr>
        <w:rFonts w:ascii="JetBrains Mono" w:hAnsi="JetBrains Mono" w:cs="JetBrains Mono"/>
        <w:sz w:val="20"/>
        <w:szCs w:val="20"/>
      </w:rPr>
      <w:t>Seite</w:t>
    </w:r>
    <w:r w:rsidR="007F5B30">
      <w:rPr>
        <w:rFonts w:ascii="JetBrains Mono" w:hAnsi="JetBrains Mono" w:cs="JetBrains Mono"/>
        <w:sz w:val="20"/>
        <w:szCs w:val="20"/>
      </w:rPr>
      <w:t xml:space="preserve"> </w:t>
    </w:r>
    <w:r w:rsidR="007F5B30" w:rsidRPr="007F5B30">
      <w:rPr>
        <w:rFonts w:ascii="JetBrains Mono" w:hAnsi="JetBrains Mono" w:cs="JetBrains Mono"/>
        <w:sz w:val="20"/>
        <w:szCs w:val="20"/>
      </w:rPr>
      <w:fldChar w:fldCharType="begin"/>
    </w:r>
    <w:r w:rsidR="007F5B30" w:rsidRPr="007F5B30">
      <w:rPr>
        <w:rFonts w:ascii="JetBrains Mono" w:hAnsi="JetBrains Mono" w:cs="JetBrains Mono"/>
        <w:sz w:val="20"/>
        <w:szCs w:val="20"/>
      </w:rPr>
      <w:instrText>PAGE   \* MERGEFORMAT</w:instrText>
    </w:r>
    <w:r w:rsidR="007F5B30" w:rsidRPr="007F5B30">
      <w:rPr>
        <w:rFonts w:ascii="JetBrains Mono" w:hAnsi="JetBrains Mono" w:cs="JetBrains Mono"/>
        <w:sz w:val="20"/>
        <w:szCs w:val="20"/>
      </w:rPr>
      <w:fldChar w:fldCharType="separate"/>
    </w:r>
    <w:r w:rsidR="007F5B30" w:rsidRPr="007F5B30">
      <w:rPr>
        <w:rFonts w:ascii="JetBrains Mono" w:hAnsi="JetBrains Mono" w:cs="JetBrains Mono"/>
        <w:sz w:val="20"/>
        <w:szCs w:val="20"/>
        <w:lang w:val="de-DE"/>
      </w:rPr>
      <w:t>1</w:t>
    </w:r>
    <w:r w:rsidR="007F5B30" w:rsidRPr="007F5B30">
      <w:rPr>
        <w:rFonts w:ascii="JetBrains Mono" w:hAnsi="JetBrains Mono" w:cs="JetBrains Mono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1A6ED" w14:textId="77777777" w:rsidR="00E5768E" w:rsidRDefault="00E5768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E0378" w14:textId="77777777" w:rsidR="00D220DA" w:rsidRDefault="00D220DA" w:rsidP="00E5768E">
      <w:pPr>
        <w:spacing w:after="0" w:line="240" w:lineRule="auto"/>
      </w:pPr>
      <w:r>
        <w:separator/>
      </w:r>
    </w:p>
  </w:footnote>
  <w:footnote w:type="continuationSeparator" w:id="0">
    <w:p w14:paraId="3C71A341" w14:textId="77777777" w:rsidR="00D220DA" w:rsidRDefault="00D220DA" w:rsidP="00E5768E">
      <w:pPr>
        <w:spacing w:after="0" w:line="240" w:lineRule="auto"/>
      </w:pPr>
      <w:r>
        <w:continuationSeparator/>
      </w:r>
    </w:p>
  </w:footnote>
  <w:footnote w:type="continuationNotice" w:id="1">
    <w:p w14:paraId="40A1141A" w14:textId="77777777" w:rsidR="00D220DA" w:rsidRDefault="00D220D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3DEC2" w14:textId="77777777" w:rsidR="00E5768E" w:rsidRDefault="00E5768E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9A4EB" w14:textId="77777777" w:rsidR="00E5768E" w:rsidRDefault="00E5768E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DA774" w14:textId="77777777" w:rsidR="00E5768E" w:rsidRDefault="00E5768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43E7D98"/>
    <w:multiLevelType w:val="multilevel"/>
    <w:tmpl w:val="D7964706"/>
    <w:lvl w:ilvl="0">
      <w:start w:val="1"/>
      <w:numFmt w:val="decimal"/>
      <w:pStyle w:val="berschrift2"/>
      <w:lvlText w:val="%1."/>
      <w:lvlJc w:val="left"/>
      <w:pPr>
        <w:ind w:left="360" w:hanging="360"/>
      </w:pPr>
    </w:lvl>
    <w:lvl w:ilvl="1">
      <w:start w:val="1"/>
      <w:numFmt w:val="decimal"/>
      <w:pStyle w:val="berschrift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9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530B73"/>
    <w:multiLevelType w:val="hybridMultilevel"/>
    <w:tmpl w:val="268C2B12"/>
    <w:lvl w:ilvl="0" w:tplc="AFA24900">
      <w:start w:val="1"/>
      <w:numFmt w:val="bullet"/>
      <w:pStyle w:val="Aufzhlung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710171">
    <w:abstractNumId w:val="10"/>
  </w:num>
  <w:num w:numId="2" w16cid:durableId="697462681">
    <w:abstractNumId w:val="1"/>
  </w:num>
  <w:num w:numId="3" w16cid:durableId="137380225">
    <w:abstractNumId w:val="17"/>
  </w:num>
  <w:num w:numId="4" w16cid:durableId="665934227">
    <w:abstractNumId w:val="4"/>
  </w:num>
  <w:num w:numId="5" w16cid:durableId="2086369409">
    <w:abstractNumId w:val="27"/>
  </w:num>
  <w:num w:numId="6" w16cid:durableId="730538325">
    <w:abstractNumId w:val="7"/>
  </w:num>
  <w:num w:numId="7" w16cid:durableId="1302953738">
    <w:abstractNumId w:val="3"/>
  </w:num>
  <w:num w:numId="8" w16cid:durableId="1311251347">
    <w:abstractNumId w:val="15"/>
  </w:num>
  <w:num w:numId="9" w16cid:durableId="1938321787">
    <w:abstractNumId w:val="16"/>
  </w:num>
  <w:num w:numId="10" w16cid:durableId="1534341476">
    <w:abstractNumId w:val="14"/>
  </w:num>
  <w:num w:numId="11" w16cid:durableId="328095375">
    <w:abstractNumId w:val="11"/>
  </w:num>
  <w:num w:numId="12" w16cid:durableId="1272281553">
    <w:abstractNumId w:val="23"/>
  </w:num>
  <w:num w:numId="13" w16cid:durableId="1918055038">
    <w:abstractNumId w:val="22"/>
  </w:num>
  <w:num w:numId="14" w16cid:durableId="1947346583">
    <w:abstractNumId w:val="8"/>
  </w:num>
  <w:num w:numId="15" w16cid:durableId="1957062346">
    <w:abstractNumId w:val="1"/>
  </w:num>
  <w:num w:numId="16" w16cid:durableId="944772872">
    <w:abstractNumId w:val="12"/>
  </w:num>
  <w:num w:numId="17" w16cid:durableId="1395008673">
    <w:abstractNumId w:val="5"/>
  </w:num>
  <w:num w:numId="18" w16cid:durableId="2049987794">
    <w:abstractNumId w:val="18"/>
  </w:num>
  <w:num w:numId="19" w16cid:durableId="955671268">
    <w:abstractNumId w:val="6"/>
  </w:num>
  <w:num w:numId="20" w16cid:durableId="33889614">
    <w:abstractNumId w:val="9"/>
  </w:num>
  <w:num w:numId="21" w16cid:durableId="1759448570">
    <w:abstractNumId w:val="20"/>
  </w:num>
  <w:num w:numId="22" w16cid:durableId="1872380968">
    <w:abstractNumId w:val="2"/>
  </w:num>
  <w:num w:numId="23" w16cid:durableId="2091346344">
    <w:abstractNumId w:val="0"/>
  </w:num>
  <w:num w:numId="24" w16cid:durableId="598102878">
    <w:abstractNumId w:val="21"/>
  </w:num>
  <w:num w:numId="25" w16cid:durableId="103885741">
    <w:abstractNumId w:val="26"/>
  </w:num>
  <w:num w:numId="26" w16cid:durableId="225799875">
    <w:abstractNumId w:val="13"/>
  </w:num>
  <w:num w:numId="27" w16cid:durableId="749041082">
    <w:abstractNumId w:val="10"/>
  </w:num>
  <w:num w:numId="28" w16cid:durableId="1472675068">
    <w:abstractNumId w:val="19"/>
  </w:num>
  <w:num w:numId="29" w16cid:durableId="1213998878">
    <w:abstractNumId w:val="25"/>
  </w:num>
  <w:num w:numId="30" w16cid:durableId="1086805659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A6B"/>
    <w:rsid w:val="00000B5D"/>
    <w:rsid w:val="00001340"/>
    <w:rsid w:val="00002736"/>
    <w:rsid w:val="00003E73"/>
    <w:rsid w:val="000040FF"/>
    <w:rsid w:val="000044F1"/>
    <w:rsid w:val="0000487D"/>
    <w:rsid w:val="000054A3"/>
    <w:rsid w:val="00006DD2"/>
    <w:rsid w:val="000071D7"/>
    <w:rsid w:val="00007AAE"/>
    <w:rsid w:val="00010608"/>
    <w:rsid w:val="00011440"/>
    <w:rsid w:val="00012D0C"/>
    <w:rsid w:val="0001326D"/>
    <w:rsid w:val="00014FC7"/>
    <w:rsid w:val="000153AB"/>
    <w:rsid w:val="000157B5"/>
    <w:rsid w:val="00016353"/>
    <w:rsid w:val="00017146"/>
    <w:rsid w:val="0001746F"/>
    <w:rsid w:val="00017566"/>
    <w:rsid w:val="00020499"/>
    <w:rsid w:val="00020679"/>
    <w:rsid w:val="000211C3"/>
    <w:rsid w:val="000228B6"/>
    <w:rsid w:val="000230B5"/>
    <w:rsid w:val="000234D0"/>
    <w:rsid w:val="000239A7"/>
    <w:rsid w:val="0002496B"/>
    <w:rsid w:val="00024DC8"/>
    <w:rsid w:val="00027167"/>
    <w:rsid w:val="00027224"/>
    <w:rsid w:val="00027F4D"/>
    <w:rsid w:val="00030BA0"/>
    <w:rsid w:val="00030F2D"/>
    <w:rsid w:val="000310A1"/>
    <w:rsid w:val="00031394"/>
    <w:rsid w:val="000313DE"/>
    <w:rsid w:val="00031530"/>
    <w:rsid w:val="00032963"/>
    <w:rsid w:val="0003401A"/>
    <w:rsid w:val="00034B58"/>
    <w:rsid w:val="00035204"/>
    <w:rsid w:val="00036A9E"/>
    <w:rsid w:val="00037584"/>
    <w:rsid w:val="00037FB6"/>
    <w:rsid w:val="00040804"/>
    <w:rsid w:val="00040A96"/>
    <w:rsid w:val="00040D91"/>
    <w:rsid w:val="0004106A"/>
    <w:rsid w:val="00041BF2"/>
    <w:rsid w:val="00041DE5"/>
    <w:rsid w:val="00042942"/>
    <w:rsid w:val="00042E77"/>
    <w:rsid w:val="0004537C"/>
    <w:rsid w:val="00045BB2"/>
    <w:rsid w:val="00045D4B"/>
    <w:rsid w:val="000463B2"/>
    <w:rsid w:val="00046602"/>
    <w:rsid w:val="00047E09"/>
    <w:rsid w:val="0005001F"/>
    <w:rsid w:val="00050999"/>
    <w:rsid w:val="00050D05"/>
    <w:rsid w:val="0005110F"/>
    <w:rsid w:val="00052CF0"/>
    <w:rsid w:val="00054466"/>
    <w:rsid w:val="00054952"/>
    <w:rsid w:val="000562BE"/>
    <w:rsid w:val="000564C0"/>
    <w:rsid w:val="0005664F"/>
    <w:rsid w:val="00057517"/>
    <w:rsid w:val="00057C19"/>
    <w:rsid w:val="00060999"/>
    <w:rsid w:val="0006128B"/>
    <w:rsid w:val="00061F37"/>
    <w:rsid w:val="000625F8"/>
    <w:rsid w:val="00063AE6"/>
    <w:rsid w:val="000642D6"/>
    <w:rsid w:val="00064C61"/>
    <w:rsid w:val="00065A45"/>
    <w:rsid w:val="0006680C"/>
    <w:rsid w:val="000671A4"/>
    <w:rsid w:val="00067B96"/>
    <w:rsid w:val="0007026C"/>
    <w:rsid w:val="00070670"/>
    <w:rsid w:val="000707DF"/>
    <w:rsid w:val="000712C7"/>
    <w:rsid w:val="000718D9"/>
    <w:rsid w:val="00072BA2"/>
    <w:rsid w:val="000731DA"/>
    <w:rsid w:val="00074C57"/>
    <w:rsid w:val="00075213"/>
    <w:rsid w:val="0007599D"/>
    <w:rsid w:val="00077335"/>
    <w:rsid w:val="000775A8"/>
    <w:rsid w:val="00080D1C"/>
    <w:rsid w:val="000812FE"/>
    <w:rsid w:val="00081401"/>
    <w:rsid w:val="0008326E"/>
    <w:rsid w:val="000835A3"/>
    <w:rsid w:val="00087280"/>
    <w:rsid w:val="000900F4"/>
    <w:rsid w:val="000903E2"/>
    <w:rsid w:val="000909DE"/>
    <w:rsid w:val="00091A7A"/>
    <w:rsid w:val="00091AEC"/>
    <w:rsid w:val="00091D17"/>
    <w:rsid w:val="00091D18"/>
    <w:rsid w:val="00091E87"/>
    <w:rsid w:val="00094024"/>
    <w:rsid w:val="00094412"/>
    <w:rsid w:val="00094764"/>
    <w:rsid w:val="00094B90"/>
    <w:rsid w:val="000958A2"/>
    <w:rsid w:val="00095BC6"/>
    <w:rsid w:val="00095C35"/>
    <w:rsid w:val="0009776A"/>
    <w:rsid w:val="00097C22"/>
    <w:rsid w:val="00097D49"/>
    <w:rsid w:val="000A0678"/>
    <w:rsid w:val="000A161B"/>
    <w:rsid w:val="000A1923"/>
    <w:rsid w:val="000A2B4B"/>
    <w:rsid w:val="000A3389"/>
    <w:rsid w:val="000A361E"/>
    <w:rsid w:val="000A37E8"/>
    <w:rsid w:val="000A3D7C"/>
    <w:rsid w:val="000A5827"/>
    <w:rsid w:val="000A59A3"/>
    <w:rsid w:val="000A5C9E"/>
    <w:rsid w:val="000A5CF4"/>
    <w:rsid w:val="000A5FDD"/>
    <w:rsid w:val="000A61A4"/>
    <w:rsid w:val="000A62A4"/>
    <w:rsid w:val="000A6913"/>
    <w:rsid w:val="000B052A"/>
    <w:rsid w:val="000B0C50"/>
    <w:rsid w:val="000B0DCC"/>
    <w:rsid w:val="000B1F84"/>
    <w:rsid w:val="000B2275"/>
    <w:rsid w:val="000B2A9C"/>
    <w:rsid w:val="000B39B3"/>
    <w:rsid w:val="000B441A"/>
    <w:rsid w:val="000B4EF4"/>
    <w:rsid w:val="000B55A1"/>
    <w:rsid w:val="000B6187"/>
    <w:rsid w:val="000B6D65"/>
    <w:rsid w:val="000B7D32"/>
    <w:rsid w:val="000C023B"/>
    <w:rsid w:val="000C04BC"/>
    <w:rsid w:val="000C060C"/>
    <w:rsid w:val="000C0B8B"/>
    <w:rsid w:val="000C0D68"/>
    <w:rsid w:val="000C12F3"/>
    <w:rsid w:val="000C21AC"/>
    <w:rsid w:val="000C333D"/>
    <w:rsid w:val="000C33EC"/>
    <w:rsid w:val="000C48AE"/>
    <w:rsid w:val="000C517A"/>
    <w:rsid w:val="000C5477"/>
    <w:rsid w:val="000C5A65"/>
    <w:rsid w:val="000C5DAA"/>
    <w:rsid w:val="000C6AAB"/>
    <w:rsid w:val="000C7604"/>
    <w:rsid w:val="000D03DD"/>
    <w:rsid w:val="000D09AD"/>
    <w:rsid w:val="000D282C"/>
    <w:rsid w:val="000D2A25"/>
    <w:rsid w:val="000D3C97"/>
    <w:rsid w:val="000D4A30"/>
    <w:rsid w:val="000D579C"/>
    <w:rsid w:val="000D5D57"/>
    <w:rsid w:val="000D64CB"/>
    <w:rsid w:val="000E077C"/>
    <w:rsid w:val="000E0D5C"/>
    <w:rsid w:val="000E1B8D"/>
    <w:rsid w:val="000E1CA4"/>
    <w:rsid w:val="000E1CDC"/>
    <w:rsid w:val="000E22EB"/>
    <w:rsid w:val="000E2332"/>
    <w:rsid w:val="000E34E9"/>
    <w:rsid w:val="000E3F47"/>
    <w:rsid w:val="000E52D4"/>
    <w:rsid w:val="000E6342"/>
    <w:rsid w:val="000E6A23"/>
    <w:rsid w:val="000E6AE3"/>
    <w:rsid w:val="000E73FF"/>
    <w:rsid w:val="000E7912"/>
    <w:rsid w:val="000F151A"/>
    <w:rsid w:val="000F2469"/>
    <w:rsid w:val="000F2A26"/>
    <w:rsid w:val="000F2CF1"/>
    <w:rsid w:val="000F3456"/>
    <w:rsid w:val="000F35FC"/>
    <w:rsid w:val="000F3C3B"/>
    <w:rsid w:val="000F40FB"/>
    <w:rsid w:val="000F64B2"/>
    <w:rsid w:val="000F7E57"/>
    <w:rsid w:val="00100059"/>
    <w:rsid w:val="00100121"/>
    <w:rsid w:val="00100817"/>
    <w:rsid w:val="001010B2"/>
    <w:rsid w:val="00102185"/>
    <w:rsid w:val="0010252F"/>
    <w:rsid w:val="00103449"/>
    <w:rsid w:val="00103713"/>
    <w:rsid w:val="0010400B"/>
    <w:rsid w:val="00105E8A"/>
    <w:rsid w:val="00105FEE"/>
    <w:rsid w:val="001063BD"/>
    <w:rsid w:val="001066EE"/>
    <w:rsid w:val="00106DE5"/>
    <w:rsid w:val="00106FFF"/>
    <w:rsid w:val="00107840"/>
    <w:rsid w:val="00110C29"/>
    <w:rsid w:val="00111259"/>
    <w:rsid w:val="00112ED5"/>
    <w:rsid w:val="001139E3"/>
    <w:rsid w:val="001145D5"/>
    <w:rsid w:val="001153A0"/>
    <w:rsid w:val="0011540D"/>
    <w:rsid w:val="0011741C"/>
    <w:rsid w:val="00122366"/>
    <w:rsid w:val="001228D4"/>
    <w:rsid w:val="00122FFB"/>
    <w:rsid w:val="0012403B"/>
    <w:rsid w:val="00124129"/>
    <w:rsid w:val="001242FA"/>
    <w:rsid w:val="001246D1"/>
    <w:rsid w:val="00125C30"/>
    <w:rsid w:val="00127041"/>
    <w:rsid w:val="001303DA"/>
    <w:rsid w:val="00130461"/>
    <w:rsid w:val="0013095C"/>
    <w:rsid w:val="00130AB0"/>
    <w:rsid w:val="00130AD3"/>
    <w:rsid w:val="001314FD"/>
    <w:rsid w:val="00132FB9"/>
    <w:rsid w:val="00133978"/>
    <w:rsid w:val="00135A2D"/>
    <w:rsid w:val="001363EE"/>
    <w:rsid w:val="001366D3"/>
    <w:rsid w:val="00136809"/>
    <w:rsid w:val="001369DE"/>
    <w:rsid w:val="001375E3"/>
    <w:rsid w:val="00141010"/>
    <w:rsid w:val="0014138D"/>
    <w:rsid w:val="00142CF4"/>
    <w:rsid w:val="001430D0"/>
    <w:rsid w:val="00143513"/>
    <w:rsid w:val="00145259"/>
    <w:rsid w:val="001456B8"/>
    <w:rsid w:val="001476E8"/>
    <w:rsid w:val="00150AB3"/>
    <w:rsid w:val="00150B61"/>
    <w:rsid w:val="00151566"/>
    <w:rsid w:val="0015185A"/>
    <w:rsid w:val="00151DA1"/>
    <w:rsid w:val="00152D0A"/>
    <w:rsid w:val="001531DC"/>
    <w:rsid w:val="0015408E"/>
    <w:rsid w:val="00154993"/>
    <w:rsid w:val="00155867"/>
    <w:rsid w:val="00155F79"/>
    <w:rsid w:val="00156FBC"/>
    <w:rsid w:val="00157043"/>
    <w:rsid w:val="00157A20"/>
    <w:rsid w:val="0016009C"/>
    <w:rsid w:val="001607CE"/>
    <w:rsid w:val="0016167E"/>
    <w:rsid w:val="00161DB6"/>
    <w:rsid w:val="00162909"/>
    <w:rsid w:val="001629D5"/>
    <w:rsid w:val="00162C12"/>
    <w:rsid w:val="00163C4E"/>
    <w:rsid w:val="00164C93"/>
    <w:rsid w:val="00165541"/>
    <w:rsid w:val="0016557D"/>
    <w:rsid w:val="00165E4D"/>
    <w:rsid w:val="0016636F"/>
    <w:rsid w:val="001667FD"/>
    <w:rsid w:val="0016700A"/>
    <w:rsid w:val="00167658"/>
    <w:rsid w:val="00167AA9"/>
    <w:rsid w:val="00167B43"/>
    <w:rsid w:val="00167B9F"/>
    <w:rsid w:val="00171F14"/>
    <w:rsid w:val="00172019"/>
    <w:rsid w:val="001746A1"/>
    <w:rsid w:val="0017628E"/>
    <w:rsid w:val="00176370"/>
    <w:rsid w:val="001767FD"/>
    <w:rsid w:val="00176EED"/>
    <w:rsid w:val="001772BF"/>
    <w:rsid w:val="0018141F"/>
    <w:rsid w:val="00181912"/>
    <w:rsid w:val="00181D05"/>
    <w:rsid w:val="00182D0E"/>
    <w:rsid w:val="00182D34"/>
    <w:rsid w:val="00182ED5"/>
    <w:rsid w:val="001832A2"/>
    <w:rsid w:val="00183675"/>
    <w:rsid w:val="00184D91"/>
    <w:rsid w:val="00185E33"/>
    <w:rsid w:val="001860FF"/>
    <w:rsid w:val="00186C2B"/>
    <w:rsid w:val="00187AE2"/>
    <w:rsid w:val="00187B91"/>
    <w:rsid w:val="00187D83"/>
    <w:rsid w:val="0019063A"/>
    <w:rsid w:val="00190673"/>
    <w:rsid w:val="00191461"/>
    <w:rsid w:val="00191853"/>
    <w:rsid w:val="00193144"/>
    <w:rsid w:val="00194355"/>
    <w:rsid w:val="00195C88"/>
    <w:rsid w:val="00197A1D"/>
    <w:rsid w:val="001A123B"/>
    <w:rsid w:val="001A24E1"/>
    <w:rsid w:val="001A2C48"/>
    <w:rsid w:val="001A2EC6"/>
    <w:rsid w:val="001A3535"/>
    <w:rsid w:val="001A3A64"/>
    <w:rsid w:val="001A3AC3"/>
    <w:rsid w:val="001A3E65"/>
    <w:rsid w:val="001A530B"/>
    <w:rsid w:val="001A608C"/>
    <w:rsid w:val="001A6407"/>
    <w:rsid w:val="001A6702"/>
    <w:rsid w:val="001A6A6F"/>
    <w:rsid w:val="001A6EA0"/>
    <w:rsid w:val="001A799F"/>
    <w:rsid w:val="001A7C41"/>
    <w:rsid w:val="001B1109"/>
    <w:rsid w:val="001B113B"/>
    <w:rsid w:val="001B141E"/>
    <w:rsid w:val="001B17E9"/>
    <w:rsid w:val="001B1C11"/>
    <w:rsid w:val="001B257F"/>
    <w:rsid w:val="001B29EF"/>
    <w:rsid w:val="001B34BD"/>
    <w:rsid w:val="001B3B36"/>
    <w:rsid w:val="001B549D"/>
    <w:rsid w:val="001B78A9"/>
    <w:rsid w:val="001B7952"/>
    <w:rsid w:val="001B7F27"/>
    <w:rsid w:val="001C06B0"/>
    <w:rsid w:val="001C0F0A"/>
    <w:rsid w:val="001C12E5"/>
    <w:rsid w:val="001C14EA"/>
    <w:rsid w:val="001C1CD9"/>
    <w:rsid w:val="001C1F92"/>
    <w:rsid w:val="001C29D8"/>
    <w:rsid w:val="001C30AC"/>
    <w:rsid w:val="001C3207"/>
    <w:rsid w:val="001C476B"/>
    <w:rsid w:val="001C4A11"/>
    <w:rsid w:val="001C7404"/>
    <w:rsid w:val="001C75F5"/>
    <w:rsid w:val="001D105A"/>
    <w:rsid w:val="001D1CDA"/>
    <w:rsid w:val="001D2BD3"/>
    <w:rsid w:val="001D2FB8"/>
    <w:rsid w:val="001D31E8"/>
    <w:rsid w:val="001D34BF"/>
    <w:rsid w:val="001D3DFE"/>
    <w:rsid w:val="001D4F88"/>
    <w:rsid w:val="001D5FED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21E5"/>
    <w:rsid w:val="001E3188"/>
    <w:rsid w:val="001E36EE"/>
    <w:rsid w:val="001E3A4C"/>
    <w:rsid w:val="001E3DF7"/>
    <w:rsid w:val="001E42DA"/>
    <w:rsid w:val="001E47F7"/>
    <w:rsid w:val="001E6033"/>
    <w:rsid w:val="001E6A2D"/>
    <w:rsid w:val="001E6C7A"/>
    <w:rsid w:val="001E7299"/>
    <w:rsid w:val="001F0B0F"/>
    <w:rsid w:val="001F0D57"/>
    <w:rsid w:val="001F10A4"/>
    <w:rsid w:val="001F190B"/>
    <w:rsid w:val="001F23F6"/>
    <w:rsid w:val="001F3115"/>
    <w:rsid w:val="001F4BA6"/>
    <w:rsid w:val="001F571C"/>
    <w:rsid w:val="001F5C0B"/>
    <w:rsid w:val="001F6A74"/>
    <w:rsid w:val="001F79A6"/>
    <w:rsid w:val="002003A5"/>
    <w:rsid w:val="00200AC6"/>
    <w:rsid w:val="00201065"/>
    <w:rsid w:val="002014A3"/>
    <w:rsid w:val="00201764"/>
    <w:rsid w:val="00201C11"/>
    <w:rsid w:val="0020366C"/>
    <w:rsid w:val="00203D10"/>
    <w:rsid w:val="00203E35"/>
    <w:rsid w:val="002047C6"/>
    <w:rsid w:val="00204A7D"/>
    <w:rsid w:val="002051D8"/>
    <w:rsid w:val="00205685"/>
    <w:rsid w:val="00205771"/>
    <w:rsid w:val="00205949"/>
    <w:rsid w:val="002065DE"/>
    <w:rsid w:val="0020777C"/>
    <w:rsid w:val="0021084A"/>
    <w:rsid w:val="00211198"/>
    <w:rsid w:val="00211791"/>
    <w:rsid w:val="0021195F"/>
    <w:rsid w:val="002120A4"/>
    <w:rsid w:val="00212716"/>
    <w:rsid w:val="002130F7"/>
    <w:rsid w:val="002131AC"/>
    <w:rsid w:val="0021341E"/>
    <w:rsid w:val="00213F7B"/>
    <w:rsid w:val="00214322"/>
    <w:rsid w:val="0021562E"/>
    <w:rsid w:val="00215687"/>
    <w:rsid w:val="00216199"/>
    <w:rsid w:val="002162AE"/>
    <w:rsid w:val="00216562"/>
    <w:rsid w:val="0021667B"/>
    <w:rsid w:val="00216732"/>
    <w:rsid w:val="00216752"/>
    <w:rsid w:val="00216874"/>
    <w:rsid w:val="00216A87"/>
    <w:rsid w:val="00220142"/>
    <w:rsid w:val="0022028D"/>
    <w:rsid w:val="00220AF8"/>
    <w:rsid w:val="00220B8F"/>
    <w:rsid w:val="00220C6A"/>
    <w:rsid w:val="0022223E"/>
    <w:rsid w:val="00222425"/>
    <w:rsid w:val="0022362A"/>
    <w:rsid w:val="00223C47"/>
    <w:rsid w:val="00224880"/>
    <w:rsid w:val="002248EA"/>
    <w:rsid w:val="00224DDB"/>
    <w:rsid w:val="002257C8"/>
    <w:rsid w:val="0022672C"/>
    <w:rsid w:val="0022680D"/>
    <w:rsid w:val="00226935"/>
    <w:rsid w:val="00226D85"/>
    <w:rsid w:val="002278CA"/>
    <w:rsid w:val="00227909"/>
    <w:rsid w:val="002314B4"/>
    <w:rsid w:val="00232570"/>
    <w:rsid w:val="00232A07"/>
    <w:rsid w:val="0023382B"/>
    <w:rsid w:val="00233EA8"/>
    <w:rsid w:val="00234846"/>
    <w:rsid w:val="00234A93"/>
    <w:rsid w:val="00236134"/>
    <w:rsid w:val="00236258"/>
    <w:rsid w:val="00236EC7"/>
    <w:rsid w:val="002370A8"/>
    <w:rsid w:val="00240229"/>
    <w:rsid w:val="00241984"/>
    <w:rsid w:val="002419CD"/>
    <w:rsid w:val="002438A4"/>
    <w:rsid w:val="00243C20"/>
    <w:rsid w:val="00243FE4"/>
    <w:rsid w:val="00244B41"/>
    <w:rsid w:val="00244E04"/>
    <w:rsid w:val="0024559C"/>
    <w:rsid w:val="002456C4"/>
    <w:rsid w:val="0024604D"/>
    <w:rsid w:val="0024663B"/>
    <w:rsid w:val="00246B53"/>
    <w:rsid w:val="00246DCF"/>
    <w:rsid w:val="00246FF6"/>
    <w:rsid w:val="00247489"/>
    <w:rsid w:val="00247611"/>
    <w:rsid w:val="00247A80"/>
    <w:rsid w:val="002503B7"/>
    <w:rsid w:val="00250801"/>
    <w:rsid w:val="002509C1"/>
    <w:rsid w:val="00251573"/>
    <w:rsid w:val="00251A73"/>
    <w:rsid w:val="00251F3E"/>
    <w:rsid w:val="0025297F"/>
    <w:rsid w:val="00253DEF"/>
    <w:rsid w:val="00253FE5"/>
    <w:rsid w:val="00254B8D"/>
    <w:rsid w:val="002564CC"/>
    <w:rsid w:val="00256B07"/>
    <w:rsid w:val="00256D5E"/>
    <w:rsid w:val="00257521"/>
    <w:rsid w:val="002609C9"/>
    <w:rsid w:val="00260C69"/>
    <w:rsid w:val="00261043"/>
    <w:rsid w:val="00261DEB"/>
    <w:rsid w:val="00263256"/>
    <w:rsid w:val="00263C54"/>
    <w:rsid w:val="0026407F"/>
    <w:rsid w:val="00264DEB"/>
    <w:rsid w:val="002651BC"/>
    <w:rsid w:val="00265504"/>
    <w:rsid w:val="00265B22"/>
    <w:rsid w:val="002672BE"/>
    <w:rsid w:val="00267A1F"/>
    <w:rsid w:val="00267D0C"/>
    <w:rsid w:val="00267EFD"/>
    <w:rsid w:val="00270C65"/>
    <w:rsid w:val="00270C96"/>
    <w:rsid w:val="002713D2"/>
    <w:rsid w:val="00271499"/>
    <w:rsid w:val="00271742"/>
    <w:rsid w:val="00271ABA"/>
    <w:rsid w:val="00272576"/>
    <w:rsid w:val="002729BD"/>
    <w:rsid w:val="00273011"/>
    <w:rsid w:val="002737AB"/>
    <w:rsid w:val="0027381C"/>
    <w:rsid w:val="00273FC1"/>
    <w:rsid w:val="002740DB"/>
    <w:rsid w:val="002740DD"/>
    <w:rsid w:val="002746F8"/>
    <w:rsid w:val="00274C6A"/>
    <w:rsid w:val="00274FD4"/>
    <w:rsid w:val="00275B77"/>
    <w:rsid w:val="00276DE2"/>
    <w:rsid w:val="002801D9"/>
    <w:rsid w:val="0028083A"/>
    <w:rsid w:val="0028091C"/>
    <w:rsid w:val="00280A94"/>
    <w:rsid w:val="00281366"/>
    <w:rsid w:val="002836A0"/>
    <w:rsid w:val="00283C79"/>
    <w:rsid w:val="0028407D"/>
    <w:rsid w:val="00284661"/>
    <w:rsid w:val="002846C7"/>
    <w:rsid w:val="00285FDC"/>
    <w:rsid w:val="00286368"/>
    <w:rsid w:val="002914BA"/>
    <w:rsid w:val="00291EE0"/>
    <w:rsid w:val="00292BF4"/>
    <w:rsid w:val="00292CED"/>
    <w:rsid w:val="00293818"/>
    <w:rsid w:val="002947BD"/>
    <w:rsid w:val="00295530"/>
    <w:rsid w:val="00296251"/>
    <w:rsid w:val="00296330"/>
    <w:rsid w:val="002966B9"/>
    <w:rsid w:val="00296BA4"/>
    <w:rsid w:val="00297D37"/>
    <w:rsid w:val="002A011A"/>
    <w:rsid w:val="002A0A35"/>
    <w:rsid w:val="002A0DC2"/>
    <w:rsid w:val="002A1C87"/>
    <w:rsid w:val="002A24AB"/>
    <w:rsid w:val="002A3B67"/>
    <w:rsid w:val="002A471A"/>
    <w:rsid w:val="002A5E7B"/>
    <w:rsid w:val="002A61F3"/>
    <w:rsid w:val="002A66D3"/>
    <w:rsid w:val="002A6AD3"/>
    <w:rsid w:val="002A6FA3"/>
    <w:rsid w:val="002A7840"/>
    <w:rsid w:val="002B038A"/>
    <w:rsid w:val="002B115B"/>
    <w:rsid w:val="002B118C"/>
    <w:rsid w:val="002B1682"/>
    <w:rsid w:val="002B1917"/>
    <w:rsid w:val="002B26E5"/>
    <w:rsid w:val="002B3242"/>
    <w:rsid w:val="002B3CD5"/>
    <w:rsid w:val="002B3DF7"/>
    <w:rsid w:val="002B465A"/>
    <w:rsid w:val="002B507B"/>
    <w:rsid w:val="002B6085"/>
    <w:rsid w:val="002B6BB0"/>
    <w:rsid w:val="002B6FC4"/>
    <w:rsid w:val="002B7709"/>
    <w:rsid w:val="002C0CA2"/>
    <w:rsid w:val="002C18BB"/>
    <w:rsid w:val="002C18BF"/>
    <w:rsid w:val="002C199E"/>
    <w:rsid w:val="002C19C5"/>
    <w:rsid w:val="002C1DAE"/>
    <w:rsid w:val="002C2848"/>
    <w:rsid w:val="002C2F05"/>
    <w:rsid w:val="002C4530"/>
    <w:rsid w:val="002C4C75"/>
    <w:rsid w:val="002C51DE"/>
    <w:rsid w:val="002C6701"/>
    <w:rsid w:val="002C7C11"/>
    <w:rsid w:val="002C7DB0"/>
    <w:rsid w:val="002D120C"/>
    <w:rsid w:val="002D1B0E"/>
    <w:rsid w:val="002D204E"/>
    <w:rsid w:val="002D2366"/>
    <w:rsid w:val="002D2D56"/>
    <w:rsid w:val="002D32E3"/>
    <w:rsid w:val="002D3306"/>
    <w:rsid w:val="002D3857"/>
    <w:rsid w:val="002D3BCB"/>
    <w:rsid w:val="002D439D"/>
    <w:rsid w:val="002D4AC2"/>
    <w:rsid w:val="002D5260"/>
    <w:rsid w:val="002D54D1"/>
    <w:rsid w:val="002D55EB"/>
    <w:rsid w:val="002D5792"/>
    <w:rsid w:val="002D6109"/>
    <w:rsid w:val="002D640D"/>
    <w:rsid w:val="002D6F20"/>
    <w:rsid w:val="002D71C0"/>
    <w:rsid w:val="002D7743"/>
    <w:rsid w:val="002E1B07"/>
    <w:rsid w:val="002E3CBD"/>
    <w:rsid w:val="002E69D0"/>
    <w:rsid w:val="002E6A91"/>
    <w:rsid w:val="002E71BC"/>
    <w:rsid w:val="002E7489"/>
    <w:rsid w:val="002E7513"/>
    <w:rsid w:val="002E7A68"/>
    <w:rsid w:val="002F02C3"/>
    <w:rsid w:val="002F07D9"/>
    <w:rsid w:val="002F08C0"/>
    <w:rsid w:val="002F0AB2"/>
    <w:rsid w:val="002F0B7E"/>
    <w:rsid w:val="002F18C1"/>
    <w:rsid w:val="002F19B2"/>
    <w:rsid w:val="002F1BD8"/>
    <w:rsid w:val="002F291C"/>
    <w:rsid w:val="002F2D8C"/>
    <w:rsid w:val="002F31AF"/>
    <w:rsid w:val="002F45BE"/>
    <w:rsid w:val="002F64A7"/>
    <w:rsid w:val="002F6906"/>
    <w:rsid w:val="002F69E1"/>
    <w:rsid w:val="002F6D6D"/>
    <w:rsid w:val="002F7114"/>
    <w:rsid w:val="002F7937"/>
    <w:rsid w:val="00300686"/>
    <w:rsid w:val="003016DA"/>
    <w:rsid w:val="00301720"/>
    <w:rsid w:val="00301DDC"/>
    <w:rsid w:val="00302434"/>
    <w:rsid w:val="00303ACC"/>
    <w:rsid w:val="00304671"/>
    <w:rsid w:val="00304AE5"/>
    <w:rsid w:val="0030617E"/>
    <w:rsid w:val="00306C4D"/>
    <w:rsid w:val="003075CC"/>
    <w:rsid w:val="00310D6B"/>
    <w:rsid w:val="00311CE2"/>
    <w:rsid w:val="003127EC"/>
    <w:rsid w:val="00312AA3"/>
    <w:rsid w:val="003131D4"/>
    <w:rsid w:val="0031471A"/>
    <w:rsid w:val="003157D7"/>
    <w:rsid w:val="00315D28"/>
    <w:rsid w:val="0031601A"/>
    <w:rsid w:val="00316C42"/>
    <w:rsid w:val="00316F66"/>
    <w:rsid w:val="003207C0"/>
    <w:rsid w:val="003216FA"/>
    <w:rsid w:val="00321CCB"/>
    <w:rsid w:val="00321E66"/>
    <w:rsid w:val="003224E8"/>
    <w:rsid w:val="0032379E"/>
    <w:rsid w:val="00324117"/>
    <w:rsid w:val="00324BB9"/>
    <w:rsid w:val="00324BEE"/>
    <w:rsid w:val="00324F7E"/>
    <w:rsid w:val="003257B4"/>
    <w:rsid w:val="003266AA"/>
    <w:rsid w:val="00326E62"/>
    <w:rsid w:val="00326E63"/>
    <w:rsid w:val="003275C1"/>
    <w:rsid w:val="003276F7"/>
    <w:rsid w:val="00327CDD"/>
    <w:rsid w:val="00330311"/>
    <w:rsid w:val="003312E4"/>
    <w:rsid w:val="00332580"/>
    <w:rsid w:val="003327F2"/>
    <w:rsid w:val="003329B8"/>
    <w:rsid w:val="003343F4"/>
    <w:rsid w:val="00334656"/>
    <w:rsid w:val="00334A70"/>
    <w:rsid w:val="00336003"/>
    <w:rsid w:val="003364E9"/>
    <w:rsid w:val="0033676E"/>
    <w:rsid w:val="0033714B"/>
    <w:rsid w:val="003374EE"/>
    <w:rsid w:val="003376C0"/>
    <w:rsid w:val="00337B9D"/>
    <w:rsid w:val="003409C8"/>
    <w:rsid w:val="00341B2F"/>
    <w:rsid w:val="003432DF"/>
    <w:rsid w:val="00343F32"/>
    <w:rsid w:val="00344945"/>
    <w:rsid w:val="00344BFF"/>
    <w:rsid w:val="00345C39"/>
    <w:rsid w:val="0034629D"/>
    <w:rsid w:val="00346F4E"/>
    <w:rsid w:val="0034705D"/>
    <w:rsid w:val="003471ED"/>
    <w:rsid w:val="00347B81"/>
    <w:rsid w:val="00347D27"/>
    <w:rsid w:val="00350232"/>
    <w:rsid w:val="00350BE0"/>
    <w:rsid w:val="00351D5E"/>
    <w:rsid w:val="00351E3F"/>
    <w:rsid w:val="00351E60"/>
    <w:rsid w:val="003523CA"/>
    <w:rsid w:val="0035272A"/>
    <w:rsid w:val="0035301B"/>
    <w:rsid w:val="0035330B"/>
    <w:rsid w:val="00353355"/>
    <w:rsid w:val="00353CA5"/>
    <w:rsid w:val="00353DFF"/>
    <w:rsid w:val="00353F19"/>
    <w:rsid w:val="00354C02"/>
    <w:rsid w:val="0035514A"/>
    <w:rsid w:val="00355632"/>
    <w:rsid w:val="00356FE7"/>
    <w:rsid w:val="003571E3"/>
    <w:rsid w:val="0035788C"/>
    <w:rsid w:val="00360288"/>
    <w:rsid w:val="00360544"/>
    <w:rsid w:val="00360FBD"/>
    <w:rsid w:val="0036127F"/>
    <w:rsid w:val="00361AF6"/>
    <w:rsid w:val="00361E36"/>
    <w:rsid w:val="00362070"/>
    <w:rsid w:val="0036281A"/>
    <w:rsid w:val="00362F77"/>
    <w:rsid w:val="0036303E"/>
    <w:rsid w:val="003631A5"/>
    <w:rsid w:val="0036408A"/>
    <w:rsid w:val="003642A7"/>
    <w:rsid w:val="0036487D"/>
    <w:rsid w:val="0036489C"/>
    <w:rsid w:val="0036529E"/>
    <w:rsid w:val="00365485"/>
    <w:rsid w:val="003654D4"/>
    <w:rsid w:val="00365D59"/>
    <w:rsid w:val="003665A3"/>
    <w:rsid w:val="0036678F"/>
    <w:rsid w:val="003679B9"/>
    <w:rsid w:val="0037107E"/>
    <w:rsid w:val="003712CE"/>
    <w:rsid w:val="00371746"/>
    <w:rsid w:val="00371F37"/>
    <w:rsid w:val="00373A06"/>
    <w:rsid w:val="00373AFF"/>
    <w:rsid w:val="0037689E"/>
    <w:rsid w:val="00380493"/>
    <w:rsid w:val="0038121C"/>
    <w:rsid w:val="00382204"/>
    <w:rsid w:val="003824CA"/>
    <w:rsid w:val="003825A0"/>
    <w:rsid w:val="00382883"/>
    <w:rsid w:val="00382AB9"/>
    <w:rsid w:val="003836A7"/>
    <w:rsid w:val="00383D5A"/>
    <w:rsid w:val="00384C6C"/>
    <w:rsid w:val="00384F1B"/>
    <w:rsid w:val="003856D0"/>
    <w:rsid w:val="003864A0"/>
    <w:rsid w:val="00387168"/>
    <w:rsid w:val="0038757D"/>
    <w:rsid w:val="003877EF"/>
    <w:rsid w:val="00392F9C"/>
    <w:rsid w:val="003938A0"/>
    <w:rsid w:val="003941FE"/>
    <w:rsid w:val="00394664"/>
    <w:rsid w:val="00394B7F"/>
    <w:rsid w:val="00395946"/>
    <w:rsid w:val="00395D78"/>
    <w:rsid w:val="00396EA8"/>
    <w:rsid w:val="00397238"/>
    <w:rsid w:val="00397FC6"/>
    <w:rsid w:val="003A0078"/>
    <w:rsid w:val="003A0B11"/>
    <w:rsid w:val="003A12BC"/>
    <w:rsid w:val="003A1824"/>
    <w:rsid w:val="003A2225"/>
    <w:rsid w:val="003A25F8"/>
    <w:rsid w:val="003A281E"/>
    <w:rsid w:val="003A3C4B"/>
    <w:rsid w:val="003A5A0D"/>
    <w:rsid w:val="003A5C7E"/>
    <w:rsid w:val="003A6662"/>
    <w:rsid w:val="003A7463"/>
    <w:rsid w:val="003A7D17"/>
    <w:rsid w:val="003B05FF"/>
    <w:rsid w:val="003B1E2E"/>
    <w:rsid w:val="003B20CD"/>
    <w:rsid w:val="003B220A"/>
    <w:rsid w:val="003B2678"/>
    <w:rsid w:val="003B393E"/>
    <w:rsid w:val="003B3A99"/>
    <w:rsid w:val="003B434C"/>
    <w:rsid w:val="003B45B4"/>
    <w:rsid w:val="003B7C22"/>
    <w:rsid w:val="003C0899"/>
    <w:rsid w:val="003C0A40"/>
    <w:rsid w:val="003C1309"/>
    <w:rsid w:val="003C1A1F"/>
    <w:rsid w:val="003C2A57"/>
    <w:rsid w:val="003C340C"/>
    <w:rsid w:val="003C34CD"/>
    <w:rsid w:val="003C3A20"/>
    <w:rsid w:val="003C4E8A"/>
    <w:rsid w:val="003C4FDF"/>
    <w:rsid w:val="003C508C"/>
    <w:rsid w:val="003C5567"/>
    <w:rsid w:val="003C593D"/>
    <w:rsid w:val="003C674C"/>
    <w:rsid w:val="003C7A58"/>
    <w:rsid w:val="003C7C4A"/>
    <w:rsid w:val="003D0128"/>
    <w:rsid w:val="003D0A89"/>
    <w:rsid w:val="003D0F51"/>
    <w:rsid w:val="003D1F98"/>
    <w:rsid w:val="003D2514"/>
    <w:rsid w:val="003D35C0"/>
    <w:rsid w:val="003D3AFC"/>
    <w:rsid w:val="003D4748"/>
    <w:rsid w:val="003D5367"/>
    <w:rsid w:val="003D5600"/>
    <w:rsid w:val="003D61B3"/>
    <w:rsid w:val="003D6B8B"/>
    <w:rsid w:val="003D77D7"/>
    <w:rsid w:val="003D79A5"/>
    <w:rsid w:val="003E0C01"/>
    <w:rsid w:val="003E19B6"/>
    <w:rsid w:val="003E1CF0"/>
    <w:rsid w:val="003E4280"/>
    <w:rsid w:val="003E4568"/>
    <w:rsid w:val="003E4EE6"/>
    <w:rsid w:val="003E502C"/>
    <w:rsid w:val="003E5503"/>
    <w:rsid w:val="003E58B6"/>
    <w:rsid w:val="003E726E"/>
    <w:rsid w:val="003F0932"/>
    <w:rsid w:val="003F140F"/>
    <w:rsid w:val="003F15C9"/>
    <w:rsid w:val="003F260C"/>
    <w:rsid w:val="003F328A"/>
    <w:rsid w:val="003F367F"/>
    <w:rsid w:val="003F38D7"/>
    <w:rsid w:val="003F3D51"/>
    <w:rsid w:val="003F3DAD"/>
    <w:rsid w:val="003F443F"/>
    <w:rsid w:val="003F5218"/>
    <w:rsid w:val="003F5426"/>
    <w:rsid w:val="003F5DE7"/>
    <w:rsid w:val="003F6A08"/>
    <w:rsid w:val="003F7B43"/>
    <w:rsid w:val="00400063"/>
    <w:rsid w:val="0040150E"/>
    <w:rsid w:val="00401C20"/>
    <w:rsid w:val="004036F5"/>
    <w:rsid w:val="004039C4"/>
    <w:rsid w:val="00403BD7"/>
    <w:rsid w:val="00404019"/>
    <w:rsid w:val="00404024"/>
    <w:rsid w:val="0040428C"/>
    <w:rsid w:val="00404B23"/>
    <w:rsid w:val="00405185"/>
    <w:rsid w:val="00405A09"/>
    <w:rsid w:val="00406A91"/>
    <w:rsid w:val="00406DCD"/>
    <w:rsid w:val="00407B57"/>
    <w:rsid w:val="00407D56"/>
    <w:rsid w:val="004107F5"/>
    <w:rsid w:val="00411849"/>
    <w:rsid w:val="004118DD"/>
    <w:rsid w:val="00411B2A"/>
    <w:rsid w:val="00411EA5"/>
    <w:rsid w:val="004132C7"/>
    <w:rsid w:val="004134C6"/>
    <w:rsid w:val="004146A0"/>
    <w:rsid w:val="0041482D"/>
    <w:rsid w:val="0041684D"/>
    <w:rsid w:val="004168FE"/>
    <w:rsid w:val="00416A5B"/>
    <w:rsid w:val="00416D93"/>
    <w:rsid w:val="004172FF"/>
    <w:rsid w:val="00417512"/>
    <w:rsid w:val="00417588"/>
    <w:rsid w:val="00420077"/>
    <w:rsid w:val="00420652"/>
    <w:rsid w:val="00420B6A"/>
    <w:rsid w:val="00421A71"/>
    <w:rsid w:val="00421B1B"/>
    <w:rsid w:val="00422643"/>
    <w:rsid w:val="00422AA8"/>
    <w:rsid w:val="00422EC4"/>
    <w:rsid w:val="004241F8"/>
    <w:rsid w:val="00424836"/>
    <w:rsid w:val="00425C79"/>
    <w:rsid w:val="00425F7D"/>
    <w:rsid w:val="004262C9"/>
    <w:rsid w:val="0042691B"/>
    <w:rsid w:val="00426AB4"/>
    <w:rsid w:val="004273B8"/>
    <w:rsid w:val="004279AF"/>
    <w:rsid w:val="00427D6B"/>
    <w:rsid w:val="00427E3F"/>
    <w:rsid w:val="0043018F"/>
    <w:rsid w:val="0043176A"/>
    <w:rsid w:val="0043183C"/>
    <w:rsid w:val="00431F24"/>
    <w:rsid w:val="0043250A"/>
    <w:rsid w:val="0043279A"/>
    <w:rsid w:val="004327C9"/>
    <w:rsid w:val="0043299B"/>
    <w:rsid w:val="00432A62"/>
    <w:rsid w:val="00432D95"/>
    <w:rsid w:val="00433558"/>
    <w:rsid w:val="004339FC"/>
    <w:rsid w:val="00433F39"/>
    <w:rsid w:val="00434DE8"/>
    <w:rsid w:val="0043561D"/>
    <w:rsid w:val="0043781C"/>
    <w:rsid w:val="00437A21"/>
    <w:rsid w:val="00437EC3"/>
    <w:rsid w:val="0044029F"/>
    <w:rsid w:val="004413CB"/>
    <w:rsid w:val="00441513"/>
    <w:rsid w:val="00443925"/>
    <w:rsid w:val="00443A34"/>
    <w:rsid w:val="00445BF9"/>
    <w:rsid w:val="00446219"/>
    <w:rsid w:val="00446F04"/>
    <w:rsid w:val="004472CF"/>
    <w:rsid w:val="00447A83"/>
    <w:rsid w:val="00447D28"/>
    <w:rsid w:val="00447DEF"/>
    <w:rsid w:val="00450659"/>
    <w:rsid w:val="00450719"/>
    <w:rsid w:val="004508C7"/>
    <w:rsid w:val="00450998"/>
    <w:rsid w:val="00452219"/>
    <w:rsid w:val="004523EE"/>
    <w:rsid w:val="00453FDA"/>
    <w:rsid w:val="004562D8"/>
    <w:rsid w:val="004571EF"/>
    <w:rsid w:val="004572BB"/>
    <w:rsid w:val="00457E2C"/>
    <w:rsid w:val="004601FC"/>
    <w:rsid w:val="00460435"/>
    <w:rsid w:val="004608CD"/>
    <w:rsid w:val="00460A57"/>
    <w:rsid w:val="004610AA"/>
    <w:rsid w:val="004616CE"/>
    <w:rsid w:val="00461D15"/>
    <w:rsid w:val="00461DC2"/>
    <w:rsid w:val="004623D7"/>
    <w:rsid w:val="00462D12"/>
    <w:rsid w:val="00463402"/>
    <w:rsid w:val="00463888"/>
    <w:rsid w:val="004639F8"/>
    <w:rsid w:val="00463B85"/>
    <w:rsid w:val="004648FD"/>
    <w:rsid w:val="004651CF"/>
    <w:rsid w:val="0046585D"/>
    <w:rsid w:val="00465EE8"/>
    <w:rsid w:val="00465F9B"/>
    <w:rsid w:val="00467715"/>
    <w:rsid w:val="004713E5"/>
    <w:rsid w:val="00471522"/>
    <w:rsid w:val="00472B6E"/>
    <w:rsid w:val="00473650"/>
    <w:rsid w:val="0047375C"/>
    <w:rsid w:val="004737A9"/>
    <w:rsid w:val="00475036"/>
    <w:rsid w:val="00475178"/>
    <w:rsid w:val="0047631E"/>
    <w:rsid w:val="00476B0C"/>
    <w:rsid w:val="0048016A"/>
    <w:rsid w:val="00482EC3"/>
    <w:rsid w:val="00483264"/>
    <w:rsid w:val="00483AF7"/>
    <w:rsid w:val="00484329"/>
    <w:rsid w:val="00486278"/>
    <w:rsid w:val="00486288"/>
    <w:rsid w:val="00486D63"/>
    <w:rsid w:val="00486EBA"/>
    <w:rsid w:val="00487EE0"/>
    <w:rsid w:val="00490103"/>
    <w:rsid w:val="00490F32"/>
    <w:rsid w:val="0049118B"/>
    <w:rsid w:val="00491D01"/>
    <w:rsid w:val="00492125"/>
    <w:rsid w:val="00493E99"/>
    <w:rsid w:val="004947D4"/>
    <w:rsid w:val="00494B9A"/>
    <w:rsid w:val="0049583C"/>
    <w:rsid w:val="004958EE"/>
    <w:rsid w:val="00495BC6"/>
    <w:rsid w:val="00496B74"/>
    <w:rsid w:val="00497671"/>
    <w:rsid w:val="00497CA1"/>
    <w:rsid w:val="004A11E5"/>
    <w:rsid w:val="004A266D"/>
    <w:rsid w:val="004A3ABC"/>
    <w:rsid w:val="004A3C01"/>
    <w:rsid w:val="004A4B7C"/>
    <w:rsid w:val="004A4E7A"/>
    <w:rsid w:val="004A5033"/>
    <w:rsid w:val="004A5D8A"/>
    <w:rsid w:val="004A6353"/>
    <w:rsid w:val="004A66F8"/>
    <w:rsid w:val="004A6DD2"/>
    <w:rsid w:val="004A7A5D"/>
    <w:rsid w:val="004A7C47"/>
    <w:rsid w:val="004B039F"/>
    <w:rsid w:val="004B03AE"/>
    <w:rsid w:val="004B0ADC"/>
    <w:rsid w:val="004B0BFE"/>
    <w:rsid w:val="004B1227"/>
    <w:rsid w:val="004B132A"/>
    <w:rsid w:val="004B18A2"/>
    <w:rsid w:val="004B1EBB"/>
    <w:rsid w:val="004B203D"/>
    <w:rsid w:val="004B253B"/>
    <w:rsid w:val="004B2961"/>
    <w:rsid w:val="004B4D66"/>
    <w:rsid w:val="004B514F"/>
    <w:rsid w:val="004B5316"/>
    <w:rsid w:val="004B55C9"/>
    <w:rsid w:val="004B5A41"/>
    <w:rsid w:val="004B5D99"/>
    <w:rsid w:val="004B637E"/>
    <w:rsid w:val="004B6AE3"/>
    <w:rsid w:val="004C011D"/>
    <w:rsid w:val="004C1471"/>
    <w:rsid w:val="004C17B3"/>
    <w:rsid w:val="004C19B3"/>
    <w:rsid w:val="004C1EFB"/>
    <w:rsid w:val="004C2F1D"/>
    <w:rsid w:val="004C3980"/>
    <w:rsid w:val="004C51F1"/>
    <w:rsid w:val="004C5A21"/>
    <w:rsid w:val="004C64CB"/>
    <w:rsid w:val="004C6579"/>
    <w:rsid w:val="004C6827"/>
    <w:rsid w:val="004C69A3"/>
    <w:rsid w:val="004C7795"/>
    <w:rsid w:val="004D1478"/>
    <w:rsid w:val="004D196D"/>
    <w:rsid w:val="004D2183"/>
    <w:rsid w:val="004D2608"/>
    <w:rsid w:val="004D3D8E"/>
    <w:rsid w:val="004D4DC1"/>
    <w:rsid w:val="004D4F5F"/>
    <w:rsid w:val="004D6181"/>
    <w:rsid w:val="004D637D"/>
    <w:rsid w:val="004D650F"/>
    <w:rsid w:val="004D72CF"/>
    <w:rsid w:val="004D77D6"/>
    <w:rsid w:val="004E02A9"/>
    <w:rsid w:val="004E388A"/>
    <w:rsid w:val="004E3982"/>
    <w:rsid w:val="004E5381"/>
    <w:rsid w:val="004E5FB8"/>
    <w:rsid w:val="004E6C51"/>
    <w:rsid w:val="004F1324"/>
    <w:rsid w:val="004F18B5"/>
    <w:rsid w:val="004F1E77"/>
    <w:rsid w:val="004F2B77"/>
    <w:rsid w:val="004F372D"/>
    <w:rsid w:val="004F43A4"/>
    <w:rsid w:val="004F46B5"/>
    <w:rsid w:val="004F46F5"/>
    <w:rsid w:val="004F4EC8"/>
    <w:rsid w:val="004F5D46"/>
    <w:rsid w:val="004F5E02"/>
    <w:rsid w:val="004F697A"/>
    <w:rsid w:val="004F6E5C"/>
    <w:rsid w:val="004F6F4E"/>
    <w:rsid w:val="004F79B7"/>
    <w:rsid w:val="00500889"/>
    <w:rsid w:val="00500A2D"/>
    <w:rsid w:val="0050142D"/>
    <w:rsid w:val="00501954"/>
    <w:rsid w:val="00502748"/>
    <w:rsid w:val="005030D7"/>
    <w:rsid w:val="005036BD"/>
    <w:rsid w:val="00504562"/>
    <w:rsid w:val="00505483"/>
    <w:rsid w:val="0050591A"/>
    <w:rsid w:val="00506D0C"/>
    <w:rsid w:val="00507FA1"/>
    <w:rsid w:val="00510DE0"/>
    <w:rsid w:val="00511247"/>
    <w:rsid w:val="005112DA"/>
    <w:rsid w:val="00512600"/>
    <w:rsid w:val="005144AB"/>
    <w:rsid w:val="00514C9D"/>
    <w:rsid w:val="00514CD9"/>
    <w:rsid w:val="00514CF8"/>
    <w:rsid w:val="00514E99"/>
    <w:rsid w:val="00514F55"/>
    <w:rsid w:val="005169DB"/>
    <w:rsid w:val="00516C99"/>
    <w:rsid w:val="00517617"/>
    <w:rsid w:val="0052047F"/>
    <w:rsid w:val="00521AEF"/>
    <w:rsid w:val="0052240E"/>
    <w:rsid w:val="00522EBC"/>
    <w:rsid w:val="00523362"/>
    <w:rsid w:val="005246C5"/>
    <w:rsid w:val="00524782"/>
    <w:rsid w:val="005254EC"/>
    <w:rsid w:val="00525646"/>
    <w:rsid w:val="00525DCB"/>
    <w:rsid w:val="005264F2"/>
    <w:rsid w:val="00530AB3"/>
    <w:rsid w:val="00531204"/>
    <w:rsid w:val="00531949"/>
    <w:rsid w:val="005322E3"/>
    <w:rsid w:val="0053369F"/>
    <w:rsid w:val="00533AD8"/>
    <w:rsid w:val="00534D90"/>
    <w:rsid w:val="00534F1A"/>
    <w:rsid w:val="005355A0"/>
    <w:rsid w:val="005359DD"/>
    <w:rsid w:val="00535A5D"/>
    <w:rsid w:val="005368D3"/>
    <w:rsid w:val="005375CC"/>
    <w:rsid w:val="0054005E"/>
    <w:rsid w:val="00541D65"/>
    <w:rsid w:val="0054262C"/>
    <w:rsid w:val="00542C1C"/>
    <w:rsid w:val="00543CA3"/>
    <w:rsid w:val="00545F8B"/>
    <w:rsid w:val="00546789"/>
    <w:rsid w:val="00546F60"/>
    <w:rsid w:val="00546FB9"/>
    <w:rsid w:val="005478E3"/>
    <w:rsid w:val="005504F1"/>
    <w:rsid w:val="005522B3"/>
    <w:rsid w:val="005523FA"/>
    <w:rsid w:val="00552DFC"/>
    <w:rsid w:val="0055319B"/>
    <w:rsid w:val="0055369B"/>
    <w:rsid w:val="00553BE2"/>
    <w:rsid w:val="00553E83"/>
    <w:rsid w:val="00554333"/>
    <w:rsid w:val="00554DFA"/>
    <w:rsid w:val="00555CCE"/>
    <w:rsid w:val="0055652B"/>
    <w:rsid w:val="00557C58"/>
    <w:rsid w:val="005600E0"/>
    <w:rsid w:val="00561840"/>
    <w:rsid w:val="005627A1"/>
    <w:rsid w:val="00562C8C"/>
    <w:rsid w:val="00563563"/>
    <w:rsid w:val="00563F55"/>
    <w:rsid w:val="00564611"/>
    <w:rsid w:val="00564EB3"/>
    <w:rsid w:val="00565F1F"/>
    <w:rsid w:val="00566911"/>
    <w:rsid w:val="005700ED"/>
    <w:rsid w:val="005706BB"/>
    <w:rsid w:val="0057074E"/>
    <w:rsid w:val="005729E0"/>
    <w:rsid w:val="005735E5"/>
    <w:rsid w:val="0057676B"/>
    <w:rsid w:val="0057770A"/>
    <w:rsid w:val="005777BD"/>
    <w:rsid w:val="00577B53"/>
    <w:rsid w:val="00577CE5"/>
    <w:rsid w:val="00580843"/>
    <w:rsid w:val="00581D25"/>
    <w:rsid w:val="00581E0B"/>
    <w:rsid w:val="00581F46"/>
    <w:rsid w:val="00583AAC"/>
    <w:rsid w:val="00583D40"/>
    <w:rsid w:val="00584600"/>
    <w:rsid w:val="00584AB8"/>
    <w:rsid w:val="00585465"/>
    <w:rsid w:val="00585E2E"/>
    <w:rsid w:val="00585E95"/>
    <w:rsid w:val="005908D2"/>
    <w:rsid w:val="00591108"/>
    <w:rsid w:val="005917F4"/>
    <w:rsid w:val="00591BFA"/>
    <w:rsid w:val="00592289"/>
    <w:rsid w:val="00592516"/>
    <w:rsid w:val="00593A1E"/>
    <w:rsid w:val="00594420"/>
    <w:rsid w:val="005954F0"/>
    <w:rsid w:val="00595AC7"/>
    <w:rsid w:val="00596E39"/>
    <w:rsid w:val="00596F3C"/>
    <w:rsid w:val="00596FA8"/>
    <w:rsid w:val="005976CA"/>
    <w:rsid w:val="005A040E"/>
    <w:rsid w:val="005A07A8"/>
    <w:rsid w:val="005A1494"/>
    <w:rsid w:val="005A2D7C"/>
    <w:rsid w:val="005A3824"/>
    <w:rsid w:val="005A40FE"/>
    <w:rsid w:val="005A41DF"/>
    <w:rsid w:val="005A45C8"/>
    <w:rsid w:val="005A5324"/>
    <w:rsid w:val="005A60AF"/>
    <w:rsid w:val="005A6455"/>
    <w:rsid w:val="005A737F"/>
    <w:rsid w:val="005A7860"/>
    <w:rsid w:val="005B0F08"/>
    <w:rsid w:val="005B1020"/>
    <w:rsid w:val="005B1E57"/>
    <w:rsid w:val="005B24D7"/>
    <w:rsid w:val="005B25E0"/>
    <w:rsid w:val="005B3D45"/>
    <w:rsid w:val="005B3EED"/>
    <w:rsid w:val="005B4AA7"/>
    <w:rsid w:val="005B4EBC"/>
    <w:rsid w:val="005B520E"/>
    <w:rsid w:val="005B5E0C"/>
    <w:rsid w:val="005B6105"/>
    <w:rsid w:val="005B6E01"/>
    <w:rsid w:val="005C021A"/>
    <w:rsid w:val="005C066E"/>
    <w:rsid w:val="005C0E66"/>
    <w:rsid w:val="005C198D"/>
    <w:rsid w:val="005C2524"/>
    <w:rsid w:val="005C26B8"/>
    <w:rsid w:val="005C2F6B"/>
    <w:rsid w:val="005C3981"/>
    <w:rsid w:val="005C3A27"/>
    <w:rsid w:val="005C3C7C"/>
    <w:rsid w:val="005C459E"/>
    <w:rsid w:val="005C60F2"/>
    <w:rsid w:val="005C6AD2"/>
    <w:rsid w:val="005C6FD9"/>
    <w:rsid w:val="005C729C"/>
    <w:rsid w:val="005C7759"/>
    <w:rsid w:val="005C7B89"/>
    <w:rsid w:val="005D046E"/>
    <w:rsid w:val="005D05D6"/>
    <w:rsid w:val="005D10A8"/>
    <w:rsid w:val="005D12D7"/>
    <w:rsid w:val="005D21E8"/>
    <w:rsid w:val="005D24AC"/>
    <w:rsid w:val="005D27A3"/>
    <w:rsid w:val="005D2F21"/>
    <w:rsid w:val="005D2FF4"/>
    <w:rsid w:val="005D30D2"/>
    <w:rsid w:val="005D3B4C"/>
    <w:rsid w:val="005D3D44"/>
    <w:rsid w:val="005D4155"/>
    <w:rsid w:val="005D4D3D"/>
    <w:rsid w:val="005D5081"/>
    <w:rsid w:val="005D5917"/>
    <w:rsid w:val="005D5A5B"/>
    <w:rsid w:val="005D6579"/>
    <w:rsid w:val="005D7059"/>
    <w:rsid w:val="005E0543"/>
    <w:rsid w:val="005E0686"/>
    <w:rsid w:val="005E1A42"/>
    <w:rsid w:val="005E1F01"/>
    <w:rsid w:val="005E3B89"/>
    <w:rsid w:val="005E48AE"/>
    <w:rsid w:val="005E4AD2"/>
    <w:rsid w:val="005E4E0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3404"/>
    <w:rsid w:val="005F4C9F"/>
    <w:rsid w:val="005F6148"/>
    <w:rsid w:val="005F64BB"/>
    <w:rsid w:val="005F6AE6"/>
    <w:rsid w:val="005F7EBE"/>
    <w:rsid w:val="00600A16"/>
    <w:rsid w:val="00602144"/>
    <w:rsid w:val="00602763"/>
    <w:rsid w:val="00603CCD"/>
    <w:rsid w:val="00604023"/>
    <w:rsid w:val="006042B5"/>
    <w:rsid w:val="00605203"/>
    <w:rsid w:val="00605CC1"/>
    <w:rsid w:val="00605CCC"/>
    <w:rsid w:val="00606AB1"/>
    <w:rsid w:val="00606DC4"/>
    <w:rsid w:val="006074D4"/>
    <w:rsid w:val="006077ED"/>
    <w:rsid w:val="0061034B"/>
    <w:rsid w:val="00610A50"/>
    <w:rsid w:val="00611865"/>
    <w:rsid w:val="0061196A"/>
    <w:rsid w:val="00613853"/>
    <w:rsid w:val="006155EC"/>
    <w:rsid w:val="00616274"/>
    <w:rsid w:val="00616793"/>
    <w:rsid w:val="006173EB"/>
    <w:rsid w:val="0061796B"/>
    <w:rsid w:val="00620017"/>
    <w:rsid w:val="00620DC5"/>
    <w:rsid w:val="00621232"/>
    <w:rsid w:val="00621908"/>
    <w:rsid w:val="00621EE3"/>
    <w:rsid w:val="00622018"/>
    <w:rsid w:val="00622639"/>
    <w:rsid w:val="00622A89"/>
    <w:rsid w:val="00622DE7"/>
    <w:rsid w:val="00622FC4"/>
    <w:rsid w:val="0062331F"/>
    <w:rsid w:val="00623C2F"/>
    <w:rsid w:val="006243EB"/>
    <w:rsid w:val="00624E0E"/>
    <w:rsid w:val="00624E3E"/>
    <w:rsid w:val="006256AE"/>
    <w:rsid w:val="00626198"/>
    <w:rsid w:val="006264D9"/>
    <w:rsid w:val="006266B5"/>
    <w:rsid w:val="00626DE9"/>
    <w:rsid w:val="00630A6A"/>
    <w:rsid w:val="00630E71"/>
    <w:rsid w:val="00631061"/>
    <w:rsid w:val="00631616"/>
    <w:rsid w:val="00631D47"/>
    <w:rsid w:val="00631F28"/>
    <w:rsid w:val="00632CA1"/>
    <w:rsid w:val="00634EAA"/>
    <w:rsid w:val="0063625A"/>
    <w:rsid w:val="0063699E"/>
    <w:rsid w:val="00637456"/>
    <w:rsid w:val="00640807"/>
    <w:rsid w:val="006420EF"/>
    <w:rsid w:val="00642801"/>
    <w:rsid w:val="00642AF6"/>
    <w:rsid w:val="00643D03"/>
    <w:rsid w:val="0064538A"/>
    <w:rsid w:val="0064585A"/>
    <w:rsid w:val="00646369"/>
    <w:rsid w:val="00646924"/>
    <w:rsid w:val="006469FA"/>
    <w:rsid w:val="00646AD5"/>
    <w:rsid w:val="00646F6B"/>
    <w:rsid w:val="00647333"/>
    <w:rsid w:val="00647A6C"/>
    <w:rsid w:val="00647DA7"/>
    <w:rsid w:val="00647DBC"/>
    <w:rsid w:val="006507CA"/>
    <w:rsid w:val="00650FD7"/>
    <w:rsid w:val="006527C5"/>
    <w:rsid w:val="00653184"/>
    <w:rsid w:val="0065352B"/>
    <w:rsid w:val="00654007"/>
    <w:rsid w:val="00654900"/>
    <w:rsid w:val="00655139"/>
    <w:rsid w:val="00655172"/>
    <w:rsid w:val="006554AB"/>
    <w:rsid w:val="006559B8"/>
    <w:rsid w:val="00655D06"/>
    <w:rsid w:val="006569BB"/>
    <w:rsid w:val="00656DCB"/>
    <w:rsid w:val="00656E9B"/>
    <w:rsid w:val="00657715"/>
    <w:rsid w:val="00657B87"/>
    <w:rsid w:val="0066007A"/>
    <w:rsid w:val="006608AF"/>
    <w:rsid w:val="00661DC8"/>
    <w:rsid w:val="00662913"/>
    <w:rsid w:val="00662F7E"/>
    <w:rsid w:val="00663338"/>
    <w:rsid w:val="006634A3"/>
    <w:rsid w:val="0066426B"/>
    <w:rsid w:val="00666375"/>
    <w:rsid w:val="00666781"/>
    <w:rsid w:val="006669C3"/>
    <w:rsid w:val="00666CC6"/>
    <w:rsid w:val="00667BDC"/>
    <w:rsid w:val="00671CB1"/>
    <w:rsid w:val="00671D9A"/>
    <w:rsid w:val="00673A28"/>
    <w:rsid w:val="0067412D"/>
    <w:rsid w:val="0067468A"/>
    <w:rsid w:val="006750C6"/>
    <w:rsid w:val="006755CD"/>
    <w:rsid w:val="00675A31"/>
    <w:rsid w:val="006776DA"/>
    <w:rsid w:val="00677F59"/>
    <w:rsid w:val="006802CD"/>
    <w:rsid w:val="006806C0"/>
    <w:rsid w:val="00681C3F"/>
    <w:rsid w:val="006825C0"/>
    <w:rsid w:val="00682D9A"/>
    <w:rsid w:val="006832F6"/>
    <w:rsid w:val="00683F83"/>
    <w:rsid w:val="00683FB5"/>
    <w:rsid w:val="00684C21"/>
    <w:rsid w:val="0068562C"/>
    <w:rsid w:val="00687160"/>
    <w:rsid w:val="00687B2F"/>
    <w:rsid w:val="00687F85"/>
    <w:rsid w:val="00690CA8"/>
    <w:rsid w:val="006920A0"/>
    <w:rsid w:val="006935C8"/>
    <w:rsid w:val="006938C5"/>
    <w:rsid w:val="00693FD5"/>
    <w:rsid w:val="00695377"/>
    <w:rsid w:val="00696951"/>
    <w:rsid w:val="00697A96"/>
    <w:rsid w:val="006A10D9"/>
    <w:rsid w:val="006A1C6B"/>
    <w:rsid w:val="006A221E"/>
    <w:rsid w:val="006A225C"/>
    <w:rsid w:val="006A2B2C"/>
    <w:rsid w:val="006A2D9C"/>
    <w:rsid w:val="006A3B8C"/>
    <w:rsid w:val="006A41BC"/>
    <w:rsid w:val="006A429E"/>
    <w:rsid w:val="006A437C"/>
    <w:rsid w:val="006A4A8B"/>
    <w:rsid w:val="006A4B4C"/>
    <w:rsid w:val="006A4E87"/>
    <w:rsid w:val="006A51BA"/>
    <w:rsid w:val="006A5BE6"/>
    <w:rsid w:val="006A5EA5"/>
    <w:rsid w:val="006A68D6"/>
    <w:rsid w:val="006A696E"/>
    <w:rsid w:val="006A6D1F"/>
    <w:rsid w:val="006A71A1"/>
    <w:rsid w:val="006A76A6"/>
    <w:rsid w:val="006A7B49"/>
    <w:rsid w:val="006A7D5C"/>
    <w:rsid w:val="006B3161"/>
    <w:rsid w:val="006B3C18"/>
    <w:rsid w:val="006B3CF5"/>
    <w:rsid w:val="006B4098"/>
    <w:rsid w:val="006B480D"/>
    <w:rsid w:val="006B4BB6"/>
    <w:rsid w:val="006B5118"/>
    <w:rsid w:val="006B5BC7"/>
    <w:rsid w:val="006B6342"/>
    <w:rsid w:val="006B7108"/>
    <w:rsid w:val="006B738F"/>
    <w:rsid w:val="006B769A"/>
    <w:rsid w:val="006B7EA8"/>
    <w:rsid w:val="006C0122"/>
    <w:rsid w:val="006C1560"/>
    <w:rsid w:val="006C603E"/>
    <w:rsid w:val="006C68BF"/>
    <w:rsid w:val="006C7226"/>
    <w:rsid w:val="006C745B"/>
    <w:rsid w:val="006C75B7"/>
    <w:rsid w:val="006D0551"/>
    <w:rsid w:val="006D08D4"/>
    <w:rsid w:val="006D0AE6"/>
    <w:rsid w:val="006D20A0"/>
    <w:rsid w:val="006D3FB3"/>
    <w:rsid w:val="006D62A7"/>
    <w:rsid w:val="006D6AE0"/>
    <w:rsid w:val="006D6FD1"/>
    <w:rsid w:val="006D728E"/>
    <w:rsid w:val="006D7609"/>
    <w:rsid w:val="006E00F4"/>
    <w:rsid w:val="006E0992"/>
    <w:rsid w:val="006E1E8E"/>
    <w:rsid w:val="006E20E2"/>
    <w:rsid w:val="006E2414"/>
    <w:rsid w:val="006E2619"/>
    <w:rsid w:val="006E28FB"/>
    <w:rsid w:val="006E34D6"/>
    <w:rsid w:val="006E3B81"/>
    <w:rsid w:val="006E3D1B"/>
    <w:rsid w:val="006E3FA1"/>
    <w:rsid w:val="006E4389"/>
    <w:rsid w:val="006E47A2"/>
    <w:rsid w:val="006E5381"/>
    <w:rsid w:val="006E777E"/>
    <w:rsid w:val="006E7960"/>
    <w:rsid w:val="006F063B"/>
    <w:rsid w:val="006F0ECA"/>
    <w:rsid w:val="006F0FB9"/>
    <w:rsid w:val="006F1D0E"/>
    <w:rsid w:val="006F1E37"/>
    <w:rsid w:val="006F1F62"/>
    <w:rsid w:val="006F21AC"/>
    <w:rsid w:val="006F3C6B"/>
    <w:rsid w:val="006F411A"/>
    <w:rsid w:val="006F55BB"/>
    <w:rsid w:val="006F59E3"/>
    <w:rsid w:val="006F5A1C"/>
    <w:rsid w:val="006F5A3F"/>
    <w:rsid w:val="006F5BDB"/>
    <w:rsid w:val="006F639B"/>
    <w:rsid w:val="006F7543"/>
    <w:rsid w:val="006F7838"/>
    <w:rsid w:val="006F7B8D"/>
    <w:rsid w:val="00700379"/>
    <w:rsid w:val="007003F8"/>
    <w:rsid w:val="00700EAB"/>
    <w:rsid w:val="007019EF"/>
    <w:rsid w:val="00701A19"/>
    <w:rsid w:val="00702840"/>
    <w:rsid w:val="0070447D"/>
    <w:rsid w:val="0070490B"/>
    <w:rsid w:val="00705BF1"/>
    <w:rsid w:val="00705EBB"/>
    <w:rsid w:val="00706790"/>
    <w:rsid w:val="00706BB1"/>
    <w:rsid w:val="00707A39"/>
    <w:rsid w:val="00707BAC"/>
    <w:rsid w:val="00707F54"/>
    <w:rsid w:val="00707FCF"/>
    <w:rsid w:val="00710BEE"/>
    <w:rsid w:val="007112CD"/>
    <w:rsid w:val="00712235"/>
    <w:rsid w:val="0071228C"/>
    <w:rsid w:val="007124BB"/>
    <w:rsid w:val="00713188"/>
    <w:rsid w:val="00713270"/>
    <w:rsid w:val="00713C44"/>
    <w:rsid w:val="00713E19"/>
    <w:rsid w:val="0071429A"/>
    <w:rsid w:val="007143F7"/>
    <w:rsid w:val="00716565"/>
    <w:rsid w:val="00717C28"/>
    <w:rsid w:val="007213D3"/>
    <w:rsid w:val="007219A6"/>
    <w:rsid w:val="00722487"/>
    <w:rsid w:val="007226A6"/>
    <w:rsid w:val="00723738"/>
    <w:rsid w:val="00723877"/>
    <w:rsid w:val="007239DB"/>
    <w:rsid w:val="00723BAC"/>
    <w:rsid w:val="00723FF1"/>
    <w:rsid w:val="007240BE"/>
    <w:rsid w:val="007244B7"/>
    <w:rsid w:val="0072520B"/>
    <w:rsid w:val="0072566C"/>
    <w:rsid w:val="00726978"/>
    <w:rsid w:val="00726CF0"/>
    <w:rsid w:val="00727420"/>
    <w:rsid w:val="00730042"/>
    <w:rsid w:val="00730146"/>
    <w:rsid w:val="00730278"/>
    <w:rsid w:val="00730AB4"/>
    <w:rsid w:val="007312A8"/>
    <w:rsid w:val="007321D9"/>
    <w:rsid w:val="00733256"/>
    <w:rsid w:val="00733391"/>
    <w:rsid w:val="00733394"/>
    <w:rsid w:val="00734CD6"/>
    <w:rsid w:val="00734F72"/>
    <w:rsid w:val="007368DE"/>
    <w:rsid w:val="00741A0A"/>
    <w:rsid w:val="00741BFE"/>
    <w:rsid w:val="00741F13"/>
    <w:rsid w:val="0074327F"/>
    <w:rsid w:val="00743384"/>
    <w:rsid w:val="00743530"/>
    <w:rsid w:val="007456FD"/>
    <w:rsid w:val="007475EC"/>
    <w:rsid w:val="007513B5"/>
    <w:rsid w:val="00751A38"/>
    <w:rsid w:val="00751B0A"/>
    <w:rsid w:val="00752B5C"/>
    <w:rsid w:val="00752DAD"/>
    <w:rsid w:val="00753977"/>
    <w:rsid w:val="0075490E"/>
    <w:rsid w:val="00756B69"/>
    <w:rsid w:val="00757AEF"/>
    <w:rsid w:val="00757B40"/>
    <w:rsid w:val="00757D7A"/>
    <w:rsid w:val="00757FCB"/>
    <w:rsid w:val="0076078A"/>
    <w:rsid w:val="00760D60"/>
    <w:rsid w:val="00761084"/>
    <w:rsid w:val="007610B0"/>
    <w:rsid w:val="00761CC9"/>
    <w:rsid w:val="0076389C"/>
    <w:rsid w:val="00763B50"/>
    <w:rsid w:val="00764C68"/>
    <w:rsid w:val="00764F07"/>
    <w:rsid w:val="0076504E"/>
    <w:rsid w:val="00765054"/>
    <w:rsid w:val="00765F9D"/>
    <w:rsid w:val="0076715D"/>
    <w:rsid w:val="00767B96"/>
    <w:rsid w:val="00767D89"/>
    <w:rsid w:val="00767FD1"/>
    <w:rsid w:val="007701FF"/>
    <w:rsid w:val="00770B2C"/>
    <w:rsid w:val="007718ED"/>
    <w:rsid w:val="007721B6"/>
    <w:rsid w:val="007727D8"/>
    <w:rsid w:val="00772E20"/>
    <w:rsid w:val="00773395"/>
    <w:rsid w:val="00773EB2"/>
    <w:rsid w:val="007743CF"/>
    <w:rsid w:val="00774C18"/>
    <w:rsid w:val="00775B3D"/>
    <w:rsid w:val="00775CC9"/>
    <w:rsid w:val="00775E97"/>
    <w:rsid w:val="00775EC9"/>
    <w:rsid w:val="007768ED"/>
    <w:rsid w:val="00776C68"/>
    <w:rsid w:val="00780195"/>
    <w:rsid w:val="007806C5"/>
    <w:rsid w:val="00780F3D"/>
    <w:rsid w:val="0078275A"/>
    <w:rsid w:val="0078325D"/>
    <w:rsid w:val="007835A4"/>
    <w:rsid w:val="007839E7"/>
    <w:rsid w:val="00783BCC"/>
    <w:rsid w:val="00783F10"/>
    <w:rsid w:val="007843E0"/>
    <w:rsid w:val="007850E5"/>
    <w:rsid w:val="00786E85"/>
    <w:rsid w:val="0078792A"/>
    <w:rsid w:val="00790097"/>
    <w:rsid w:val="0079122A"/>
    <w:rsid w:val="00791A55"/>
    <w:rsid w:val="00792883"/>
    <w:rsid w:val="00792F7C"/>
    <w:rsid w:val="007937B3"/>
    <w:rsid w:val="007949CE"/>
    <w:rsid w:val="00794D59"/>
    <w:rsid w:val="00794ED7"/>
    <w:rsid w:val="007952C4"/>
    <w:rsid w:val="00795966"/>
    <w:rsid w:val="00795B28"/>
    <w:rsid w:val="007962E1"/>
    <w:rsid w:val="007967BE"/>
    <w:rsid w:val="0079714E"/>
    <w:rsid w:val="007979B5"/>
    <w:rsid w:val="007A078B"/>
    <w:rsid w:val="007A0883"/>
    <w:rsid w:val="007A0D17"/>
    <w:rsid w:val="007A0EC5"/>
    <w:rsid w:val="007A1CBD"/>
    <w:rsid w:val="007A2C2A"/>
    <w:rsid w:val="007A3304"/>
    <w:rsid w:val="007A335D"/>
    <w:rsid w:val="007A4303"/>
    <w:rsid w:val="007A5332"/>
    <w:rsid w:val="007A54AD"/>
    <w:rsid w:val="007A6936"/>
    <w:rsid w:val="007A6FFE"/>
    <w:rsid w:val="007A7FBF"/>
    <w:rsid w:val="007B0364"/>
    <w:rsid w:val="007B15C2"/>
    <w:rsid w:val="007B1CE5"/>
    <w:rsid w:val="007B1D81"/>
    <w:rsid w:val="007B2D3B"/>
    <w:rsid w:val="007B40BB"/>
    <w:rsid w:val="007B43DB"/>
    <w:rsid w:val="007B5FD1"/>
    <w:rsid w:val="007B6163"/>
    <w:rsid w:val="007B76E9"/>
    <w:rsid w:val="007C0CD0"/>
    <w:rsid w:val="007C19F4"/>
    <w:rsid w:val="007C1FF2"/>
    <w:rsid w:val="007C269D"/>
    <w:rsid w:val="007C2A3C"/>
    <w:rsid w:val="007C52DA"/>
    <w:rsid w:val="007C53FB"/>
    <w:rsid w:val="007C59EF"/>
    <w:rsid w:val="007C5DC1"/>
    <w:rsid w:val="007C626C"/>
    <w:rsid w:val="007C63C6"/>
    <w:rsid w:val="007C6E93"/>
    <w:rsid w:val="007C7909"/>
    <w:rsid w:val="007D0BA7"/>
    <w:rsid w:val="007D0BCD"/>
    <w:rsid w:val="007D1B14"/>
    <w:rsid w:val="007D2048"/>
    <w:rsid w:val="007D33A8"/>
    <w:rsid w:val="007D3BCE"/>
    <w:rsid w:val="007D4213"/>
    <w:rsid w:val="007D589A"/>
    <w:rsid w:val="007D6074"/>
    <w:rsid w:val="007E00B5"/>
    <w:rsid w:val="007E2D28"/>
    <w:rsid w:val="007E394A"/>
    <w:rsid w:val="007E39E2"/>
    <w:rsid w:val="007E4958"/>
    <w:rsid w:val="007E4AF7"/>
    <w:rsid w:val="007E64D2"/>
    <w:rsid w:val="007E6CB7"/>
    <w:rsid w:val="007E6E97"/>
    <w:rsid w:val="007E7617"/>
    <w:rsid w:val="007E7C64"/>
    <w:rsid w:val="007F01B0"/>
    <w:rsid w:val="007F0BFE"/>
    <w:rsid w:val="007F111A"/>
    <w:rsid w:val="007F17AB"/>
    <w:rsid w:val="007F2A91"/>
    <w:rsid w:val="007F372B"/>
    <w:rsid w:val="007F542E"/>
    <w:rsid w:val="007F57C6"/>
    <w:rsid w:val="007F5B30"/>
    <w:rsid w:val="007F64DA"/>
    <w:rsid w:val="007F695E"/>
    <w:rsid w:val="007F76A4"/>
    <w:rsid w:val="007F7AA0"/>
    <w:rsid w:val="008004B5"/>
    <w:rsid w:val="00801BC2"/>
    <w:rsid w:val="008039F0"/>
    <w:rsid w:val="00803ED1"/>
    <w:rsid w:val="00804290"/>
    <w:rsid w:val="008054E1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E73"/>
    <w:rsid w:val="00810081"/>
    <w:rsid w:val="00810D93"/>
    <w:rsid w:val="00811266"/>
    <w:rsid w:val="00811667"/>
    <w:rsid w:val="008119D8"/>
    <w:rsid w:val="008122FF"/>
    <w:rsid w:val="00812CB4"/>
    <w:rsid w:val="0081321F"/>
    <w:rsid w:val="00813936"/>
    <w:rsid w:val="00813C66"/>
    <w:rsid w:val="00814D67"/>
    <w:rsid w:val="008152F0"/>
    <w:rsid w:val="0081666D"/>
    <w:rsid w:val="008168A2"/>
    <w:rsid w:val="00816959"/>
    <w:rsid w:val="008172D2"/>
    <w:rsid w:val="00817375"/>
    <w:rsid w:val="00817C26"/>
    <w:rsid w:val="008201B3"/>
    <w:rsid w:val="00820261"/>
    <w:rsid w:val="00820EB0"/>
    <w:rsid w:val="00821232"/>
    <w:rsid w:val="0082155B"/>
    <w:rsid w:val="00821F82"/>
    <w:rsid w:val="00822A15"/>
    <w:rsid w:val="00822B87"/>
    <w:rsid w:val="0082362F"/>
    <w:rsid w:val="00824930"/>
    <w:rsid w:val="00825727"/>
    <w:rsid w:val="008259BE"/>
    <w:rsid w:val="00825FF6"/>
    <w:rsid w:val="008261F4"/>
    <w:rsid w:val="00826B84"/>
    <w:rsid w:val="008277C5"/>
    <w:rsid w:val="00827BC8"/>
    <w:rsid w:val="00827FDA"/>
    <w:rsid w:val="00830C25"/>
    <w:rsid w:val="00830DC3"/>
    <w:rsid w:val="00830DC6"/>
    <w:rsid w:val="00830F8E"/>
    <w:rsid w:val="00830FC6"/>
    <w:rsid w:val="00831572"/>
    <w:rsid w:val="00831CC7"/>
    <w:rsid w:val="00831D2B"/>
    <w:rsid w:val="00832382"/>
    <w:rsid w:val="0083288D"/>
    <w:rsid w:val="00832A8A"/>
    <w:rsid w:val="0083352C"/>
    <w:rsid w:val="008335D2"/>
    <w:rsid w:val="00833D15"/>
    <w:rsid w:val="0083446E"/>
    <w:rsid w:val="00834D9F"/>
    <w:rsid w:val="008356C3"/>
    <w:rsid w:val="00835EAE"/>
    <w:rsid w:val="008367F1"/>
    <w:rsid w:val="0083767D"/>
    <w:rsid w:val="00837E3E"/>
    <w:rsid w:val="0084144D"/>
    <w:rsid w:val="008422BA"/>
    <w:rsid w:val="00842344"/>
    <w:rsid w:val="00842F52"/>
    <w:rsid w:val="00843185"/>
    <w:rsid w:val="0084327F"/>
    <w:rsid w:val="00844091"/>
    <w:rsid w:val="008452F1"/>
    <w:rsid w:val="00845DBB"/>
    <w:rsid w:val="00845E40"/>
    <w:rsid w:val="008461DF"/>
    <w:rsid w:val="00847E8B"/>
    <w:rsid w:val="00851E64"/>
    <w:rsid w:val="008529D1"/>
    <w:rsid w:val="00852A7F"/>
    <w:rsid w:val="00852E3F"/>
    <w:rsid w:val="00853C78"/>
    <w:rsid w:val="0085469F"/>
    <w:rsid w:val="0085501A"/>
    <w:rsid w:val="00855C7C"/>
    <w:rsid w:val="0085753A"/>
    <w:rsid w:val="008577A6"/>
    <w:rsid w:val="008579B3"/>
    <w:rsid w:val="00857CD2"/>
    <w:rsid w:val="00857DBE"/>
    <w:rsid w:val="0086034E"/>
    <w:rsid w:val="00860419"/>
    <w:rsid w:val="0086056B"/>
    <w:rsid w:val="008615F2"/>
    <w:rsid w:val="0086389D"/>
    <w:rsid w:val="00863B2D"/>
    <w:rsid w:val="00864535"/>
    <w:rsid w:val="00865FE5"/>
    <w:rsid w:val="00866804"/>
    <w:rsid w:val="00866DD8"/>
    <w:rsid w:val="008674AE"/>
    <w:rsid w:val="00867C66"/>
    <w:rsid w:val="00867EB9"/>
    <w:rsid w:val="00867FAA"/>
    <w:rsid w:val="00870879"/>
    <w:rsid w:val="008713D1"/>
    <w:rsid w:val="00872FF0"/>
    <w:rsid w:val="008736AF"/>
    <w:rsid w:val="00874373"/>
    <w:rsid w:val="008752FB"/>
    <w:rsid w:val="008772EF"/>
    <w:rsid w:val="00877A3A"/>
    <w:rsid w:val="00877ED4"/>
    <w:rsid w:val="00880467"/>
    <w:rsid w:val="00882167"/>
    <w:rsid w:val="0088227F"/>
    <w:rsid w:val="00882768"/>
    <w:rsid w:val="00882AF2"/>
    <w:rsid w:val="00882D40"/>
    <w:rsid w:val="00882DDF"/>
    <w:rsid w:val="008839CF"/>
    <w:rsid w:val="00884EE0"/>
    <w:rsid w:val="00885779"/>
    <w:rsid w:val="00886F82"/>
    <w:rsid w:val="00887265"/>
    <w:rsid w:val="00887CE6"/>
    <w:rsid w:val="00891000"/>
    <w:rsid w:val="00891F5B"/>
    <w:rsid w:val="0089227B"/>
    <w:rsid w:val="00892B33"/>
    <w:rsid w:val="0089302C"/>
    <w:rsid w:val="00893D2B"/>
    <w:rsid w:val="00893DE6"/>
    <w:rsid w:val="00894CE4"/>
    <w:rsid w:val="00896601"/>
    <w:rsid w:val="0089664A"/>
    <w:rsid w:val="00896810"/>
    <w:rsid w:val="008A24A9"/>
    <w:rsid w:val="008A2733"/>
    <w:rsid w:val="008A387A"/>
    <w:rsid w:val="008A3910"/>
    <w:rsid w:val="008A3C8E"/>
    <w:rsid w:val="008A41A2"/>
    <w:rsid w:val="008A4775"/>
    <w:rsid w:val="008A54B6"/>
    <w:rsid w:val="008A5A22"/>
    <w:rsid w:val="008A6379"/>
    <w:rsid w:val="008A6897"/>
    <w:rsid w:val="008A6D09"/>
    <w:rsid w:val="008A7021"/>
    <w:rsid w:val="008A748B"/>
    <w:rsid w:val="008A7EF2"/>
    <w:rsid w:val="008B030B"/>
    <w:rsid w:val="008B0991"/>
    <w:rsid w:val="008B1236"/>
    <w:rsid w:val="008B220F"/>
    <w:rsid w:val="008B2CCB"/>
    <w:rsid w:val="008B3429"/>
    <w:rsid w:val="008B4026"/>
    <w:rsid w:val="008B481D"/>
    <w:rsid w:val="008B4CA6"/>
    <w:rsid w:val="008B5B61"/>
    <w:rsid w:val="008B5D76"/>
    <w:rsid w:val="008B6820"/>
    <w:rsid w:val="008B7793"/>
    <w:rsid w:val="008B77CE"/>
    <w:rsid w:val="008C23D7"/>
    <w:rsid w:val="008C2BE0"/>
    <w:rsid w:val="008C44D8"/>
    <w:rsid w:val="008C5D85"/>
    <w:rsid w:val="008C73ED"/>
    <w:rsid w:val="008C7EE9"/>
    <w:rsid w:val="008D009B"/>
    <w:rsid w:val="008D01CB"/>
    <w:rsid w:val="008D0574"/>
    <w:rsid w:val="008D2085"/>
    <w:rsid w:val="008D2983"/>
    <w:rsid w:val="008D2F8A"/>
    <w:rsid w:val="008D37EC"/>
    <w:rsid w:val="008D4E93"/>
    <w:rsid w:val="008D51D3"/>
    <w:rsid w:val="008D57F6"/>
    <w:rsid w:val="008D5A22"/>
    <w:rsid w:val="008D6468"/>
    <w:rsid w:val="008D7476"/>
    <w:rsid w:val="008E0C1D"/>
    <w:rsid w:val="008E1073"/>
    <w:rsid w:val="008E2235"/>
    <w:rsid w:val="008E2498"/>
    <w:rsid w:val="008E253E"/>
    <w:rsid w:val="008E3A9E"/>
    <w:rsid w:val="008E4D8B"/>
    <w:rsid w:val="008E5806"/>
    <w:rsid w:val="008E688B"/>
    <w:rsid w:val="008E72C2"/>
    <w:rsid w:val="008E754A"/>
    <w:rsid w:val="008E7E89"/>
    <w:rsid w:val="008F0510"/>
    <w:rsid w:val="008F0ADF"/>
    <w:rsid w:val="008F1496"/>
    <w:rsid w:val="008F1930"/>
    <w:rsid w:val="008F205A"/>
    <w:rsid w:val="008F2B92"/>
    <w:rsid w:val="008F2F45"/>
    <w:rsid w:val="008F39F2"/>
    <w:rsid w:val="008F3D22"/>
    <w:rsid w:val="008F4F3E"/>
    <w:rsid w:val="008F50BB"/>
    <w:rsid w:val="008F5613"/>
    <w:rsid w:val="008F5DAD"/>
    <w:rsid w:val="008F6148"/>
    <w:rsid w:val="008F626F"/>
    <w:rsid w:val="008F77ED"/>
    <w:rsid w:val="008F7EB3"/>
    <w:rsid w:val="00900DAA"/>
    <w:rsid w:val="0090111B"/>
    <w:rsid w:val="00901BEF"/>
    <w:rsid w:val="009030EC"/>
    <w:rsid w:val="009032C7"/>
    <w:rsid w:val="009040FF"/>
    <w:rsid w:val="00905939"/>
    <w:rsid w:val="00905BB0"/>
    <w:rsid w:val="00907D80"/>
    <w:rsid w:val="009102DB"/>
    <w:rsid w:val="00910CC8"/>
    <w:rsid w:val="009123E6"/>
    <w:rsid w:val="00912CB8"/>
    <w:rsid w:val="00912ED0"/>
    <w:rsid w:val="0091399F"/>
    <w:rsid w:val="00913D14"/>
    <w:rsid w:val="00914A40"/>
    <w:rsid w:val="00914A52"/>
    <w:rsid w:val="009150D8"/>
    <w:rsid w:val="009163BF"/>
    <w:rsid w:val="009171A2"/>
    <w:rsid w:val="009174C7"/>
    <w:rsid w:val="00917EF8"/>
    <w:rsid w:val="009206D5"/>
    <w:rsid w:val="00920842"/>
    <w:rsid w:val="00920B3F"/>
    <w:rsid w:val="00921196"/>
    <w:rsid w:val="00921626"/>
    <w:rsid w:val="00921936"/>
    <w:rsid w:val="00921F08"/>
    <w:rsid w:val="00922224"/>
    <w:rsid w:val="00922848"/>
    <w:rsid w:val="00922C54"/>
    <w:rsid w:val="00922F31"/>
    <w:rsid w:val="0092354E"/>
    <w:rsid w:val="00923AF3"/>
    <w:rsid w:val="00923BE6"/>
    <w:rsid w:val="00924D8D"/>
    <w:rsid w:val="009253CE"/>
    <w:rsid w:val="009257C3"/>
    <w:rsid w:val="009258CB"/>
    <w:rsid w:val="00926634"/>
    <w:rsid w:val="00927115"/>
    <w:rsid w:val="009277CB"/>
    <w:rsid w:val="009278B8"/>
    <w:rsid w:val="00927FDF"/>
    <w:rsid w:val="00930F9F"/>
    <w:rsid w:val="009317CE"/>
    <w:rsid w:val="00932CEF"/>
    <w:rsid w:val="009333BF"/>
    <w:rsid w:val="00934202"/>
    <w:rsid w:val="009353FC"/>
    <w:rsid w:val="00937275"/>
    <w:rsid w:val="00937490"/>
    <w:rsid w:val="009411DF"/>
    <w:rsid w:val="00941B6E"/>
    <w:rsid w:val="00941DB0"/>
    <w:rsid w:val="0094227D"/>
    <w:rsid w:val="0094258C"/>
    <w:rsid w:val="0094265C"/>
    <w:rsid w:val="00942C0A"/>
    <w:rsid w:val="00942E54"/>
    <w:rsid w:val="009437DC"/>
    <w:rsid w:val="00943AFA"/>
    <w:rsid w:val="009447C1"/>
    <w:rsid w:val="0094593C"/>
    <w:rsid w:val="00945BEF"/>
    <w:rsid w:val="00945CEE"/>
    <w:rsid w:val="009460CE"/>
    <w:rsid w:val="009467D9"/>
    <w:rsid w:val="00947D3F"/>
    <w:rsid w:val="009501A9"/>
    <w:rsid w:val="009504BF"/>
    <w:rsid w:val="0095071B"/>
    <w:rsid w:val="009518E0"/>
    <w:rsid w:val="00952245"/>
    <w:rsid w:val="009530BB"/>
    <w:rsid w:val="00953B4B"/>
    <w:rsid w:val="0095429B"/>
    <w:rsid w:val="00954456"/>
    <w:rsid w:val="00954ED7"/>
    <w:rsid w:val="00955467"/>
    <w:rsid w:val="009564B0"/>
    <w:rsid w:val="00956660"/>
    <w:rsid w:val="009574EC"/>
    <w:rsid w:val="00957D38"/>
    <w:rsid w:val="009601C8"/>
    <w:rsid w:val="009613CE"/>
    <w:rsid w:val="00962C6F"/>
    <w:rsid w:val="009634B1"/>
    <w:rsid w:val="00963BCF"/>
    <w:rsid w:val="00964D2A"/>
    <w:rsid w:val="0096536E"/>
    <w:rsid w:val="0096623A"/>
    <w:rsid w:val="0096644B"/>
    <w:rsid w:val="0096788A"/>
    <w:rsid w:val="00967CD5"/>
    <w:rsid w:val="00971131"/>
    <w:rsid w:val="0097148D"/>
    <w:rsid w:val="00971B01"/>
    <w:rsid w:val="0097227B"/>
    <w:rsid w:val="009737CF"/>
    <w:rsid w:val="00973B5E"/>
    <w:rsid w:val="00974271"/>
    <w:rsid w:val="00974275"/>
    <w:rsid w:val="0097467D"/>
    <w:rsid w:val="00975B25"/>
    <w:rsid w:val="009763EC"/>
    <w:rsid w:val="00976EF0"/>
    <w:rsid w:val="00980945"/>
    <w:rsid w:val="00980D31"/>
    <w:rsid w:val="00981259"/>
    <w:rsid w:val="009815D3"/>
    <w:rsid w:val="00983BA5"/>
    <w:rsid w:val="009848DA"/>
    <w:rsid w:val="00984AEA"/>
    <w:rsid w:val="009875B9"/>
    <w:rsid w:val="009876D9"/>
    <w:rsid w:val="00987A00"/>
    <w:rsid w:val="00987E79"/>
    <w:rsid w:val="00992207"/>
    <w:rsid w:val="00992F3E"/>
    <w:rsid w:val="00993081"/>
    <w:rsid w:val="00993189"/>
    <w:rsid w:val="00994AE5"/>
    <w:rsid w:val="00994F3A"/>
    <w:rsid w:val="00994F59"/>
    <w:rsid w:val="00996111"/>
    <w:rsid w:val="00997B21"/>
    <w:rsid w:val="00997B4E"/>
    <w:rsid w:val="009A0434"/>
    <w:rsid w:val="009A2500"/>
    <w:rsid w:val="009A43C1"/>
    <w:rsid w:val="009A664C"/>
    <w:rsid w:val="009A672C"/>
    <w:rsid w:val="009A6E42"/>
    <w:rsid w:val="009A72CF"/>
    <w:rsid w:val="009B15EF"/>
    <w:rsid w:val="009B1AEA"/>
    <w:rsid w:val="009B1B1F"/>
    <w:rsid w:val="009B229F"/>
    <w:rsid w:val="009B242B"/>
    <w:rsid w:val="009B26BE"/>
    <w:rsid w:val="009B2DAA"/>
    <w:rsid w:val="009B2F2E"/>
    <w:rsid w:val="009B4CEC"/>
    <w:rsid w:val="009B51EC"/>
    <w:rsid w:val="009B56E5"/>
    <w:rsid w:val="009B60A5"/>
    <w:rsid w:val="009B6315"/>
    <w:rsid w:val="009B687F"/>
    <w:rsid w:val="009B6D41"/>
    <w:rsid w:val="009B72CA"/>
    <w:rsid w:val="009C03CF"/>
    <w:rsid w:val="009C07A2"/>
    <w:rsid w:val="009C15F2"/>
    <w:rsid w:val="009C16D8"/>
    <w:rsid w:val="009C227A"/>
    <w:rsid w:val="009C316A"/>
    <w:rsid w:val="009C3B97"/>
    <w:rsid w:val="009C47E6"/>
    <w:rsid w:val="009C5595"/>
    <w:rsid w:val="009C576D"/>
    <w:rsid w:val="009C5B26"/>
    <w:rsid w:val="009C5C34"/>
    <w:rsid w:val="009C5D3E"/>
    <w:rsid w:val="009C63A6"/>
    <w:rsid w:val="009C6AC9"/>
    <w:rsid w:val="009D05A2"/>
    <w:rsid w:val="009D0C48"/>
    <w:rsid w:val="009D0E64"/>
    <w:rsid w:val="009D1AB2"/>
    <w:rsid w:val="009D23BD"/>
    <w:rsid w:val="009D24E0"/>
    <w:rsid w:val="009D2511"/>
    <w:rsid w:val="009D2654"/>
    <w:rsid w:val="009D2B32"/>
    <w:rsid w:val="009D419B"/>
    <w:rsid w:val="009D4AF0"/>
    <w:rsid w:val="009D5E5D"/>
    <w:rsid w:val="009D6FB3"/>
    <w:rsid w:val="009E0589"/>
    <w:rsid w:val="009E201B"/>
    <w:rsid w:val="009E2C2D"/>
    <w:rsid w:val="009E3069"/>
    <w:rsid w:val="009E3201"/>
    <w:rsid w:val="009E34B6"/>
    <w:rsid w:val="009E413D"/>
    <w:rsid w:val="009E4161"/>
    <w:rsid w:val="009E5324"/>
    <w:rsid w:val="009E5983"/>
    <w:rsid w:val="009E598B"/>
    <w:rsid w:val="009E5E2C"/>
    <w:rsid w:val="009E5EA8"/>
    <w:rsid w:val="009E66B4"/>
    <w:rsid w:val="009E75E0"/>
    <w:rsid w:val="009E7F4B"/>
    <w:rsid w:val="009E7FDE"/>
    <w:rsid w:val="009F02A1"/>
    <w:rsid w:val="009F21AA"/>
    <w:rsid w:val="009F2FF1"/>
    <w:rsid w:val="009F306E"/>
    <w:rsid w:val="009F308E"/>
    <w:rsid w:val="009F621A"/>
    <w:rsid w:val="009F756A"/>
    <w:rsid w:val="009F7CD6"/>
    <w:rsid w:val="00A00C2F"/>
    <w:rsid w:val="00A00E4D"/>
    <w:rsid w:val="00A0108B"/>
    <w:rsid w:val="00A01510"/>
    <w:rsid w:val="00A0160F"/>
    <w:rsid w:val="00A01D2F"/>
    <w:rsid w:val="00A033BC"/>
    <w:rsid w:val="00A04074"/>
    <w:rsid w:val="00A0526C"/>
    <w:rsid w:val="00A05289"/>
    <w:rsid w:val="00A05946"/>
    <w:rsid w:val="00A05AEB"/>
    <w:rsid w:val="00A061BF"/>
    <w:rsid w:val="00A0626E"/>
    <w:rsid w:val="00A06FE0"/>
    <w:rsid w:val="00A0777B"/>
    <w:rsid w:val="00A10028"/>
    <w:rsid w:val="00A10749"/>
    <w:rsid w:val="00A10A77"/>
    <w:rsid w:val="00A11FCD"/>
    <w:rsid w:val="00A11FFF"/>
    <w:rsid w:val="00A126BD"/>
    <w:rsid w:val="00A12766"/>
    <w:rsid w:val="00A12B12"/>
    <w:rsid w:val="00A133CB"/>
    <w:rsid w:val="00A13994"/>
    <w:rsid w:val="00A163BB"/>
    <w:rsid w:val="00A1640D"/>
    <w:rsid w:val="00A165CE"/>
    <w:rsid w:val="00A16E91"/>
    <w:rsid w:val="00A179DD"/>
    <w:rsid w:val="00A17BA9"/>
    <w:rsid w:val="00A17DAA"/>
    <w:rsid w:val="00A20CF5"/>
    <w:rsid w:val="00A22046"/>
    <w:rsid w:val="00A23933"/>
    <w:rsid w:val="00A24D8B"/>
    <w:rsid w:val="00A27281"/>
    <w:rsid w:val="00A27638"/>
    <w:rsid w:val="00A3193C"/>
    <w:rsid w:val="00A32632"/>
    <w:rsid w:val="00A32667"/>
    <w:rsid w:val="00A32E83"/>
    <w:rsid w:val="00A33150"/>
    <w:rsid w:val="00A34F3D"/>
    <w:rsid w:val="00A359D3"/>
    <w:rsid w:val="00A3660A"/>
    <w:rsid w:val="00A36D61"/>
    <w:rsid w:val="00A36EC1"/>
    <w:rsid w:val="00A40C91"/>
    <w:rsid w:val="00A40E5B"/>
    <w:rsid w:val="00A40FB8"/>
    <w:rsid w:val="00A42746"/>
    <w:rsid w:val="00A42A38"/>
    <w:rsid w:val="00A42AED"/>
    <w:rsid w:val="00A42F82"/>
    <w:rsid w:val="00A438ED"/>
    <w:rsid w:val="00A44316"/>
    <w:rsid w:val="00A44407"/>
    <w:rsid w:val="00A44C0D"/>
    <w:rsid w:val="00A45272"/>
    <w:rsid w:val="00A458EF"/>
    <w:rsid w:val="00A46191"/>
    <w:rsid w:val="00A466D2"/>
    <w:rsid w:val="00A46931"/>
    <w:rsid w:val="00A47038"/>
    <w:rsid w:val="00A47D6D"/>
    <w:rsid w:val="00A508B2"/>
    <w:rsid w:val="00A514F6"/>
    <w:rsid w:val="00A51DAE"/>
    <w:rsid w:val="00A52141"/>
    <w:rsid w:val="00A52164"/>
    <w:rsid w:val="00A52212"/>
    <w:rsid w:val="00A52F4D"/>
    <w:rsid w:val="00A530A8"/>
    <w:rsid w:val="00A53167"/>
    <w:rsid w:val="00A53AD4"/>
    <w:rsid w:val="00A5427E"/>
    <w:rsid w:val="00A558C3"/>
    <w:rsid w:val="00A560ED"/>
    <w:rsid w:val="00A56E79"/>
    <w:rsid w:val="00A605BE"/>
    <w:rsid w:val="00A60844"/>
    <w:rsid w:val="00A60EF4"/>
    <w:rsid w:val="00A6293F"/>
    <w:rsid w:val="00A629D1"/>
    <w:rsid w:val="00A6471F"/>
    <w:rsid w:val="00A6615D"/>
    <w:rsid w:val="00A6649F"/>
    <w:rsid w:val="00A665EB"/>
    <w:rsid w:val="00A667F1"/>
    <w:rsid w:val="00A66BEC"/>
    <w:rsid w:val="00A67A4C"/>
    <w:rsid w:val="00A703AB"/>
    <w:rsid w:val="00A70BB0"/>
    <w:rsid w:val="00A70DB4"/>
    <w:rsid w:val="00A715D7"/>
    <w:rsid w:val="00A716A8"/>
    <w:rsid w:val="00A7284E"/>
    <w:rsid w:val="00A733BA"/>
    <w:rsid w:val="00A73988"/>
    <w:rsid w:val="00A75D76"/>
    <w:rsid w:val="00A76B69"/>
    <w:rsid w:val="00A80E6F"/>
    <w:rsid w:val="00A80E75"/>
    <w:rsid w:val="00A81D1B"/>
    <w:rsid w:val="00A82783"/>
    <w:rsid w:val="00A82827"/>
    <w:rsid w:val="00A841A1"/>
    <w:rsid w:val="00A84857"/>
    <w:rsid w:val="00A8759F"/>
    <w:rsid w:val="00A902C5"/>
    <w:rsid w:val="00A90CED"/>
    <w:rsid w:val="00A90EAA"/>
    <w:rsid w:val="00A928AF"/>
    <w:rsid w:val="00A92B29"/>
    <w:rsid w:val="00A932DB"/>
    <w:rsid w:val="00A9489A"/>
    <w:rsid w:val="00A94CC6"/>
    <w:rsid w:val="00A94D69"/>
    <w:rsid w:val="00A9518D"/>
    <w:rsid w:val="00A96406"/>
    <w:rsid w:val="00A971FB"/>
    <w:rsid w:val="00A97393"/>
    <w:rsid w:val="00A976FE"/>
    <w:rsid w:val="00AA217D"/>
    <w:rsid w:val="00AA2E50"/>
    <w:rsid w:val="00AA3CDD"/>
    <w:rsid w:val="00AA5427"/>
    <w:rsid w:val="00AA5AE5"/>
    <w:rsid w:val="00AA62FF"/>
    <w:rsid w:val="00AA74A9"/>
    <w:rsid w:val="00AB0422"/>
    <w:rsid w:val="00AB0744"/>
    <w:rsid w:val="00AB0A13"/>
    <w:rsid w:val="00AB19A4"/>
    <w:rsid w:val="00AB2334"/>
    <w:rsid w:val="00AB2BF8"/>
    <w:rsid w:val="00AB30FE"/>
    <w:rsid w:val="00AB3A44"/>
    <w:rsid w:val="00AB5EE2"/>
    <w:rsid w:val="00AB66F6"/>
    <w:rsid w:val="00AB6716"/>
    <w:rsid w:val="00AB744A"/>
    <w:rsid w:val="00AC05C3"/>
    <w:rsid w:val="00AC0FAC"/>
    <w:rsid w:val="00AC2675"/>
    <w:rsid w:val="00AC274D"/>
    <w:rsid w:val="00AC27C0"/>
    <w:rsid w:val="00AC299E"/>
    <w:rsid w:val="00AC2AB4"/>
    <w:rsid w:val="00AC32A1"/>
    <w:rsid w:val="00AC3582"/>
    <w:rsid w:val="00AC4FD5"/>
    <w:rsid w:val="00AC5CF6"/>
    <w:rsid w:val="00AC646B"/>
    <w:rsid w:val="00AC6E67"/>
    <w:rsid w:val="00AC7D3D"/>
    <w:rsid w:val="00AD072F"/>
    <w:rsid w:val="00AD170F"/>
    <w:rsid w:val="00AD369E"/>
    <w:rsid w:val="00AD3F5F"/>
    <w:rsid w:val="00AD444B"/>
    <w:rsid w:val="00AD5D12"/>
    <w:rsid w:val="00AD6566"/>
    <w:rsid w:val="00AD6989"/>
    <w:rsid w:val="00AD6A3B"/>
    <w:rsid w:val="00AE0628"/>
    <w:rsid w:val="00AE23D9"/>
    <w:rsid w:val="00AE29CD"/>
    <w:rsid w:val="00AE2A13"/>
    <w:rsid w:val="00AE2AE8"/>
    <w:rsid w:val="00AE3FF2"/>
    <w:rsid w:val="00AE41E0"/>
    <w:rsid w:val="00AE4716"/>
    <w:rsid w:val="00AE496A"/>
    <w:rsid w:val="00AE5D98"/>
    <w:rsid w:val="00AE5F60"/>
    <w:rsid w:val="00AE62AA"/>
    <w:rsid w:val="00AE7FB2"/>
    <w:rsid w:val="00AF0371"/>
    <w:rsid w:val="00AF0413"/>
    <w:rsid w:val="00AF0DF9"/>
    <w:rsid w:val="00AF179B"/>
    <w:rsid w:val="00AF2851"/>
    <w:rsid w:val="00AF37B0"/>
    <w:rsid w:val="00AF4AFD"/>
    <w:rsid w:val="00AF62FB"/>
    <w:rsid w:val="00AF6360"/>
    <w:rsid w:val="00AF6E2E"/>
    <w:rsid w:val="00AF7186"/>
    <w:rsid w:val="00B002A6"/>
    <w:rsid w:val="00B006A0"/>
    <w:rsid w:val="00B0081A"/>
    <w:rsid w:val="00B00C56"/>
    <w:rsid w:val="00B00F26"/>
    <w:rsid w:val="00B0134C"/>
    <w:rsid w:val="00B017F6"/>
    <w:rsid w:val="00B03BC7"/>
    <w:rsid w:val="00B03FD3"/>
    <w:rsid w:val="00B050C9"/>
    <w:rsid w:val="00B0577E"/>
    <w:rsid w:val="00B061C8"/>
    <w:rsid w:val="00B07209"/>
    <w:rsid w:val="00B11978"/>
    <w:rsid w:val="00B11AAE"/>
    <w:rsid w:val="00B1223D"/>
    <w:rsid w:val="00B12E88"/>
    <w:rsid w:val="00B13034"/>
    <w:rsid w:val="00B131B0"/>
    <w:rsid w:val="00B13986"/>
    <w:rsid w:val="00B14132"/>
    <w:rsid w:val="00B153F4"/>
    <w:rsid w:val="00B15534"/>
    <w:rsid w:val="00B157E0"/>
    <w:rsid w:val="00B159DB"/>
    <w:rsid w:val="00B15CE2"/>
    <w:rsid w:val="00B15DD2"/>
    <w:rsid w:val="00B21395"/>
    <w:rsid w:val="00B2182B"/>
    <w:rsid w:val="00B21AD1"/>
    <w:rsid w:val="00B225F0"/>
    <w:rsid w:val="00B22C7C"/>
    <w:rsid w:val="00B22D28"/>
    <w:rsid w:val="00B22DC1"/>
    <w:rsid w:val="00B24B85"/>
    <w:rsid w:val="00B24BDE"/>
    <w:rsid w:val="00B251EC"/>
    <w:rsid w:val="00B258F4"/>
    <w:rsid w:val="00B25E39"/>
    <w:rsid w:val="00B2693B"/>
    <w:rsid w:val="00B26AEA"/>
    <w:rsid w:val="00B27447"/>
    <w:rsid w:val="00B30210"/>
    <w:rsid w:val="00B305AE"/>
    <w:rsid w:val="00B31899"/>
    <w:rsid w:val="00B330C7"/>
    <w:rsid w:val="00B33471"/>
    <w:rsid w:val="00B3350B"/>
    <w:rsid w:val="00B3457D"/>
    <w:rsid w:val="00B3550D"/>
    <w:rsid w:val="00B35748"/>
    <w:rsid w:val="00B36ECB"/>
    <w:rsid w:val="00B3773A"/>
    <w:rsid w:val="00B41CA0"/>
    <w:rsid w:val="00B431D5"/>
    <w:rsid w:val="00B433C9"/>
    <w:rsid w:val="00B43F86"/>
    <w:rsid w:val="00B44A95"/>
    <w:rsid w:val="00B45696"/>
    <w:rsid w:val="00B45AA3"/>
    <w:rsid w:val="00B45F7C"/>
    <w:rsid w:val="00B4680D"/>
    <w:rsid w:val="00B502CD"/>
    <w:rsid w:val="00B50DDD"/>
    <w:rsid w:val="00B5105A"/>
    <w:rsid w:val="00B516E3"/>
    <w:rsid w:val="00B526B0"/>
    <w:rsid w:val="00B52A10"/>
    <w:rsid w:val="00B52D2C"/>
    <w:rsid w:val="00B53097"/>
    <w:rsid w:val="00B532FC"/>
    <w:rsid w:val="00B53612"/>
    <w:rsid w:val="00B53F60"/>
    <w:rsid w:val="00B54CCE"/>
    <w:rsid w:val="00B5524F"/>
    <w:rsid w:val="00B5684E"/>
    <w:rsid w:val="00B574A8"/>
    <w:rsid w:val="00B6027E"/>
    <w:rsid w:val="00B60295"/>
    <w:rsid w:val="00B62D89"/>
    <w:rsid w:val="00B631C5"/>
    <w:rsid w:val="00B636AA"/>
    <w:rsid w:val="00B64095"/>
    <w:rsid w:val="00B67B16"/>
    <w:rsid w:val="00B71316"/>
    <w:rsid w:val="00B72153"/>
    <w:rsid w:val="00B72390"/>
    <w:rsid w:val="00B74799"/>
    <w:rsid w:val="00B74A9E"/>
    <w:rsid w:val="00B74E30"/>
    <w:rsid w:val="00B74F04"/>
    <w:rsid w:val="00B7513E"/>
    <w:rsid w:val="00B75F28"/>
    <w:rsid w:val="00B76B07"/>
    <w:rsid w:val="00B77980"/>
    <w:rsid w:val="00B77C3A"/>
    <w:rsid w:val="00B81670"/>
    <w:rsid w:val="00B819FF"/>
    <w:rsid w:val="00B8270A"/>
    <w:rsid w:val="00B83142"/>
    <w:rsid w:val="00B83C16"/>
    <w:rsid w:val="00B83CC7"/>
    <w:rsid w:val="00B83DDC"/>
    <w:rsid w:val="00B83E7B"/>
    <w:rsid w:val="00B83EC4"/>
    <w:rsid w:val="00B853DA"/>
    <w:rsid w:val="00B855CC"/>
    <w:rsid w:val="00B85645"/>
    <w:rsid w:val="00B864F2"/>
    <w:rsid w:val="00B868E3"/>
    <w:rsid w:val="00B86B3E"/>
    <w:rsid w:val="00B871EA"/>
    <w:rsid w:val="00B87453"/>
    <w:rsid w:val="00B90173"/>
    <w:rsid w:val="00B912EC"/>
    <w:rsid w:val="00B919AB"/>
    <w:rsid w:val="00B92BB1"/>
    <w:rsid w:val="00B92EC8"/>
    <w:rsid w:val="00B934D8"/>
    <w:rsid w:val="00B936D3"/>
    <w:rsid w:val="00B9401C"/>
    <w:rsid w:val="00B94412"/>
    <w:rsid w:val="00B94EC3"/>
    <w:rsid w:val="00B950B5"/>
    <w:rsid w:val="00B95469"/>
    <w:rsid w:val="00B954F3"/>
    <w:rsid w:val="00B95DDC"/>
    <w:rsid w:val="00B961B5"/>
    <w:rsid w:val="00B96380"/>
    <w:rsid w:val="00B96691"/>
    <w:rsid w:val="00B96ED3"/>
    <w:rsid w:val="00B97117"/>
    <w:rsid w:val="00B97471"/>
    <w:rsid w:val="00B97960"/>
    <w:rsid w:val="00BA0F34"/>
    <w:rsid w:val="00BA1B45"/>
    <w:rsid w:val="00BA21D5"/>
    <w:rsid w:val="00BA41AC"/>
    <w:rsid w:val="00BA428C"/>
    <w:rsid w:val="00BA45FA"/>
    <w:rsid w:val="00BA4847"/>
    <w:rsid w:val="00BA5472"/>
    <w:rsid w:val="00BA55D7"/>
    <w:rsid w:val="00BA5639"/>
    <w:rsid w:val="00BA6785"/>
    <w:rsid w:val="00BA6A10"/>
    <w:rsid w:val="00BA6A1D"/>
    <w:rsid w:val="00BA6B49"/>
    <w:rsid w:val="00BA7031"/>
    <w:rsid w:val="00BB02F8"/>
    <w:rsid w:val="00BB0600"/>
    <w:rsid w:val="00BB0894"/>
    <w:rsid w:val="00BB092F"/>
    <w:rsid w:val="00BB0B28"/>
    <w:rsid w:val="00BB115B"/>
    <w:rsid w:val="00BB1A2E"/>
    <w:rsid w:val="00BB1E01"/>
    <w:rsid w:val="00BB278C"/>
    <w:rsid w:val="00BB3E7F"/>
    <w:rsid w:val="00BB3F4B"/>
    <w:rsid w:val="00BB5169"/>
    <w:rsid w:val="00BB5BC4"/>
    <w:rsid w:val="00BB61A5"/>
    <w:rsid w:val="00BB6920"/>
    <w:rsid w:val="00BB6A8F"/>
    <w:rsid w:val="00BC0F05"/>
    <w:rsid w:val="00BC1C3B"/>
    <w:rsid w:val="00BC2526"/>
    <w:rsid w:val="00BC2883"/>
    <w:rsid w:val="00BC2E45"/>
    <w:rsid w:val="00BC33B0"/>
    <w:rsid w:val="00BC3E92"/>
    <w:rsid w:val="00BC4491"/>
    <w:rsid w:val="00BC4C22"/>
    <w:rsid w:val="00BC52FD"/>
    <w:rsid w:val="00BC54AE"/>
    <w:rsid w:val="00BC5F5B"/>
    <w:rsid w:val="00BC730B"/>
    <w:rsid w:val="00BC79B3"/>
    <w:rsid w:val="00BC7F1F"/>
    <w:rsid w:val="00BC7FBE"/>
    <w:rsid w:val="00BD0424"/>
    <w:rsid w:val="00BD1BEE"/>
    <w:rsid w:val="00BD1FD1"/>
    <w:rsid w:val="00BD237E"/>
    <w:rsid w:val="00BD33D5"/>
    <w:rsid w:val="00BD3E64"/>
    <w:rsid w:val="00BD4F40"/>
    <w:rsid w:val="00BD53CA"/>
    <w:rsid w:val="00BD70C8"/>
    <w:rsid w:val="00BD7B43"/>
    <w:rsid w:val="00BD7BA5"/>
    <w:rsid w:val="00BD7E31"/>
    <w:rsid w:val="00BE07A9"/>
    <w:rsid w:val="00BE0985"/>
    <w:rsid w:val="00BE0A20"/>
    <w:rsid w:val="00BE0D96"/>
    <w:rsid w:val="00BE26F4"/>
    <w:rsid w:val="00BE2C47"/>
    <w:rsid w:val="00BE3B82"/>
    <w:rsid w:val="00BE412A"/>
    <w:rsid w:val="00BE48AA"/>
    <w:rsid w:val="00BE4D1C"/>
    <w:rsid w:val="00BE60FB"/>
    <w:rsid w:val="00BE6787"/>
    <w:rsid w:val="00BE69CA"/>
    <w:rsid w:val="00BE6BE8"/>
    <w:rsid w:val="00BE6DE5"/>
    <w:rsid w:val="00BE6F28"/>
    <w:rsid w:val="00BE70A1"/>
    <w:rsid w:val="00BE7D99"/>
    <w:rsid w:val="00BF0556"/>
    <w:rsid w:val="00BF09E2"/>
    <w:rsid w:val="00BF1E98"/>
    <w:rsid w:val="00BF217A"/>
    <w:rsid w:val="00BF2305"/>
    <w:rsid w:val="00BF2944"/>
    <w:rsid w:val="00BF39ED"/>
    <w:rsid w:val="00BF3CA3"/>
    <w:rsid w:val="00BF3FBC"/>
    <w:rsid w:val="00BF42AB"/>
    <w:rsid w:val="00BF593B"/>
    <w:rsid w:val="00BF596C"/>
    <w:rsid w:val="00BF5D5B"/>
    <w:rsid w:val="00BF5E52"/>
    <w:rsid w:val="00BF5FB7"/>
    <w:rsid w:val="00BF6A5D"/>
    <w:rsid w:val="00BF6D51"/>
    <w:rsid w:val="00BF6D6A"/>
    <w:rsid w:val="00BF72BE"/>
    <w:rsid w:val="00C00AE5"/>
    <w:rsid w:val="00C00EFD"/>
    <w:rsid w:val="00C01724"/>
    <w:rsid w:val="00C03874"/>
    <w:rsid w:val="00C0392F"/>
    <w:rsid w:val="00C03DB7"/>
    <w:rsid w:val="00C03EDC"/>
    <w:rsid w:val="00C03FB4"/>
    <w:rsid w:val="00C046F5"/>
    <w:rsid w:val="00C047E9"/>
    <w:rsid w:val="00C04CDF"/>
    <w:rsid w:val="00C05A98"/>
    <w:rsid w:val="00C06E3A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4616"/>
    <w:rsid w:val="00C15AC5"/>
    <w:rsid w:val="00C15F07"/>
    <w:rsid w:val="00C1737A"/>
    <w:rsid w:val="00C17AD8"/>
    <w:rsid w:val="00C2063F"/>
    <w:rsid w:val="00C21034"/>
    <w:rsid w:val="00C21613"/>
    <w:rsid w:val="00C21B24"/>
    <w:rsid w:val="00C2224D"/>
    <w:rsid w:val="00C223CD"/>
    <w:rsid w:val="00C24C6E"/>
    <w:rsid w:val="00C255E7"/>
    <w:rsid w:val="00C26314"/>
    <w:rsid w:val="00C26562"/>
    <w:rsid w:val="00C2678F"/>
    <w:rsid w:val="00C26AD2"/>
    <w:rsid w:val="00C27189"/>
    <w:rsid w:val="00C278DE"/>
    <w:rsid w:val="00C27C04"/>
    <w:rsid w:val="00C3076D"/>
    <w:rsid w:val="00C3098E"/>
    <w:rsid w:val="00C3137D"/>
    <w:rsid w:val="00C31B2C"/>
    <w:rsid w:val="00C3297A"/>
    <w:rsid w:val="00C32E49"/>
    <w:rsid w:val="00C332A8"/>
    <w:rsid w:val="00C348B1"/>
    <w:rsid w:val="00C3584E"/>
    <w:rsid w:val="00C360E0"/>
    <w:rsid w:val="00C3639B"/>
    <w:rsid w:val="00C366C3"/>
    <w:rsid w:val="00C3691E"/>
    <w:rsid w:val="00C37C45"/>
    <w:rsid w:val="00C37F33"/>
    <w:rsid w:val="00C37F66"/>
    <w:rsid w:val="00C404A2"/>
    <w:rsid w:val="00C406E3"/>
    <w:rsid w:val="00C4101A"/>
    <w:rsid w:val="00C41238"/>
    <w:rsid w:val="00C41548"/>
    <w:rsid w:val="00C418DD"/>
    <w:rsid w:val="00C4212F"/>
    <w:rsid w:val="00C431FF"/>
    <w:rsid w:val="00C433C7"/>
    <w:rsid w:val="00C434F2"/>
    <w:rsid w:val="00C4421C"/>
    <w:rsid w:val="00C44292"/>
    <w:rsid w:val="00C44422"/>
    <w:rsid w:val="00C444C5"/>
    <w:rsid w:val="00C44862"/>
    <w:rsid w:val="00C44896"/>
    <w:rsid w:val="00C44A25"/>
    <w:rsid w:val="00C44A2C"/>
    <w:rsid w:val="00C46350"/>
    <w:rsid w:val="00C46576"/>
    <w:rsid w:val="00C465DC"/>
    <w:rsid w:val="00C47593"/>
    <w:rsid w:val="00C47830"/>
    <w:rsid w:val="00C47B05"/>
    <w:rsid w:val="00C47F2F"/>
    <w:rsid w:val="00C5007D"/>
    <w:rsid w:val="00C5156F"/>
    <w:rsid w:val="00C51BEE"/>
    <w:rsid w:val="00C52587"/>
    <w:rsid w:val="00C54594"/>
    <w:rsid w:val="00C54868"/>
    <w:rsid w:val="00C56969"/>
    <w:rsid w:val="00C57708"/>
    <w:rsid w:val="00C57722"/>
    <w:rsid w:val="00C57C21"/>
    <w:rsid w:val="00C57E34"/>
    <w:rsid w:val="00C57F6F"/>
    <w:rsid w:val="00C6009B"/>
    <w:rsid w:val="00C61219"/>
    <w:rsid w:val="00C61259"/>
    <w:rsid w:val="00C612DD"/>
    <w:rsid w:val="00C62419"/>
    <w:rsid w:val="00C627B8"/>
    <w:rsid w:val="00C62C35"/>
    <w:rsid w:val="00C64762"/>
    <w:rsid w:val="00C64ECC"/>
    <w:rsid w:val="00C655CC"/>
    <w:rsid w:val="00C65DF4"/>
    <w:rsid w:val="00C661BB"/>
    <w:rsid w:val="00C66C22"/>
    <w:rsid w:val="00C712D9"/>
    <w:rsid w:val="00C71318"/>
    <w:rsid w:val="00C72A54"/>
    <w:rsid w:val="00C74964"/>
    <w:rsid w:val="00C756A8"/>
    <w:rsid w:val="00C75845"/>
    <w:rsid w:val="00C761D3"/>
    <w:rsid w:val="00C76806"/>
    <w:rsid w:val="00C7751F"/>
    <w:rsid w:val="00C8036F"/>
    <w:rsid w:val="00C80446"/>
    <w:rsid w:val="00C810C6"/>
    <w:rsid w:val="00C81952"/>
    <w:rsid w:val="00C819CB"/>
    <w:rsid w:val="00C82676"/>
    <w:rsid w:val="00C83429"/>
    <w:rsid w:val="00C839A3"/>
    <w:rsid w:val="00C858C5"/>
    <w:rsid w:val="00C8766F"/>
    <w:rsid w:val="00C8793A"/>
    <w:rsid w:val="00C87E01"/>
    <w:rsid w:val="00C902E9"/>
    <w:rsid w:val="00C90807"/>
    <w:rsid w:val="00C90B33"/>
    <w:rsid w:val="00C90C06"/>
    <w:rsid w:val="00C91028"/>
    <w:rsid w:val="00C91474"/>
    <w:rsid w:val="00C91DA8"/>
    <w:rsid w:val="00C91EB9"/>
    <w:rsid w:val="00C920AE"/>
    <w:rsid w:val="00C932FC"/>
    <w:rsid w:val="00C938AA"/>
    <w:rsid w:val="00C938D5"/>
    <w:rsid w:val="00C95473"/>
    <w:rsid w:val="00C95AE8"/>
    <w:rsid w:val="00C95C1A"/>
    <w:rsid w:val="00C9629D"/>
    <w:rsid w:val="00C96A39"/>
    <w:rsid w:val="00C96A97"/>
    <w:rsid w:val="00C96D2A"/>
    <w:rsid w:val="00C96ECD"/>
    <w:rsid w:val="00C97697"/>
    <w:rsid w:val="00CA02A1"/>
    <w:rsid w:val="00CA102B"/>
    <w:rsid w:val="00CA2EDF"/>
    <w:rsid w:val="00CA3957"/>
    <w:rsid w:val="00CA3C47"/>
    <w:rsid w:val="00CA3D88"/>
    <w:rsid w:val="00CA4019"/>
    <w:rsid w:val="00CA4A85"/>
    <w:rsid w:val="00CA5345"/>
    <w:rsid w:val="00CA5C00"/>
    <w:rsid w:val="00CA5CE0"/>
    <w:rsid w:val="00CA65EA"/>
    <w:rsid w:val="00CA6F7F"/>
    <w:rsid w:val="00CA7272"/>
    <w:rsid w:val="00CA761A"/>
    <w:rsid w:val="00CB0419"/>
    <w:rsid w:val="00CB0FF6"/>
    <w:rsid w:val="00CB2B0E"/>
    <w:rsid w:val="00CB2BA5"/>
    <w:rsid w:val="00CB2D85"/>
    <w:rsid w:val="00CB325D"/>
    <w:rsid w:val="00CB3892"/>
    <w:rsid w:val="00CB396F"/>
    <w:rsid w:val="00CB39C5"/>
    <w:rsid w:val="00CB4553"/>
    <w:rsid w:val="00CB4622"/>
    <w:rsid w:val="00CB47A0"/>
    <w:rsid w:val="00CB5A99"/>
    <w:rsid w:val="00CB7419"/>
    <w:rsid w:val="00CB7686"/>
    <w:rsid w:val="00CB7858"/>
    <w:rsid w:val="00CC06C3"/>
    <w:rsid w:val="00CC0829"/>
    <w:rsid w:val="00CC08BB"/>
    <w:rsid w:val="00CC21E1"/>
    <w:rsid w:val="00CC277F"/>
    <w:rsid w:val="00CC3BF9"/>
    <w:rsid w:val="00CC3C71"/>
    <w:rsid w:val="00CC42BC"/>
    <w:rsid w:val="00CC4664"/>
    <w:rsid w:val="00CC4ACA"/>
    <w:rsid w:val="00CC4E10"/>
    <w:rsid w:val="00CC68D5"/>
    <w:rsid w:val="00CC696E"/>
    <w:rsid w:val="00CC6AD2"/>
    <w:rsid w:val="00CC7ED2"/>
    <w:rsid w:val="00CD04E1"/>
    <w:rsid w:val="00CD0510"/>
    <w:rsid w:val="00CD0591"/>
    <w:rsid w:val="00CD1975"/>
    <w:rsid w:val="00CD2123"/>
    <w:rsid w:val="00CD21AB"/>
    <w:rsid w:val="00CD295F"/>
    <w:rsid w:val="00CD32F7"/>
    <w:rsid w:val="00CD365C"/>
    <w:rsid w:val="00CD387B"/>
    <w:rsid w:val="00CD4062"/>
    <w:rsid w:val="00CD437F"/>
    <w:rsid w:val="00CD450F"/>
    <w:rsid w:val="00CD455B"/>
    <w:rsid w:val="00CD4D66"/>
    <w:rsid w:val="00CD505C"/>
    <w:rsid w:val="00CD556B"/>
    <w:rsid w:val="00CD62DE"/>
    <w:rsid w:val="00CD6E2D"/>
    <w:rsid w:val="00CD7DE6"/>
    <w:rsid w:val="00CE0130"/>
    <w:rsid w:val="00CE074D"/>
    <w:rsid w:val="00CE11C8"/>
    <w:rsid w:val="00CE18FA"/>
    <w:rsid w:val="00CE19DC"/>
    <w:rsid w:val="00CE242C"/>
    <w:rsid w:val="00CE2A20"/>
    <w:rsid w:val="00CE2D4F"/>
    <w:rsid w:val="00CE357A"/>
    <w:rsid w:val="00CE3C64"/>
    <w:rsid w:val="00CE3DA1"/>
    <w:rsid w:val="00CE446A"/>
    <w:rsid w:val="00CE5259"/>
    <w:rsid w:val="00CE5558"/>
    <w:rsid w:val="00CE63D8"/>
    <w:rsid w:val="00CE797B"/>
    <w:rsid w:val="00CF0DC1"/>
    <w:rsid w:val="00CF0E91"/>
    <w:rsid w:val="00CF2358"/>
    <w:rsid w:val="00CF2533"/>
    <w:rsid w:val="00CF278A"/>
    <w:rsid w:val="00CF2801"/>
    <w:rsid w:val="00CF294F"/>
    <w:rsid w:val="00CF2ADC"/>
    <w:rsid w:val="00CF2D6B"/>
    <w:rsid w:val="00CF312A"/>
    <w:rsid w:val="00CF410B"/>
    <w:rsid w:val="00CF4F80"/>
    <w:rsid w:val="00CF53F8"/>
    <w:rsid w:val="00CF6BAC"/>
    <w:rsid w:val="00CF6C35"/>
    <w:rsid w:val="00CF7246"/>
    <w:rsid w:val="00CF7719"/>
    <w:rsid w:val="00CF79E6"/>
    <w:rsid w:val="00D0012B"/>
    <w:rsid w:val="00D002FD"/>
    <w:rsid w:val="00D007C9"/>
    <w:rsid w:val="00D02A6D"/>
    <w:rsid w:val="00D03177"/>
    <w:rsid w:val="00D040D3"/>
    <w:rsid w:val="00D04BDF"/>
    <w:rsid w:val="00D05697"/>
    <w:rsid w:val="00D05B54"/>
    <w:rsid w:val="00D06243"/>
    <w:rsid w:val="00D06551"/>
    <w:rsid w:val="00D06719"/>
    <w:rsid w:val="00D06CA8"/>
    <w:rsid w:val="00D07356"/>
    <w:rsid w:val="00D0770B"/>
    <w:rsid w:val="00D105DB"/>
    <w:rsid w:val="00D106F5"/>
    <w:rsid w:val="00D1130B"/>
    <w:rsid w:val="00D118C2"/>
    <w:rsid w:val="00D123DE"/>
    <w:rsid w:val="00D12D32"/>
    <w:rsid w:val="00D12E37"/>
    <w:rsid w:val="00D1445A"/>
    <w:rsid w:val="00D14A8A"/>
    <w:rsid w:val="00D168B3"/>
    <w:rsid w:val="00D16CFD"/>
    <w:rsid w:val="00D16F9C"/>
    <w:rsid w:val="00D16FC0"/>
    <w:rsid w:val="00D17389"/>
    <w:rsid w:val="00D1791E"/>
    <w:rsid w:val="00D17970"/>
    <w:rsid w:val="00D20699"/>
    <w:rsid w:val="00D21376"/>
    <w:rsid w:val="00D2144D"/>
    <w:rsid w:val="00D220DA"/>
    <w:rsid w:val="00D22ADF"/>
    <w:rsid w:val="00D22E88"/>
    <w:rsid w:val="00D24393"/>
    <w:rsid w:val="00D24777"/>
    <w:rsid w:val="00D24F24"/>
    <w:rsid w:val="00D2508A"/>
    <w:rsid w:val="00D25303"/>
    <w:rsid w:val="00D25FF7"/>
    <w:rsid w:val="00D26610"/>
    <w:rsid w:val="00D3016A"/>
    <w:rsid w:val="00D302B9"/>
    <w:rsid w:val="00D30606"/>
    <w:rsid w:val="00D30692"/>
    <w:rsid w:val="00D309E4"/>
    <w:rsid w:val="00D33A21"/>
    <w:rsid w:val="00D33CF4"/>
    <w:rsid w:val="00D347E8"/>
    <w:rsid w:val="00D3579A"/>
    <w:rsid w:val="00D372B8"/>
    <w:rsid w:val="00D379D8"/>
    <w:rsid w:val="00D37E8E"/>
    <w:rsid w:val="00D41ECF"/>
    <w:rsid w:val="00D41F91"/>
    <w:rsid w:val="00D4214E"/>
    <w:rsid w:val="00D42191"/>
    <w:rsid w:val="00D42C01"/>
    <w:rsid w:val="00D42D64"/>
    <w:rsid w:val="00D44CD0"/>
    <w:rsid w:val="00D45E68"/>
    <w:rsid w:val="00D460B2"/>
    <w:rsid w:val="00D46D0D"/>
    <w:rsid w:val="00D47081"/>
    <w:rsid w:val="00D47B9D"/>
    <w:rsid w:val="00D50548"/>
    <w:rsid w:val="00D52223"/>
    <w:rsid w:val="00D52A10"/>
    <w:rsid w:val="00D532C9"/>
    <w:rsid w:val="00D53810"/>
    <w:rsid w:val="00D5535D"/>
    <w:rsid w:val="00D55C8F"/>
    <w:rsid w:val="00D5624E"/>
    <w:rsid w:val="00D56884"/>
    <w:rsid w:val="00D56ED1"/>
    <w:rsid w:val="00D5775B"/>
    <w:rsid w:val="00D57848"/>
    <w:rsid w:val="00D6081D"/>
    <w:rsid w:val="00D60DF0"/>
    <w:rsid w:val="00D60F89"/>
    <w:rsid w:val="00D61507"/>
    <w:rsid w:val="00D61A5E"/>
    <w:rsid w:val="00D63CFD"/>
    <w:rsid w:val="00D63D0E"/>
    <w:rsid w:val="00D63F66"/>
    <w:rsid w:val="00D64D92"/>
    <w:rsid w:val="00D652D6"/>
    <w:rsid w:val="00D6537E"/>
    <w:rsid w:val="00D6558B"/>
    <w:rsid w:val="00D657C3"/>
    <w:rsid w:val="00D65A18"/>
    <w:rsid w:val="00D6600A"/>
    <w:rsid w:val="00D6633C"/>
    <w:rsid w:val="00D66E9B"/>
    <w:rsid w:val="00D674B5"/>
    <w:rsid w:val="00D70500"/>
    <w:rsid w:val="00D70722"/>
    <w:rsid w:val="00D7106D"/>
    <w:rsid w:val="00D71970"/>
    <w:rsid w:val="00D72442"/>
    <w:rsid w:val="00D72B1A"/>
    <w:rsid w:val="00D7307F"/>
    <w:rsid w:val="00D7370E"/>
    <w:rsid w:val="00D756D0"/>
    <w:rsid w:val="00D75D95"/>
    <w:rsid w:val="00D75DC3"/>
    <w:rsid w:val="00D7652C"/>
    <w:rsid w:val="00D766D1"/>
    <w:rsid w:val="00D7690B"/>
    <w:rsid w:val="00D80710"/>
    <w:rsid w:val="00D80987"/>
    <w:rsid w:val="00D816AD"/>
    <w:rsid w:val="00D81F7C"/>
    <w:rsid w:val="00D838D4"/>
    <w:rsid w:val="00D840F7"/>
    <w:rsid w:val="00D84739"/>
    <w:rsid w:val="00D8491F"/>
    <w:rsid w:val="00D851E4"/>
    <w:rsid w:val="00D8553E"/>
    <w:rsid w:val="00D86708"/>
    <w:rsid w:val="00D8706F"/>
    <w:rsid w:val="00D87307"/>
    <w:rsid w:val="00D87ABE"/>
    <w:rsid w:val="00D90695"/>
    <w:rsid w:val="00D90982"/>
    <w:rsid w:val="00D90C15"/>
    <w:rsid w:val="00D91137"/>
    <w:rsid w:val="00D923F6"/>
    <w:rsid w:val="00D9240D"/>
    <w:rsid w:val="00D930E4"/>
    <w:rsid w:val="00D934F8"/>
    <w:rsid w:val="00D93BB0"/>
    <w:rsid w:val="00D94116"/>
    <w:rsid w:val="00D961E6"/>
    <w:rsid w:val="00D9719C"/>
    <w:rsid w:val="00D97829"/>
    <w:rsid w:val="00DA11CB"/>
    <w:rsid w:val="00DA139D"/>
    <w:rsid w:val="00DA1D5C"/>
    <w:rsid w:val="00DA2BC0"/>
    <w:rsid w:val="00DA3409"/>
    <w:rsid w:val="00DA356E"/>
    <w:rsid w:val="00DA3805"/>
    <w:rsid w:val="00DA3950"/>
    <w:rsid w:val="00DA41FF"/>
    <w:rsid w:val="00DA4D02"/>
    <w:rsid w:val="00DA4E03"/>
    <w:rsid w:val="00DA5020"/>
    <w:rsid w:val="00DA570A"/>
    <w:rsid w:val="00DA60D2"/>
    <w:rsid w:val="00DA6349"/>
    <w:rsid w:val="00DA6A15"/>
    <w:rsid w:val="00DA6AAF"/>
    <w:rsid w:val="00DA751B"/>
    <w:rsid w:val="00DA77FB"/>
    <w:rsid w:val="00DB0CDF"/>
    <w:rsid w:val="00DB12C1"/>
    <w:rsid w:val="00DB15B6"/>
    <w:rsid w:val="00DB19AA"/>
    <w:rsid w:val="00DB1C02"/>
    <w:rsid w:val="00DB237A"/>
    <w:rsid w:val="00DB3081"/>
    <w:rsid w:val="00DB395A"/>
    <w:rsid w:val="00DB5A34"/>
    <w:rsid w:val="00DB62DB"/>
    <w:rsid w:val="00DB6784"/>
    <w:rsid w:val="00DB793A"/>
    <w:rsid w:val="00DC0050"/>
    <w:rsid w:val="00DC0343"/>
    <w:rsid w:val="00DC0E22"/>
    <w:rsid w:val="00DC1042"/>
    <w:rsid w:val="00DC1BAC"/>
    <w:rsid w:val="00DC1F63"/>
    <w:rsid w:val="00DC21E8"/>
    <w:rsid w:val="00DC23A1"/>
    <w:rsid w:val="00DC2707"/>
    <w:rsid w:val="00DC2ADD"/>
    <w:rsid w:val="00DC497A"/>
    <w:rsid w:val="00DC4E1B"/>
    <w:rsid w:val="00DC5116"/>
    <w:rsid w:val="00DC5806"/>
    <w:rsid w:val="00DC5926"/>
    <w:rsid w:val="00DC64EB"/>
    <w:rsid w:val="00DC69D2"/>
    <w:rsid w:val="00DC7E1F"/>
    <w:rsid w:val="00DD1857"/>
    <w:rsid w:val="00DD1DB2"/>
    <w:rsid w:val="00DD1FCC"/>
    <w:rsid w:val="00DD2D95"/>
    <w:rsid w:val="00DD3262"/>
    <w:rsid w:val="00DD33B1"/>
    <w:rsid w:val="00DD3543"/>
    <w:rsid w:val="00DD37A4"/>
    <w:rsid w:val="00DD4360"/>
    <w:rsid w:val="00DD49C6"/>
    <w:rsid w:val="00DD6A5F"/>
    <w:rsid w:val="00DD6AF9"/>
    <w:rsid w:val="00DD6DFD"/>
    <w:rsid w:val="00DE0BB7"/>
    <w:rsid w:val="00DE195E"/>
    <w:rsid w:val="00DE2522"/>
    <w:rsid w:val="00DE4344"/>
    <w:rsid w:val="00DE4702"/>
    <w:rsid w:val="00DE5A40"/>
    <w:rsid w:val="00DE6C32"/>
    <w:rsid w:val="00DE6D84"/>
    <w:rsid w:val="00DE745E"/>
    <w:rsid w:val="00DE77C2"/>
    <w:rsid w:val="00DE7E5F"/>
    <w:rsid w:val="00DF0AAF"/>
    <w:rsid w:val="00DF189D"/>
    <w:rsid w:val="00DF1EC1"/>
    <w:rsid w:val="00DF286D"/>
    <w:rsid w:val="00DF28E2"/>
    <w:rsid w:val="00DF3C90"/>
    <w:rsid w:val="00DF402A"/>
    <w:rsid w:val="00DF5807"/>
    <w:rsid w:val="00DF589C"/>
    <w:rsid w:val="00DF5B12"/>
    <w:rsid w:val="00DF5E9D"/>
    <w:rsid w:val="00DF662F"/>
    <w:rsid w:val="00DF6B79"/>
    <w:rsid w:val="00DF6CC6"/>
    <w:rsid w:val="00DF736F"/>
    <w:rsid w:val="00E0022D"/>
    <w:rsid w:val="00E010F8"/>
    <w:rsid w:val="00E01CD8"/>
    <w:rsid w:val="00E03B9F"/>
    <w:rsid w:val="00E04ACF"/>
    <w:rsid w:val="00E07232"/>
    <w:rsid w:val="00E11605"/>
    <w:rsid w:val="00E1296B"/>
    <w:rsid w:val="00E12B00"/>
    <w:rsid w:val="00E13A81"/>
    <w:rsid w:val="00E142CD"/>
    <w:rsid w:val="00E14B9F"/>
    <w:rsid w:val="00E14CF0"/>
    <w:rsid w:val="00E20383"/>
    <w:rsid w:val="00E20D9F"/>
    <w:rsid w:val="00E2263B"/>
    <w:rsid w:val="00E22A4B"/>
    <w:rsid w:val="00E2467B"/>
    <w:rsid w:val="00E2498C"/>
    <w:rsid w:val="00E250AD"/>
    <w:rsid w:val="00E25DBF"/>
    <w:rsid w:val="00E25DE0"/>
    <w:rsid w:val="00E268AB"/>
    <w:rsid w:val="00E27D1A"/>
    <w:rsid w:val="00E30E19"/>
    <w:rsid w:val="00E314E2"/>
    <w:rsid w:val="00E3311D"/>
    <w:rsid w:val="00E33E48"/>
    <w:rsid w:val="00E34C24"/>
    <w:rsid w:val="00E3572D"/>
    <w:rsid w:val="00E35B91"/>
    <w:rsid w:val="00E36596"/>
    <w:rsid w:val="00E370DA"/>
    <w:rsid w:val="00E37FC2"/>
    <w:rsid w:val="00E401B6"/>
    <w:rsid w:val="00E40E8A"/>
    <w:rsid w:val="00E41006"/>
    <w:rsid w:val="00E41B59"/>
    <w:rsid w:val="00E41F9A"/>
    <w:rsid w:val="00E43557"/>
    <w:rsid w:val="00E43E80"/>
    <w:rsid w:val="00E4425E"/>
    <w:rsid w:val="00E4556F"/>
    <w:rsid w:val="00E45F24"/>
    <w:rsid w:val="00E46188"/>
    <w:rsid w:val="00E465C0"/>
    <w:rsid w:val="00E46D18"/>
    <w:rsid w:val="00E47E00"/>
    <w:rsid w:val="00E500E6"/>
    <w:rsid w:val="00E505ED"/>
    <w:rsid w:val="00E50B66"/>
    <w:rsid w:val="00E518DE"/>
    <w:rsid w:val="00E51E88"/>
    <w:rsid w:val="00E536F3"/>
    <w:rsid w:val="00E54163"/>
    <w:rsid w:val="00E556E1"/>
    <w:rsid w:val="00E55D0C"/>
    <w:rsid w:val="00E5634B"/>
    <w:rsid w:val="00E56425"/>
    <w:rsid w:val="00E57307"/>
    <w:rsid w:val="00E5768E"/>
    <w:rsid w:val="00E60F4B"/>
    <w:rsid w:val="00E61D89"/>
    <w:rsid w:val="00E64125"/>
    <w:rsid w:val="00E6467C"/>
    <w:rsid w:val="00E64B0B"/>
    <w:rsid w:val="00E65F86"/>
    <w:rsid w:val="00E664A1"/>
    <w:rsid w:val="00E66B5E"/>
    <w:rsid w:val="00E672F1"/>
    <w:rsid w:val="00E67AB5"/>
    <w:rsid w:val="00E707C5"/>
    <w:rsid w:val="00E70F14"/>
    <w:rsid w:val="00E7128D"/>
    <w:rsid w:val="00E72E08"/>
    <w:rsid w:val="00E72FF8"/>
    <w:rsid w:val="00E73436"/>
    <w:rsid w:val="00E7392F"/>
    <w:rsid w:val="00E741EF"/>
    <w:rsid w:val="00E74406"/>
    <w:rsid w:val="00E745B0"/>
    <w:rsid w:val="00E74DDF"/>
    <w:rsid w:val="00E77311"/>
    <w:rsid w:val="00E77B3B"/>
    <w:rsid w:val="00E80675"/>
    <w:rsid w:val="00E80FBA"/>
    <w:rsid w:val="00E8141B"/>
    <w:rsid w:val="00E8151E"/>
    <w:rsid w:val="00E81605"/>
    <w:rsid w:val="00E8228B"/>
    <w:rsid w:val="00E82731"/>
    <w:rsid w:val="00E83F25"/>
    <w:rsid w:val="00E8466C"/>
    <w:rsid w:val="00E8516A"/>
    <w:rsid w:val="00E85C09"/>
    <w:rsid w:val="00E873E4"/>
    <w:rsid w:val="00E90311"/>
    <w:rsid w:val="00E907A5"/>
    <w:rsid w:val="00E92F5E"/>
    <w:rsid w:val="00E93D8F"/>
    <w:rsid w:val="00E93ED0"/>
    <w:rsid w:val="00E945AC"/>
    <w:rsid w:val="00E94DEF"/>
    <w:rsid w:val="00E9542B"/>
    <w:rsid w:val="00E95862"/>
    <w:rsid w:val="00E9588F"/>
    <w:rsid w:val="00E968AE"/>
    <w:rsid w:val="00E972C2"/>
    <w:rsid w:val="00E97558"/>
    <w:rsid w:val="00E97FB1"/>
    <w:rsid w:val="00EA0232"/>
    <w:rsid w:val="00EA0490"/>
    <w:rsid w:val="00EA1A68"/>
    <w:rsid w:val="00EA1CBB"/>
    <w:rsid w:val="00EA23B4"/>
    <w:rsid w:val="00EA2D36"/>
    <w:rsid w:val="00EA3B29"/>
    <w:rsid w:val="00EA3E30"/>
    <w:rsid w:val="00EA440D"/>
    <w:rsid w:val="00EA4BA5"/>
    <w:rsid w:val="00EA4C97"/>
    <w:rsid w:val="00EA5034"/>
    <w:rsid w:val="00EA511E"/>
    <w:rsid w:val="00EA5583"/>
    <w:rsid w:val="00EA70C2"/>
    <w:rsid w:val="00EA7883"/>
    <w:rsid w:val="00EB0853"/>
    <w:rsid w:val="00EB086B"/>
    <w:rsid w:val="00EB1B92"/>
    <w:rsid w:val="00EB26A3"/>
    <w:rsid w:val="00EB276B"/>
    <w:rsid w:val="00EB286D"/>
    <w:rsid w:val="00EB3F10"/>
    <w:rsid w:val="00EB4361"/>
    <w:rsid w:val="00EB487B"/>
    <w:rsid w:val="00EB4906"/>
    <w:rsid w:val="00EB54BA"/>
    <w:rsid w:val="00EB5FF7"/>
    <w:rsid w:val="00EB6301"/>
    <w:rsid w:val="00EB6E96"/>
    <w:rsid w:val="00EC0569"/>
    <w:rsid w:val="00EC0ED0"/>
    <w:rsid w:val="00EC3672"/>
    <w:rsid w:val="00EC4044"/>
    <w:rsid w:val="00EC4C0D"/>
    <w:rsid w:val="00EC54BC"/>
    <w:rsid w:val="00EC55A8"/>
    <w:rsid w:val="00EC5788"/>
    <w:rsid w:val="00EC644E"/>
    <w:rsid w:val="00EC66BB"/>
    <w:rsid w:val="00EC6EBF"/>
    <w:rsid w:val="00ED0A76"/>
    <w:rsid w:val="00ED0D1C"/>
    <w:rsid w:val="00ED1FC0"/>
    <w:rsid w:val="00ED2293"/>
    <w:rsid w:val="00ED2E0A"/>
    <w:rsid w:val="00ED2F9B"/>
    <w:rsid w:val="00ED41D5"/>
    <w:rsid w:val="00ED5D34"/>
    <w:rsid w:val="00ED61EA"/>
    <w:rsid w:val="00ED6E66"/>
    <w:rsid w:val="00ED7383"/>
    <w:rsid w:val="00ED73F8"/>
    <w:rsid w:val="00ED7BB8"/>
    <w:rsid w:val="00EE1F0E"/>
    <w:rsid w:val="00EE2DE4"/>
    <w:rsid w:val="00EE3A53"/>
    <w:rsid w:val="00EE3C2B"/>
    <w:rsid w:val="00EE3CBD"/>
    <w:rsid w:val="00EE3E5E"/>
    <w:rsid w:val="00EE4141"/>
    <w:rsid w:val="00EE43BC"/>
    <w:rsid w:val="00EE4A1A"/>
    <w:rsid w:val="00EE4E47"/>
    <w:rsid w:val="00EE54D9"/>
    <w:rsid w:val="00EE5DB2"/>
    <w:rsid w:val="00EE637E"/>
    <w:rsid w:val="00EE6423"/>
    <w:rsid w:val="00EE710D"/>
    <w:rsid w:val="00EE7BBB"/>
    <w:rsid w:val="00EE7EFA"/>
    <w:rsid w:val="00EF031E"/>
    <w:rsid w:val="00EF0528"/>
    <w:rsid w:val="00EF10F0"/>
    <w:rsid w:val="00EF1951"/>
    <w:rsid w:val="00EF1980"/>
    <w:rsid w:val="00EF4431"/>
    <w:rsid w:val="00EF4590"/>
    <w:rsid w:val="00EF4B52"/>
    <w:rsid w:val="00EF53EA"/>
    <w:rsid w:val="00EF5809"/>
    <w:rsid w:val="00EF644E"/>
    <w:rsid w:val="00EF64B6"/>
    <w:rsid w:val="00EF78B7"/>
    <w:rsid w:val="00EF7A1D"/>
    <w:rsid w:val="00F01B8E"/>
    <w:rsid w:val="00F02DB6"/>
    <w:rsid w:val="00F0336C"/>
    <w:rsid w:val="00F03707"/>
    <w:rsid w:val="00F03932"/>
    <w:rsid w:val="00F03B18"/>
    <w:rsid w:val="00F03C8F"/>
    <w:rsid w:val="00F03F2D"/>
    <w:rsid w:val="00F0489E"/>
    <w:rsid w:val="00F057BF"/>
    <w:rsid w:val="00F063B6"/>
    <w:rsid w:val="00F06E8A"/>
    <w:rsid w:val="00F07967"/>
    <w:rsid w:val="00F079C5"/>
    <w:rsid w:val="00F07A56"/>
    <w:rsid w:val="00F07B3B"/>
    <w:rsid w:val="00F07F2B"/>
    <w:rsid w:val="00F11019"/>
    <w:rsid w:val="00F11321"/>
    <w:rsid w:val="00F122FA"/>
    <w:rsid w:val="00F15957"/>
    <w:rsid w:val="00F16312"/>
    <w:rsid w:val="00F163E8"/>
    <w:rsid w:val="00F16CEB"/>
    <w:rsid w:val="00F17248"/>
    <w:rsid w:val="00F177A6"/>
    <w:rsid w:val="00F17EE7"/>
    <w:rsid w:val="00F17F51"/>
    <w:rsid w:val="00F208D7"/>
    <w:rsid w:val="00F2171E"/>
    <w:rsid w:val="00F21CC3"/>
    <w:rsid w:val="00F21D2C"/>
    <w:rsid w:val="00F22FA1"/>
    <w:rsid w:val="00F2361F"/>
    <w:rsid w:val="00F23770"/>
    <w:rsid w:val="00F24341"/>
    <w:rsid w:val="00F248E5"/>
    <w:rsid w:val="00F24C80"/>
    <w:rsid w:val="00F25898"/>
    <w:rsid w:val="00F262D4"/>
    <w:rsid w:val="00F26900"/>
    <w:rsid w:val="00F274C7"/>
    <w:rsid w:val="00F31D74"/>
    <w:rsid w:val="00F321C1"/>
    <w:rsid w:val="00F3225D"/>
    <w:rsid w:val="00F32929"/>
    <w:rsid w:val="00F32A9B"/>
    <w:rsid w:val="00F32AD3"/>
    <w:rsid w:val="00F33B69"/>
    <w:rsid w:val="00F33BC7"/>
    <w:rsid w:val="00F33C64"/>
    <w:rsid w:val="00F33ECE"/>
    <w:rsid w:val="00F34714"/>
    <w:rsid w:val="00F34EB7"/>
    <w:rsid w:val="00F35707"/>
    <w:rsid w:val="00F35F64"/>
    <w:rsid w:val="00F362BE"/>
    <w:rsid w:val="00F37F09"/>
    <w:rsid w:val="00F37FCE"/>
    <w:rsid w:val="00F40E13"/>
    <w:rsid w:val="00F40FFA"/>
    <w:rsid w:val="00F41016"/>
    <w:rsid w:val="00F41DFD"/>
    <w:rsid w:val="00F429D5"/>
    <w:rsid w:val="00F42D7C"/>
    <w:rsid w:val="00F42FEC"/>
    <w:rsid w:val="00F44663"/>
    <w:rsid w:val="00F44D1D"/>
    <w:rsid w:val="00F45074"/>
    <w:rsid w:val="00F458E1"/>
    <w:rsid w:val="00F46738"/>
    <w:rsid w:val="00F46811"/>
    <w:rsid w:val="00F47579"/>
    <w:rsid w:val="00F50432"/>
    <w:rsid w:val="00F513FB"/>
    <w:rsid w:val="00F516C1"/>
    <w:rsid w:val="00F51FE6"/>
    <w:rsid w:val="00F52DF5"/>
    <w:rsid w:val="00F53158"/>
    <w:rsid w:val="00F53D5F"/>
    <w:rsid w:val="00F5467C"/>
    <w:rsid w:val="00F54DC2"/>
    <w:rsid w:val="00F557FF"/>
    <w:rsid w:val="00F55DD7"/>
    <w:rsid w:val="00F56AC9"/>
    <w:rsid w:val="00F56CA0"/>
    <w:rsid w:val="00F57105"/>
    <w:rsid w:val="00F57CA9"/>
    <w:rsid w:val="00F60475"/>
    <w:rsid w:val="00F610F1"/>
    <w:rsid w:val="00F613C3"/>
    <w:rsid w:val="00F61BD8"/>
    <w:rsid w:val="00F62334"/>
    <w:rsid w:val="00F62588"/>
    <w:rsid w:val="00F6266A"/>
    <w:rsid w:val="00F64BF3"/>
    <w:rsid w:val="00F64E83"/>
    <w:rsid w:val="00F650A0"/>
    <w:rsid w:val="00F66543"/>
    <w:rsid w:val="00F66AD2"/>
    <w:rsid w:val="00F6705D"/>
    <w:rsid w:val="00F673F8"/>
    <w:rsid w:val="00F67457"/>
    <w:rsid w:val="00F70DBC"/>
    <w:rsid w:val="00F71117"/>
    <w:rsid w:val="00F7243A"/>
    <w:rsid w:val="00F73206"/>
    <w:rsid w:val="00F73578"/>
    <w:rsid w:val="00F73BE7"/>
    <w:rsid w:val="00F73D6C"/>
    <w:rsid w:val="00F745A6"/>
    <w:rsid w:val="00F75019"/>
    <w:rsid w:val="00F75767"/>
    <w:rsid w:val="00F76D6F"/>
    <w:rsid w:val="00F76F16"/>
    <w:rsid w:val="00F771F6"/>
    <w:rsid w:val="00F775C5"/>
    <w:rsid w:val="00F77BD5"/>
    <w:rsid w:val="00F80024"/>
    <w:rsid w:val="00F83575"/>
    <w:rsid w:val="00F83800"/>
    <w:rsid w:val="00F839D3"/>
    <w:rsid w:val="00F83DDF"/>
    <w:rsid w:val="00F844C5"/>
    <w:rsid w:val="00F8585C"/>
    <w:rsid w:val="00F86B74"/>
    <w:rsid w:val="00F86BF9"/>
    <w:rsid w:val="00F874E7"/>
    <w:rsid w:val="00F875F3"/>
    <w:rsid w:val="00F87B25"/>
    <w:rsid w:val="00F9050D"/>
    <w:rsid w:val="00F9065D"/>
    <w:rsid w:val="00F90BD0"/>
    <w:rsid w:val="00F90FC0"/>
    <w:rsid w:val="00F91169"/>
    <w:rsid w:val="00F91409"/>
    <w:rsid w:val="00F9150C"/>
    <w:rsid w:val="00F91D6F"/>
    <w:rsid w:val="00F91FFA"/>
    <w:rsid w:val="00F92207"/>
    <w:rsid w:val="00F922E2"/>
    <w:rsid w:val="00F92C52"/>
    <w:rsid w:val="00F9302C"/>
    <w:rsid w:val="00F9378B"/>
    <w:rsid w:val="00F93DA4"/>
    <w:rsid w:val="00F93DFC"/>
    <w:rsid w:val="00F96CA3"/>
    <w:rsid w:val="00F96D41"/>
    <w:rsid w:val="00F9749A"/>
    <w:rsid w:val="00FA0910"/>
    <w:rsid w:val="00FA0F47"/>
    <w:rsid w:val="00FA1407"/>
    <w:rsid w:val="00FA195B"/>
    <w:rsid w:val="00FA19DB"/>
    <w:rsid w:val="00FA1D2A"/>
    <w:rsid w:val="00FA2364"/>
    <w:rsid w:val="00FA2762"/>
    <w:rsid w:val="00FA32FD"/>
    <w:rsid w:val="00FA37F8"/>
    <w:rsid w:val="00FA57CE"/>
    <w:rsid w:val="00FA5B80"/>
    <w:rsid w:val="00FA6C18"/>
    <w:rsid w:val="00FA702E"/>
    <w:rsid w:val="00FA7B58"/>
    <w:rsid w:val="00FA7E8F"/>
    <w:rsid w:val="00FB03D8"/>
    <w:rsid w:val="00FB0413"/>
    <w:rsid w:val="00FB160A"/>
    <w:rsid w:val="00FB17A3"/>
    <w:rsid w:val="00FB1921"/>
    <w:rsid w:val="00FB1D81"/>
    <w:rsid w:val="00FB1EE4"/>
    <w:rsid w:val="00FB2452"/>
    <w:rsid w:val="00FB2884"/>
    <w:rsid w:val="00FB2F8C"/>
    <w:rsid w:val="00FB35D7"/>
    <w:rsid w:val="00FB3E98"/>
    <w:rsid w:val="00FB4070"/>
    <w:rsid w:val="00FB42AA"/>
    <w:rsid w:val="00FB4734"/>
    <w:rsid w:val="00FB4F31"/>
    <w:rsid w:val="00FB56E8"/>
    <w:rsid w:val="00FB66F0"/>
    <w:rsid w:val="00FB6E40"/>
    <w:rsid w:val="00FB72E1"/>
    <w:rsid w:val="00FB7907"/>
    <w:rsid w:val="00FC02E4"/>
    <w:rsid w:val="00FC14B3"/>
    <w:rsid w:val="00FC15C5"/>
    <w:rsid w:val="00FC2A62"/>
    <w:rsid w:val="00FC3656"/>
    <w:rsid w:val="00FC46D3"/>
    <w:rsid w:val="00FC4BA9"/>
    <w:rsid w:val="00FC52D1"/>
    <w:rsid w:val="00FC559D"/>
    <w:rsid w:val="00FC5AE0"/>
    <w:rsid w:val="00FC5F65"/>
    <w:rsid w:val="00FC61B4"/>
    <w:rsid w:val="00FC6619"/>
    <w:rsid w:val="00FC6EB1"/>
    <w:rsid w:val="00FD0B82"/>
    <w:rsid w:val="00FD0B89"/>
    <w:rsid w:val="00FD0CD0"/>
    <w:rsid w:val="00FD0D9A"/>
    <w:rsid w:val="00FD1E59"/>
    <w:rsid w:val="00FD2046"/>
    <w:rsid w:val="00FD2635"/>
    <w:rsid w:val="00FD3363"/>
    <w:rsid w:val="00FD354A"/>
    <w:rsid w:val="00FD3D4A"/>
    <w:rsid w:val="00FD52FB"/>
    <w:rsid w:val="00FD5887"/>
    <w:rsid w:val="00FD5AFF"/>
    <w:rsid w:val="00FD5C00"/>
    <w:rsid w:val="00FD6FA1"/>
    <w:rsid w:val="00FD7AAE"/>
    <w:rsid w:val="00FE03E9"/>
    <w:rsid w:val="00FE1A4D"/>
    <w:rsid w:val="00FE1A58"/>
    <w:rsid w:val="00FE2987"/>
    <w:rsid w:val="00FE2B26"/>
    <w:rsid w:val="00FE3105"/>
    <w:rsid w:val="00FE393A"/>
    <w:rsid w:val="00FE5241"/>
    <w:rsid w:val="00FE5C0F"/>
    <w:rsid w:val="00FE5D75"/>
    <w:rsid w:val="00FE5E41"/>
    <w:rsid w:val="00FE74D6"/>
    <w:rsid w:val="00FE7707"/>
    <w:rsid w:val="00FE7DC1"/>
    <w:rsid w:val="00FF029E"/>
    <w:rsid w:val="00FF0301"/>
    <w:rsid w:val="00FF0524"/>
    <w:rsid w:val="00FF0DCE"/>
    <w:rsid w:val="00FF1436"/>
    <w:rsid w:val="00FF21A6"/>
    <w:rsid w:val="00FF27BF"/>
    <w:rsid w:val="00FF43A4"/>
    <w:rsid w:val="00FF4611"/>
    <w:rsid w:val="00FF52C7"/>
    <w:rsid w:val="00FF6DC0"/>
    <w:rsid w:val="00FF6FC9"/>
    <w:rsid w:val="00FF7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4A4A2F"/>
  <w15:chartTrackingRefBased/>
  <w15:docId w15:val="{0868FDAB-CE3E-43CE-B319-C1CAD4B3A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41BFE"/>
    <w:pPr>
      <w:spacing w:line="254" w:lineRule="auto"/>
    </w:pPr>
    <w:rPr>
      <w:sz w:val="24"/>
      <w:szCs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662913"/>
    <w:pPr>
      <w:keepNext/>
      <w:keepLines/>
      <w:spacing w:before="240" w:after="0"/>
      <w:outlineLvl w:val="0"/>
    </w:pPr>
    <w:rPr>
      <w:rFonts w:ascii="JetBrains Mono" w:eastAsiaTheme="majorEastAsia" w:hAnsi="JetBrains Mono" w:cs="JetBrains Mono"/>
      <w:b/>
      <w:color w:val="29769E" w:themeColor="accent1" w:themeTint="BF"/>
      <w:sz w:val="36"/>
      <w:szCs w:val="32"/>
    </w:rPr>
  </w:style>
  <w:style w:type="paragraph" w:styleId="berschrift2">
    <w:name w:val="heading 2"/>
    <w:basedOn w:val="Listenabsatz"/>
    <w:next w:val="Standard"/>
    <w:link w:val="berschrift2Zchn"/>
    <w:uiPriority w:val="9"/>
    <w:unhideWhenUsed/>
    <w:qFormat/>
    <w:rsid w:val="004C64CB"/>
    <w:pPr>
      <w:numPr>
        <w:numId w:val="2"/>
      </w:numPr>
      <w:pBdr>
        <w:top w:val="single" w:sz="12" w:space="5" w:color="29769E" w:themeColor="accent1" w:themeTint="BF"/>
      </w:pBdr>
      <w:spacing w:after="360"/>
      <w:ind w:left="992" w:hanging="992"/>
      <w:outlineLvl w:val="1"/>
    </w:pPr>
    <w:rPr>
      <w:rFonts w:ascii="JetBrains Mono" w:hAnsi="JetBrains Mono" w:cs="JetBrains Mono"/>
      <w:b/>
      <w:bCs/>
      <w:caps/>
      <w:color w:val="29769E" w:themeColor="accent1" w:themeTint="BF"/>
    </w:rPr>
  </w:style>
  <w:style w:type="paragraph" w:styleId="berschrift3">
    <w:name w:val="heading 3"/>
    <w:basedOn w:val="Listenabsatz"/>
    <w:next w:val="Standard"/>
    <w:link w:val="berschrift3Zchn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berschrift40">
    <w:name w:val="heading 4"/>
    <w:basedOn w:val="Standard"/>
    <w:next w:val="Standard"/>
    <w:link w:val="berschrift4Zchn"/>
    <w:uiPriority w:val="9"/>
    <w:semiHidden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Fett">
    <w:name w:val="Strong"/>
    <w:basedOn w:val="Absatz-Standardschriftart"/>
    <w:uiPriority w:val="22"/>
    <w:rsid w:val="00980945"/>
    <w:rPr>
      <w:b/>
      <w:bCs/>
    </w:rPr>
  </w:style>
  <w:style w:type="paragraph" w:styleId="Listenabsatz">
    <w:name w:val="List Paragraph"/>
    <w:basedOn w:val="Standard"/>
    <w:link w:val="ListenabsatzZchn"/>
    <w:uiPriority w:val="34"/>
    <w:qFormat/>
    <w:rsid w:val="00980945"/>
    <w:pPr>
      <w:ind w:left="720"/>
      <w:contextualSpacing/>
    </w:pPr>
  </w:style>
  <w:style w:type="paragraph" w:customStyle="1" w:styleId="Eingezogen">
    <w:name w:val="Eingezogen"/>
    <w:basedOn w:val="Standard"/>
    <w:link w:val="EingezogenZchn"/>
    <w:rsid w:val="00980945"/>
    <w:pPr>
      <w:ind w:left="709"/>
    </w:pPr>
  </w:style>
  <w:style w:type="table" w:styleId="Tabellenraster">
    <w:name w:val="Table Grid"/>
    <w:basedOn w:val="NormaleTabelle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Absatz-Standardschriftart"/>
    <w:link w:val="Eingezogen"/>
    <w:rsid w:val="00980945"/>
  </w:style>
  <w:style w:type="character" w:customStyle="1" w:styleId="berschrift1Zchn">
    <w:name w:val="Überschrift 1 Zchn"/>
    <w:basedOn w:val="Absatz-Standardschriftart"/>
    <w:link w:val="berschrift1"/>
    <w:uiPriority w:val="9"/>
    <w:rsid w:val="00662913"/>
    <w:rPr>
      <w:rFonts w:ascii="JetBrains Mono" w:eastAsiaTheme="majorEastAsia" w:hAnsi="JetBrains Mono" w:cs="JetBrains Mono"/>
      <w:b/>
      <w:color w:val="29769E" w:themeColor="accent1" w:themeTint="BF"/>
      <w:sz w:val="36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C64CB"/>
    <w:rPr>
      <w:rFonts w:ascii="JetBrains Mono" w:hAnsi="JetBrains Mono" w:cs="JetBrains Mono"/>
      <w:b/>
      <w:bCs/>
      <w:caps/>
      <w:color w:val="29769E" w:themeColor="accent1" w:themeTint="BF"/>
      <w:szCs w:val="24"/>
      <w:lang w:val="en-US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NormaleTabelle"/>
    <w:next w:val="Tabellenraster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ervorhebung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Standard"/>
    <w:link w:val="ZustzlicherHinweisZchn"/>
    <w:qFormat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Absatz-Standardschriftar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Standard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enabsatz"/>
    <w:link w:val="berschrift4Zchn0"/>
    <w:qFormat/>
    <w:rsid w:val="006A429E"/>
    <w:pPr>
      <w:numPr>
        <w:ilvl w:val="2"/>
        <w:numId w:val="2"/>
      </w:numPr>
      <w:spacing w:after="0"/>
      <w:ind w:left="993" w:hanging="930"/>
    </w:pPr>
    <w:rPr>
      <w:b/>
      <w:bCs/>
    </w:rPr>
  </w:style>
  <w:style w:type="character" w:customStyle="1" w:styleId="DefinitionZchn">
    <w:name w:val="Definition Zchn"/>
    <w:basedOn w:val="Absatz-Standardschriftar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 w:val="12"/>
      <w:szCs w:val="12"/>
    </w:rPr>
  </w:style>
  <w:style w:type="character" w:customStyle="1" w:styleId="berschrift4Zchn0">
    <w:name w:val="Überschrift_4 Zchn"/>
    <w:basedOn w:val="berschrift3Zchn"/>
    <w:link w:val="berschrift4"/>
    <w:rsid w:val="006A429E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StandardWeb">
    <w:name w:val="Normal (Web)"/>
    <w:basedOn w:val="Standard"/>
    <w:uiPriority w:val="99"/>
    <w:semiHidden/>
    <w:unhideWhenUsed/>
    <w:rsid w:val="00256B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de-CH"/>
    </w:rPr>
  </w:style>
  <w:style w:type="character" w:styleId="HTMLZitat">
    <w:name w:val="HTML Cite"/>
    <w:basedOn w:val="Absatz-Standardschriftar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enabsatz"/>
    <w:link w:val="AufzhlungZchn"/>
    <w:qFormat/>
    <w:rsid w:val="00626198"/>
    <w:pPr>
      <w:numPr>
        <w:numId w:val="1"/>
      </w:numPr>
      <w:ind w:left="426"/>
    </w:pPr>
    <w:rPr>
      <w:rFonts w:eastAsiaTheme="minorEastAsia"/>
    </w:rPr>
  </w:style>
  <w:style w:type="character" w:styleId="Platzhaltertext">
    <w:name w:val="Placeholder Text"/>
    <w:basedOn w:val="Absatz-Standardschriftart"/>
    <w:uiPriority w:val="99"/>
    <w:semiHidden/>
    <w:rsid w:val="002F69E1"/>
    <w:rPr>
      <w:color w:val="808080"/>
    </w:rPr>
  </w:style>
  <w:style w:type="character" w:customStyle="1" w:styleId="ListenabsatzZchn">
    <w:name w:val="Listenabsatz Zchn"/>
    <w:basedOn w:val="Absatz-Standardschriftart"/>
    <w:link w:val="Listenabsatz"/>
    <w:uiPriority w:val="34"/>
    <w:rsid w:val="00677F59"/>
    <w:rPr>
      <w:sz w:val="24"/>
      <w:szCs w:val="24"/>
    </w:rPr>
  </w:style>
  <w:style w:type="character" w:customStyle="1" w:styleId="AufzhlungZchn">
    <w:name w:val="Aufzählung Zchn"/>
    <w:basedOn w:val="ListenabsatzZchn"/>
    <w:link w:val="Aufzhlung"/>
    <w:rsid w:val="00626198"/>
    <w:rPr>
      <w:rFonts w:eastAsiaTheme="minorEastAsia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E576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5768E"/>
    <w:rPr>
      <w:sz w:val="24"/>
      <w:szCs w:val="24"/>
    </w:rPr>
  </w:style>
  <w:style w:type="paragraph" w:styleId="Fuzeile">
    <w:name w:val="footer"/>
    <w:basedOn w:val="Standard"/>
    <w:link w:val="FuzeileZchn"/>
    <w:uiPriority w:val="99"/>
    <w:unhideWhenUsed/>
    <w:rsid w:val="00E576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5768E"/>
    <w:rPr>
      <w:sz w:val="24"/>
      <w:szCs w:val="24"/>
    </w:rPr>
  </w:style>
  <w:style w:type="paragraph" w:customStyle="1" w:styleId="berschrif5">
    <w:name w:val="Überschrif_5"/>
    <w:basedOn w:val="Listenabsatz"/>
    <w:link w:val="berschrif5Zchn"/>
    <w:qFormat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Standard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enabsatzZchn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Absatz-Standardschriftart"/>
    <w:link w:val="berschrift6"/>
    <w:rsid w:val="003312E4"/>
    <w:rPr>
      <w:b/>
      <w:bCs/>
      <w:sz w:val="24"/>
      <w:szCs w:val="24"/>
      <w:lang w:val="en-US"/>
    </w:rPr>
  </w:style>
  <w:style w:type="paragraph" w:styleId="Verzeichnis1">
    <w:name w:val="toc 1"/>
    <w:basedOn w:val="Standard"/>
    <w:next w:val="Standard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Verzeichnis2">
    <w:name w:val="toc 2"/>
    <w:basedOn w:val="Standard"/>
    <w:next w:val="Standard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Verzeichnis3">
    <w:name w:val="toc 3"/>
    <w:basedOn w:val="Standard"/>
    <w:next w:val="Standard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Absatz-Standardschriftart"/>
    <w:uiPriority w:val="99"/>
    <w:unhideWhenUsed/>
    <w:rsid w:val="00FE393A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berschrift4Zchn">
    <w:name w:val="Überschrift 4 Zchn"/>
    <w:basedOn w:val="Absatz-Standardschriftart"/>
    <w:link w:val="berschrift40"/>
    <w:uiPriority w:val="9"/>
    <w:semiHidden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5D3B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5D3B4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6498</Words>
  <Characters>40941</Characters>
  <Application>Microsoft Office Word</Application>
  <DocSecurity>0</DocSecurity>
  <Lines>341</Lines>
  <Paragraphs>94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 Grässli</dc:creator>
  <cp:keywords/>
  <dc:description/>
  <cp:lastModifiedBy>Nina Grässli</cp:lastModifiedBy>
  <cp:revision>911</cp:revision>
  <cp:lastPrinted>2023-01-09T13:34:00Z</cp:lastPrinted>
  <dcterms:created xsi:type="dcterms:W3CDTF">2023-01-23T12:22:00Z</dcterms:created>
  <dcterms:modified xsi:type="dcterms:W3CDTF">2024-02-22T07:42:00Z</dcterms:modified>
</cp:coreProperties>
</file>